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6" w:type="dxa"/>
        <w:tblInd w:w="89" w:type="dxa"/>
        <w:tblLook w:val="04A0"/>
      </w:tblPr>
      <w:tblGrid>
        <w:gridCol w:w="360"/>
        <w:gridCol w:w="1183"/>
        <w:gridCol w:w="556"/>
        <w:gridCol w:w="960"/>
        <w:gridCol w:w="960"/>
        <w:gridCol w:w="960"/>
        <w:gridCol w:w="960"/>
        <w:gridCol w:w="925"/>
        <w:gridCol w:w="661"/>
        <w:gridCol w:w="222"/>
        <w:gridCol w:w="1246"/>
        <w:gridCol w:w="556"/>
        <w:gridCol w:w="960"/>
        <w:gridCol w:w="960"/>
        <w:gridCol w:w="960"/>
        <w:gridCol w:w="960"/>
        <w:gridCol w:w="925"/>
        <w:gridCol w:w="720"/>
      </w:tblGrid>
      <w:tr w:rsidR="0070089A" w:rsidRPr="0070089A" w:rsidTr="0070089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b/>
                <w:bCs/>
                <w:color w:val="000000"/>
                <w:lang w:eastAsia="en-AU"/>
              </w:rPr>
              <w:t>NTPS Part-time Employment by Agency by Hours per Week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AU"/>
              </w:rPr>
              <w:t>Where hours are fixed (excludes casuals)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AU"/>
              </w:rPr>
              <w:t>June 2010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AU"/>
              </w:rPr>
              <w:t>June 2011</w:t>
            </w:r>
          </w:p>
        </w:tc>
      </w:tr>
      <w:tr w:rsidR="0070089A" w:rsidRPr="0070089A" w:rsidTr="0070089A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Aboriginal Areas Protectn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Aboriginal Areas Protectn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Auditor General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Auditor General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Business &amp; Employment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Business &amp; Employment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lastRenderedPageBreak/>
              <w:t>Chief Minister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lastRenderedPageBreak/>
              <w:t>Chief Minister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Children &amp; Families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34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Commissioner for Public Emplymnt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Commissioner for Public Emplymnt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lastRenderedPageBreak/>
              <w:t>Construction and Infrastructure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lastRenderedPageBreak/>
              <w:t>Construction and Infrastructure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Darwin Port Corporation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Darwin Port Corporation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Education &amp; 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Education &amp; 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62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107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282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42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477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501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lastRenderedPageBreak/>
              <w:t>Health &amp; Family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lastRenderedPageBreak/>
              <w:t>Health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47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206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647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644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404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942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Housing, Local Govt &amp; Regional Svces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Housing, Local Govt &amp; Regional Svces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Justice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Justice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39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lastRenderedPageBreak/>
              <w:t>Lands &amp; Planning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lastRenderedPageBreak/>
              <w:t>Lands &amp; Planning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Legislative Assembly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Legislative Assembly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Natural Resources, Envt, Arts &amp;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Natural Resources, Envt, Arts &amp;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52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lastRenderedPageBreak/>
              <w:t>Ombudsman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lastRenderedPageBreak/>
              <w:t>Ombudsman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Police, Fire &amp; Emergency Svces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Police, Fire &amp; Emergency Svces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39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Power &amp; Water Corporation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Power &amp; Water Corporation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</w:p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Tourism 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Tourism 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Treasury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AU"/>
              </w:rPr>
              <w:t>Treasury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10 -&lt;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15 -&lt;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20 -&lt;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25 -&lt; 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  <w:r w:rsidRPr="0070089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</w:tr>
      <w:tr w:rsidR="0070089A" w:rsidRPr="0070089A" w:rsidTr="0070089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9A" w:rsidRPr="0070089A" w:rsidRDefault="0070089A" w:rsidP="0070089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662246" w:rsidRDefault="00662246"/>
    <w:sectPr w:rsidR="00662246" w:rsidSect="007008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0089A"/>
    <w:rsid w:val="00123EEB"/>
    <w:rsid w:val="001B4807"/>
    <w:rsid w:val="004E5A08"/>
    <w:rsid w:val="00662246"/>
    <w:rsid w:val="0070089A"/>
    <w:rsid w:val="007D6174"/>
    <w:rsid w:val="008B2E75"/>
    <w:rsid w:val="00A20B68"/>
    <w:rsid w:val="00F120F0"/>
    <w:rsid w:val="00F31D4F"/>
    <w:rsid w:val="00FB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89A"/>
    <w:rPr>
      <w:color w:val="800080"/>
      <w:u w:val="single"/>
    </w:rPr>
  </w:style>
  <w:style w:type="paragraph" w:customStyle="1" w:styleId="xl65">
    <w:name w:val="xl65"/>
    <w:basedOn w:val="Normal"/>
    <w:rsid w:val="0070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xl66">
    <w:name w:val="xl66"/>
    <w:basedOn w:val="Normal"/>
    <w:rsid w:val="00700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xl67">
    <w:name w:val="xl67"/>
    <w:basedOn w:val="Normal"/>
    <w:rsid w:val="007008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n-AU"/>
    </w:rPr>
  </w:style>
  <w:style w:type="paragraph" w:customStyle="1" w:styleId="xl68">
    <w:name w:val="xl68"/>
    <w:basedOn w:val="Normal"/>
    <w:rsid w:val="007008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n-AU"/>
    </w:rPr>
  </w:style>
  <w:style w:type="paragraph" w:customStyle="1" w:styleId="xl69">
    <w:name w:val="xl69"/>
    <w:basedOn w:val="Normal"/>
    <w:rsid w:val="007008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  <w:lang w:eastAsia="en-AU"/>
    </w:rPr>
  </w:style>
  <w:style w:type="paragraph" w:customStyle="1" w:styleId="xl70">
    <w:name w:val="xl70"/>
    <w:basedOn w:val="Normal"/>
    <w:rsid w:val="00700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n-AU"/>
    </w:rPr>
  </w:style>
  <w:style w:type="paragraph" w:customStyle="1" w:styleId="xl71">
    <w:name w:val="xl71"/>
    <w:basedOn w:val="Normal"/>
    <w:rsid w:val="0070089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en-AU"/>
    </w:rPr>
  </w:style>
  <w:style w:type="paragraph" w:customStyle="1" w:styleId="xl72">
    <w:name w:val="xl72"/>
    <w:basedOn w:val="Normal"/>
    <w:rsid w:val="0070089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en-AU"/>
    </w:rPr>
  </w:style>
  <w:style w:type="paragraph" w:customStyle="1" w:styleId="xl73">
    <w:name w:val="xl73"/>
    <w:basedOn w:val="Normal"/>
    <w:rsid w:val="007008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en-AU"/>
    </w:rPr>
  </w:style>
  <w:style w:type="paragraph" w:customStyle="1" w:styleId="xl74">
    <w:name w:val="xl74"/>
    <w:basedOn w:val="Normal"/>
    <w:rsid w:val="0070089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AU"/>
    </w:rPr>
  </w:style>
  <w:style w:type="paragraph" w:customStyle="1" w:styleId="xl75">
    <w:name w:val="xl75"/>
    <w:basedOn w:val="Normal"/>
    <w:rsid w:val="0070089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AU"/>
    </w:rPr>
  </w:style>
  <w:style w:type="paragraph" w:customStyle="1" w:styleId="xl76">
    <w:name w:val="xl76"/>
    <w:basedOn w:val="Normal"/>
    <w:rsid w:val="00700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AU"/>
    </w:rPr>
  </w:style>
  <w:style w:type="paragraph" w:customStyle="1" w:styleId="xl77">
    <w:name w:val="xl77"/>
    <w:basedOn w:val="Normal"/>
    <w:rsid w:val="007008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1512</Words>
  <Characters>8619</Characters>
  <Application>Microsoft Office Word</Application>
  <DocSecurity>0</DocSecurity>
  <Lines>71</Lines>
  <Paragraphs>20</Paragraphs>
  <ScaleCrop>false</ScaleCrop>
  <Company>NTG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pwor</dc:creator>
  <cp:keywords/>
  <dc:description/>
  <cp:lastModifiedBy>josc</cp:lastModifiedBy>
  <cp:revision>2</cp:revision>
  <dcterms:created xsi:type="dcterms:W3CDTF">2011-11-08T23:42:00Z</dcterms:created>
  <dcterms:modified xsi:type="dcterms:W3CDTF">2011-11-08T23:42:00Z</dcterms:modified>
</cp:coreProperties>
</file>