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E3" w:rsidRDefault="00F64533" w:rsidP="00C04E7C">
      <w:pPr>
        <w:rPr>
          <w:rFonts w:ascii="Arial" w:hAnsi="Arial" w:cs="Arial"/>
          <w:b/>
          <w:sz w:val="19"/>
          <w:szCs w:val="19"/>
        </w:rPr>
      </w:pPr>
      <w:r w:rsidRPr="00426284">
        <w:rPr>
          <w:rFonts w:ascii="Arial" w:hAnsi="Arial" w:cs="Arial"/>
          <w:b/>
          <w:sz w:val="19"/>
          <w:szCs w:val="19"/>
        </w:rPr>
        <w:t>3</w:t>
      </w:r>
      <w:r w:rsidR="00E44D3B" w:rsidRPr="00426284">
        <w:rPr>
          <w:rFonts w:ascii="Arial" w:hAnsi="Arial" w:cs="Arial"/>
          <w:b/>
          <w:sz w:val="19"/>
          <w:szCs w:val="19"/>
        </w:rPr>
        <w:t>2</w:t>
      </w:r>
      <w:r w:rsidR="004136F1">
        <w:rPr>
          <w:rFonts w:ascii="Arial" w:hAnsi="Arial" w:cs="Arial"/>
          <w:b/>
          <w:sz w:val="19"/>
          <w:szCs w:val="19"/>
        </w:rPr>
        <w:t>5</w:t>
      </w:r>
      <w:r w:rsidR="00BD6878">
        <w:rPr>
          <w:rFonts w:ascii="Arial" w:hAnsi="Arial" w:cs="Arial"/>
          <w:b/>
          <w:sz w:val="19"/>
          <w:szCs w:val="19"/>
        </w:rPr>
        <w:t>.</w:t>
      </w:r>
      <w:r w:rsidR="00AB55E3">
        <w:rPr>
          <w:rFonts w:ascii="Arial" w:hAnsi="Arial" w:cs="Arial"/>
          <w:b/>
          <w:sz w:val="19"/>
          <w:szCs w:val="19"/>
        </w:rPr>
        <w:tab/>
      </w:r>
      <w:r w:rsidR="00AB55E3">
        <w:rPr>
          <w:rFonts w:ascii="Arial" w:hAnsi="Arial" w:cs="Arial"/>
          <w:b/>
          <w:sz w:val="19"/>
          <w:szCs w:val="19"/>
        </w:rPr>
        <w:tab/>
      </w:r>
      <w:r w:rsidR="00C04E7C">
        <w:rPr>
          <w:rFonts w:ascii="Arial" w:hAnsi="Arial" w:cs="Arial"/>
          <w:b/>
          <w:sz w:val="19"/>
          <w:szCs w:val="19"/>
        </w:rPr>
        <w:t xml:space="preserve">       Northern Territory Police, Fire and Emergency Services</w:t>
      </w:r>
    </w:p>
    <w:p w:rsidR="00C04E7C" w:rsidRDefault="00C04E7C" w:rsidP="00C82CDB">
      <w:pPr>
        <w:ind w:right="-2"/>
        <w:jc w:val="both"/>
        <w:rPr>
          <w:rFonts w:ascii="Arial" w:hAnsi="Arial" w:cs="Arial"/>
          <w:b/>
          <w:sz w:val="19"/>
          <w:szCs w:val="19"/>
        </w:rPr>
      </w:pPr>
    </w:p>
    <w:p w:rsidR="00E44D3B" w:rsidRPr="00BD6878" w:rsidRDefault="00E44D3B" w:rsidP="00C82CDB">
      <w:pPr>
        <w:ind w:right="-2"/>
        <w:jc w:val="both"/>
        <w:rPr>
          <w:rFonts w:ascii="Arial" w:hAnsi="Arial" w:cs="Arial"/>
          <w:b/>
          <w:sz w:val="19"/>
          <w:szCs w:val="19"/>
        </w:rPr>
      </w:pPr>
      <w:r w:rsidRPr="00BD6878">
        <w:rPr>
          <w:rFonts w:ascii="Arial" w:hAnsi="Arial" w:cs="Arial"/>
          <w:b/>
          <w:sz w:val="19"/>
          <w:szCs w:val="19"/>
        </w:rPr>
        <w:t>Mr M</w:t>
      </w:r>
      <w:r w:rsidR="00BD6878" w:rsidRPr="00BD6878">
        <w:rPr>
          <w:rFonts w:ascii="Arial" w:hAnsi="Arial" w:cs="Arial"/>
          <w:b/>
          <w:sz w:val="19"/>
          <w:szCs w:val="19"/>
        </w:rPr>
        <w:t>ILLS</w:t>
      </w:r>
      <w:r w:rsidRPr="00BD6878">
        <w:rPr>
          <w:rFonts w:ascii="Arial" w:hAnsi="Arial" w:cs="Arial"/>
          <w:b/>
          <w:sz w:val="19"/>
          <w:szCs w:val="19"/>
        </w:rPr>
        <w:t xml:space="preserve"> to </w:t>
      </w:r>
      <w:r w:rsidR="00BD6878" w:rsidRPr="00BD6878">
        <w:rPr>
          <w:rFonts w:ascii="Arial" w:hAnsi="Arial" w:cs="Arial"/>
          <w:b/>
          <w:sz w:val="19"/>
          <w:szCs w:val="19"/>
        </w:rPr>
        <w:t>MINISTER</w:t>
      </w:r>
      <w:r w:rsidR="00AB55E3">
        <w:rPr>
          <w:rFonts w:ascii="Arial" w:hAnsi="Arial" w:cs="Arial"/>
          <w:b/>
          <w:sz w:val="19"/>
          <w:szCs w:val="19"/>
        </w:rPr>
        <w:t xml:space="preserve"> for POLICE, FIRE and EMERGENCY SERVICES</w:t>
      </w:r>
    </w:p>
    <w:p w:rsidR="00BD6878" w:rsidRPr="00426284" w:rsidRDefault="00BD6878" w:rsidP="00BD6878">
      <w:pPr>
        <w:ind w:right="567"/>
        <w:jc w:val="both"/>
        <w:rPr>
          <w:rFonts w:ascii="Arial" w:hAnsi="Arial" w:cs="Arial"/>
          <w:sz w:val="19"/>
          <w:szCs w:val="19"/>
        </w:rPr>
      </w:pPr>
    </w:p>
    <w:p w:rsidR="00E44D3B" w:rsidRPr="00BD6878" w:rsidRDefault="00E44D3B" w:rsidP="00BD6878">
      <w:pPr>
        <w:ind w:right="567"/>
        <w:jc w:val="both"/>
        <w:rPr>
          <w:rFonts w:ascii="Arial" w:hAnsi="Arial" w:cs="Arial"/>
          <w:sz w:val="19"/>
          <w:szCs w:val="19"/>
        </w:rPr>
      </w:pPr>
      <w:r w:rsidRPr="00BD6878">
        <w:rPr>
          <w:rFonts w:ascii="Arial" w:hAnsi="Arial" w:cs="Arial"/>
          <w:sz w:val="19"/>
          <w:szCs w:val="19"/>
        </w:rPr>
        <w:t xml:space="preserve">HR </w:t>
      </w:r>
      <w:r w:rsidR="00AB55E3">
        <w:rPr>
          <w:rFonts w:ascii="Arial" w:hAnsi="Arial" w:cs="Arial"/>
          <w:sz w:val="19"/>
          <w:szCs w:val="19"/>
        </w:rPr>
        <w:t>q</w:t>
      </w:r>
      <w:r w:rsidRPr="00BD6878">
        <w:rPr>
          <w:rFonts w:ascii="Arial" w:hAnsi="Arial" w:cs="Arial"/>
          <w:sz w:val="19"/>
          <w:szCs w:val="19"/>
        </w:rPr>
        <w:t>uestions:</w:t>
      </w:r>
    </w:p>
    <w:p w:rsidR="00E44D3B" w:rsidRPr="00426284" w:rsidRDefault="00E44D3B" w:rsidP="00E44D3B">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What is the NTG FTE </w:t>
      </w:r>
      <w:r w:rsidR="00BD6878">
        <w:rPr>
          <w:rFonts w:ascii="Arial" w:hAnsi="Arial" w:cs="Arial"/>
          <w:sz w:val="19"/>
          <w:szCs w:val="19"/>
        </w:rPr>
        <w:t>c</w:t>
      </w:r>
      <w:r w:rsidRPr="00426284">
        <w:rPr>
          <w:rFonts w:ascii="Arial" w:hAnsi="Arial" w:cs="Arial"/>
          <w:sz w:val="19"/>
          <w:szCs w:val="19"/>
        </w:rPr>
        <w:t xml:space="preserve">ap for your </w:t>
      </w:r>
      <w:r w:rsidR="00BD6878">
        <w:rPr>
          <w:rFonts w:ascii="Arial" w:hAnsi="Arial" w:cs="Arial"/>
          <w:sz w:val="19"/>
          <w:szCs w:val="19"/>
        </w:rPr>
        <w:t>agency?</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28 March 2012, what is the current FTE staff</w:t>
      </w:r>
      <w:r w:rsidR="00BD6878">
        <w:rPr>
          <w:rFonts w:ascii="Arial" w:hAnsi="Arial" w:cs="Arial"/>
          <w:sz w:val="19"/>
          <w:szCs w:val="19"/>
        </w:rPr>
        <w:t>ing of the department, by level?</w:t>
      </w:r>
    </w:p>
    <w:p w:rsidR="00E44D3B" w:rsidRPr="00426284" w:rsidRDefault="00E44D3B" w:rsidP="00426284">
      <w:pPr>
        <w:pStyle w:val="ListParagraph"/>
        <w:tabs>
          <w:tab w:val="left" w:pos="426"/>
        </w:tabs>
        <w:ind w:left="426" w:right="-2" w:hanging="426"/>
        <w:rPr>
          <w:rFonts w:ascii="Arial" w:hAnsi="Arial" w:cs="Arial"/>
          <w:sz w:val="19"/>
          <w:szCs w:val="19"/>
          <w:lang w:val="en-AU"/>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Is this figure in line with the NTG FTE </w:t>
      </w:r>
      <w:r w:rsidR="00BD6878">
        <w:rPr>
          <w:rFonts w:ascii="Arial" w:hAnsi="Arial" w:cs="Arial"/>
          <w:sz w:val="19"/>
          <w:szCs w:val="19"/>
        </w:rPr>
        <w:t>cap?  If not, please explain.</w:t>
      </w:r>
    </w:p>
    <w:p w:rsidR="00E44D3B" w:rsidRPr="00426284" w:rsidRDefault="00E44D3B" w:rsidP="00426284">
      <w:pPr>
        <w:pStyle w:val="ListParagraph"/>
        <w:tabs>
          <w:tab w:val="left" w:pos="426"/>
        </w:tabs>
        <w:ind w:left="426" w:right="-2" w:hanging="426"/>
        <w:rPr>
          <w:rFonts w:ascii="Arial" w:hAnsi="Arial" w:cs="Arial"/>
          <w:sz w:val="19"/>
          <w:szCs w:val="19"/>
          <w:lang w:val="en-AU"/>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28 March 2012, how many funded permanent positions are there in your departm</w:t>
      </w:r>
      <w:r w:rsidR="00BD6878">
        <w:rPr>
          <w:rFonts w:ascii="Arial" w:hAnsi="Arial" w:cs="Arial"/>
          <w:sz w:val="19"/>
          <w:szCs w:val="19"/>
        </w:rPr>
        <w:t>ent?</w:t>
      </w:r>
    </w:p>
    <w:p w:rsidR="00E44D3B" w:rsidRPr="00426284" w:rsidRDefault="00E44D3B" w:rsidP="00426284">
      <w:pPr>
        <w:tabs>
          <w:tab w:val="left" w:pos="426"/>
        </w:tabs>
        <w:ind w:left="426" w:right="-2" w:hanging="426"/>
        <w:jc w:val="both"/>
        <w:rPr>
          <w:rFonts w:ascii="Arial" w:hAnsi="Arial" w:cs="Arial"/>
          <w:sz w:val="19"/>
          <w:szCs w:val="19"/>
        </w:rPr>
      </w:pPr>
    </w:p>
    <w:p w:rsidR="00E44D3B" w:rsidRPr="00BD6878"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28 March 2012, how many of these positions were nominally filled and how many were filled by persons acting in position</w:t>
      </w:r>
      <w:r w:rsidR="00BD6878">
        <w:rPr>
          <w:rFonts w:ascii="Arial" w:hAnsi="Arial" w:cs="Arial"/>
          <w:sz w:val="19"/>
          <w:szCs w:val="19"/>
        </w:rPr>
        <w:t xml:space="preserve">s or are temporary appointments?  Please </w:t>
      </w:r>
      <w:r w:rsidRPr="00BD6878">
        <w:rPr>
          <w:rFonts w:ascii="Arial" w:hAnsi="Arial" w:cs="Arial"/>
          <w:sz w:val="19"/>
          <w:szCs w:val="19"/>
        </w:rPr>
        <w:t>separate by permanent/temporary/acting by level</w:t>
      </w:r>
      <w:r w:rsidR="00BD6878">
        <w:rPr>
          <w:rFonts w:ascii="Arial" w:hAnsi="Arial" w:cs="Arial"/>
          <w:sz w:val="19"/>
          <w:szCs w:val="19"/>
        </w:rPr>
        <w:t>.</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what was the turno</w:t>
      </w:r>
      <w:r w:rsidR="00BD6878">
        <w:rPr>
          <w:rFonts w:ascii="Arial" w:hAnsi="Arial" w:cs="Arial"/>
          <w:sz w:val="19"/>
          <w:szCs w:val="19"/>
        </w:rPr>
        <w:t>ver rate of staff in the agency?</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BD6878" w:rsidP="00571078">
      <w:pPr>
        <w:numPr>
          <w:ilvl w:val="0"/>
          <w:numId w:val="2"/>
        </w:numPr>
        <w:tabs>
          <w:tab w:val="clear" w:pos="720"/>
          <w:tab w:val="left" w:pos="426"/>
        </w:tabs>
        <w:ind w:left="426" w:right="-2" w:hanging="426"/>
        <w:jc w:val="both"/>
        <w:rPr>
          <w:rFonts w:ascii="Arial" w:hAnsi="Arial" w:cs="Arial"/>
          <w:sz w:val="19"/>
          <w:szCs w:val="19"/>
        </w:rPr>
      </w:pPr>
      <w:r>
        <w:rPr>
          <w:rFonts w:ascii="Arial" w:hAnsi="Arial" w:cs="Arial"/>
          <w:sz w:val="19"/>
          <w:szCs w:val="19"/>
        </w:rPr>
        <w:t>What is the rate per level?</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28 March 2012, how many funded pos</w:t>
      </w:r>
      <w:r w:rsidR="00BD6878">
        <w:rPr>
          <w:rFonts w:ascii="Arial" w:hAnsi="Arial" w:cs="Arial"/>
          <w:sz w:val="19"/>
          <w:szCs w:val="19"/>
        </w:rPr>
        <w:t>itions are vacant in the agency?</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How long, in total days, have funded positions been vacant since 1 July </w:t>
      </w:r>
      <w:r w:rsidR="00BD6878">
        <w:rPr>
          <w:rFonts w:ascii="Arial" w:hAnsi="Arial" w:cs="Arial"/>
          <w:sz w:val="19"/>
          <w:szCs w:val="19"/>
        </w:rPr>
        <w:t>2011?</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 xml:space="preserve">ay day 20, 28 March 2012, how many staff </w:t>
      </w:r>
      <w:proofErr w:type="gramStart"/>
      <w:r w:rsidRPr="00426284">
        <w:rPr>
          <w:rFonts w:ascii="Arial" w:hAnsi="Arial" w:cs="Arial"/>
          <w:sz w:val="19"/>
          <w:szCs w:val="19"/>
        </w:rPr>
        <w:t>are</w:t>
      </w:r>
      <w:proofErr w:type="gramEnd"/>
      <w:r w:rsidRPr="00426284">
        <w:rPr>
          <w:rFonts w:ascii="Arial" w:hAnsi="Arial" w:cs="Arial"/>
          <w:sz w:val="19"/>
          <w:szCs w:val="19"/>
        </w:rPr>
        <w:t xml:space="preserve"> currently e</w:t>
      </w:r>
      <w:r w:rsidR="00BD6878">
        <w:rPr>
          <w:rFonts w:ascii="Arial" w:hAnsi="Arial" w:cs="Arial"/>
          <w:sz w:val="19"/>
          <w:szCs w:val="19"/>
        </w:rPr>
        <w:t>mployed on a temporary contract?</w:t>
      </w:r>
    </w:p>
    <w:p w:rsidR="00E44D3B" w:rsidRPr="00426284" w:rsidRDefault="00E44D3B" w:rsidP="00426284">
      <w:pPr>
        <w:pStyle w:val="ListParagraph"/>
        <w:tabs>
          <w:tab w:val="left" w:pos="426"/>
        </w:tabs>
        <w:ind w:left="426" w:right="-2" w:hanging="426"/>
        <w:rPr>
          <w:rFonts w:ascii="Arial" w:hAnsi="Arial" w:cs="Arial"/>
          <w:sz w:val="19"/>
          <w:szCs w:val="19"/>
          <w:lang w:val="en-AU"/>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how many temporary contracts have been extended, broken down by level a</w:t>
      </w:r>
      <w:r w:rsidR="005F379A">
        <w:rPr>
          <w:rFonts w:ascii="Arial" w:hAnsi="Arial" w:cs="Arial"/>
          <w:sz w:val="19"/>
          <w:szCs w:val="19"/>
        </w:rPr>
        <w:t>nd the number of times extended?</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how many pos</w:t>
      </w:r>
      <w:r w:rsidR="00BD6878">
        <w:rPr>
          <w:rFonts w:ascii="Arial" w:hAnsi="Arial" w:cs="Arial"/>
          <w:sz w:val="19"/>
          <w:szCs w:val="19"/>
        </w:rPr>
        <w:t xml:space="preserve">itions have been advertised by </w:t>
      </w:r>
      <w:r w:rsidRPr="00426284">
        <w:rPr>
          <w:rFonts w:ascii="Arial" w:hAnsi="Arial" w:cs="Arial"/>
          <w:sz w:val="19"/>
          <w:szCs w:val="19"/>
        </w:rPr>
        <w:t>expression of interest</w:t>
      </w:r>
      <w:r w:rsidR="00BD6878">
        <w:rPr>
          <w:rFonts w:ascii="Arial" w:hAnsi="Arial" w:cs="Arial"/>
          <w:sz w:val="19"/>
          <w:szCs w:val="19"/>
        </w:rPr>
        <w:t>?</w:t>
      </w:r>
    </w:p>
    <w:p w:rsidR="00E44D3B" w:rsidRPr="00426284" w:rsidRDefault="00E44D3B" w:rsidP="00426284">
      <w:pPr>
        <w:tabs>
          <w:tab w:val="left" w:pos="426"/>
        </w:tabs>
        <w:ind w:left="426" w:right="-2" w:hanging="426"/>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31 March 2012, </w:t>
      </w:r>
      <w:r w:rsidR="00BD6878">
        <w:rPr>
          <w:rFonts w:ascii="Arial" w:hAnsi="Arial" w:cs="Arial"/>
          <w:sz w:val="19"/>
          <w:szCs w:val="19"/>
        </w:rPr>
        <w:t>i</w:t>
      </w:r>
      <w:r w:rsidRPr="00426284">
        <w:rPr>
          <w:rFonts w:ascii="Arial" w:hAnsi="Arial" w:cs="Arial"/>
          <w:sz w:val="19"/>
          <w:szCs w:val="19"/>
        </w:rPr>
        <w:t xml:space="preserve">n relation to all vacant positions, what is the breakdown of recruitment actions by: </w:t>
      </w:r>
    </w:p>
    <w:p w:rsidR="00E44D3B" w:rsidRPr="00426284" w:rsidRDefault="00E44D3B" w:rsidP="00426284">
      <w:pPr>
        <w:ind w:right="567"/>
        <w:jc w:val="both"/>
        <w:rPr>
          <w:rFonts w:ascii="Arial" w:hAnsi="Arial" w:cs="Arial"/>
          <w:sz w:val="19"/>
          <w:szCs w:val="19"/>
        </w:rPr>
      </w:pPr>
    </w:p>
    <w:p w:rsidR="00E44D3B" w:rsidRDefault="00BD6878" w:rsidP="00571078">
      <w:pPr>
        <w:pStyle w:val="ListParagraph"/>
        <w:numPr>
          <w:ilvl w:val="0"/>
          <w:numId w:val="1"/>
        </w:numPr>
        <w:tabs>
          <w:tab w:val="clear" w:pos="1080"/>
          <w:tab w:val="left" w:pos="851"/>
        </w:tabs>
        <w:ind w:left="426" w:right="567" w:firstLine="0"/>
        <w:jc w:val="both"/>
        <w:rPr>
          <w:rFonts w:ascii="Arial" w:hAnsi="Arial" w:cs="Arial"/>
          <w:sz w:val="19"/>
          <w:szCs w:val="19"/>
        </w:rPr>
      </w:pPr>
      <w:r>
        <w:rPr>
          <w:rFonts w:ascii="Arial" w:hAnsi="Arial" w:cs="Arial"/>
          <w:sz w:val="19"/>
          <w:szCs w:val="19"/>
        </w:rPr>
        <w:t>s</w:t>
      </w:r>
      <w:r w:rsidR="00E44D3B" w:rsidRPr="00BD6878">
        <w:rPr>
          <w:rFonts w:ascii="Arial" w:hAnsi="Arial" w:cs="Arial"/>
          <w:sz w:val="19"/>
          <w:szCs w:val="19"/>
        </w:rPr>
        <w:t>election process commenced</w:t>
      </w:r>
      <w:r>
        <w:rPr>
          <w:rFonts w:ascii="Arial" w:hAnsi="Arial" w:cs="Arial"/>
          <w:sz w:val="19"/>
          <w:szCs w:val="19"/>
        </w:rPr>
        <w:t>;</w:t>
      </w:r>
      <w:r w:rsidR="00E44D3B" w:rsidRPr="00BD6878">
        <w:rPr>
          <w:rFonts w:ascii="Arial" w:hAnsi="Arial" w:cs="Arial"/>
          <w:sz w:val="19"/>
          <w:szCs w:val="19"/>
        </w:rPr>
        <w:t xml:space="preserve"> and</w:t>
      </w:r>
    </w:p>
    <w:p w:rsidR="00BD6878" w:rsidRP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1"/>
        </w:numPr>
        <w:tabs>
          <w:tab w:val="clear" w:pos="1080"/>
          <w:tab w:val="left" w:pos="851"/>
        </w:tabs>
        <w:ind w:left="426" w:right="567" w:firstLine="0"/>
        <w:jc w:val="both"/>
        <w:rPr>
          <w:rFonts w:ascii="Arial" w:hAnsi="Arial" w:cs="Arial"/>
          <w:sz w:val="19"/>
          <w:szCs w:val="19"/>
        </w:rPr>
      </w:pPr>
      <w:proofErr w:type="gramStart"/>
      <w:r w:rsidRPr="00BD6878">
        <w:rPr>
          <w:rFonts w:ascii="Arial" w:hAnsi="Arial" w:cs="Arial"/>
          <w:sz w:val="19"/>
          <w:szCs w:val="19"/>
        </w:rPr>
        <w:t>s</w:t>
      </w:r>
      <w:r w:rsidR="00E44D3B" w:rsidRPr="00BD6878">
        <w:rPr>
          <w:rFonts w:ascii="Arial" w:hAnsi="Arial" w:cs="Arial"/>
          <w:sz w:val="19"/>
          <w:szCs w:val="19"/>
        </w:rPr>
        <w:t>election</w:t>
      </w:r>
      <w:proofErr w:type="gramEnd"/>
      <w:r w:rsidR="00E44D3B" w:rsidRPr="00426284">
        <w:rPr>
          <w:rFonts w:ascii="Arial" w:hAnsi="Arial" w:cs="Arial"/>
          <w:sz w:val="19"/>
          <w:szCs w:val="19"/>
        </w:rPr>
        <w:t xml:space="preserve"> process</w:t>
      </w:r>
      <w:r>
        <w:rPr>
          <w:rFonts w:ascii="Arial" w:hAnsi="Arial" w:cs="Arial"/>
          <w:sz w:val="19"/>
          <w:szCs w:val="19"/>
        </w:rPr>
        <w:t>,</w:t>
      </w:r>
      <w:r w:rsidR="00E44D3B" w:rsidRPr="00426284">
        <w:rPr>
          <w:rFonts w:ascii="Arial" w:hAnsi="Arial" w:cs="Arial"/>
          <w:sz w:val="19"/>
          <w:szCs w:val="19"/>
        </w:rPr>
        <w:t xml:space="preserve"> including position advertising</w:t>
      </w:r>
      <w:r>
        <w:rPr>
          <w:rFonts w:ascii="Arial" w:hAnsi="Arial" w:cs="Arial"/>
          <w:sz w:val="19"/>
          <w:szCs w:val="19"/>
        </w:rPr>
        <w:t>,</w:t>
      </w:r>
      <w:r w:rsidR="00E44D3B" w:rsidRPr="00426284">
        <w:rPr>
          <w:rFonts w:ascii="Arial" w:hAnsi="Arial" w:cs="Arial"/>
          <w:sz w:val="19"/>
          <w:szCs w:val="19"/>
        </w:rPr>
        <w:t xml:space="preserve"> not commenced</w:t>
      </w:r>
      <w:r>
        <w:rPr>
          <w:rFonts w:ascii="Arial" w:hAnsi="Arial" w:cs="Arial"/>
          <w:sz w:val="19"/>
          <w:szCs w:val="19"/>
        </w:rPr>
        <w:t>?</w:t>
      </w:r>
    </w:p>
    <w:p w:rsidR="00E44D3B" w:rsidRPr="00426284" w:rsidRDefault="00E44D3B" w:rsidP="00426284">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per position level, what is the average length of time taken for recruitment from adve</w:t>
      </w:r>
      <w:r w:rsidR="00BD6878">
        <w:rPr>
          <w:rFonts w:ascii="Arial" w:hAnsi="Arial" w:cs="Arial"/>
          <w:sz w:val="19"/>
          <w:szCs w:val="19"/>
        </w:rPr>
        <w:t>rtising to successful applicant?</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what is the number of positions that have been filled by the recruitment of an existing public servant, and ho</w:t>
      </w:r>
      <w:r w:rsidR="00BD6878">
        <w:rPr>
          <w:rFonts w:ascii="Arial" w:hAnsi="Arial" w:cs="Arial"/>
          <w:sz w:val="19"/>
          <w:szCs w:val="19"/>
        </w:rPr>
        <w:t>w many from the general public?</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how many positions have been reclassified in the depart</w:t>
      </w:r>
      <w:r w:rsidR="00BD6878">
        <w:rPr>
          <w:rFonts w:ascii="Arial" w:hAnsi="Arial" w:cs="Arial"/>
          <w:sz w:val="19"/>
          <w:szCs w:val="19"/>
        </w:rPr>
        <w:t>ment?</w:t>
      </w:r>
      <w:r w:rsidRPr="00426284">
        <w:rPr>
          <w:rFonts w:ascii="Arial" w:hAnsi="Arial" w:cs="Arial"/>
          <w:sz w:val="19"/>
          <w:szCs w:val="19"/>
        </w:rPr>
        <w:t xml:space="preserve">  What are the level</w:t>
      </w:r>
      <w:r w:rsidR="00BD6878">
        <w:rPr>
          <w:rFonts w:ascii="Arial" w:hAnsi="Arial" w:cs="Arial"/>
          <w:sz w:val="19"/>
          <w:szCs w:val="19"/>
        </w:rPr>
        <w:t>s of those positions?</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28 March 2012, how many permanent supernumerary unattached employees do you have in your agency</w:t>
      </w:r>
      <w:r w:rsidR="00BD6878">
        <w:rPr>
          <w:rFonts w:ascii="Arial" w:hAnsi="Arial" w:cs="Arial"/>
          <w:sz w:val="19"/>
          <w:szCs w:val="19"/>
        </w:rPr>
        <w:t>?  What levels are they?</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In the period 1 July 2011 to 31 March 2012, how many unattached employees have successfully gained nominal positions within the </w:t>
      </w:r>
      <w:r w:rsidR="00BD6878">
        <w:rPr>
          <w:rFonts w:ascii="Arial" w:hAnsi="Arial" w:cs="Arial"/>
          <w:sz w:val="19"/>
          <w:szCs w:val="19"/>
        </w:rPr>
        <w:t>a</w:t>
      </w:r>
      <w:r w:rsidRPr="00426284">
        <w:rPr>
          <w:rFonts w:ascii="Arial" w:hAnsi="Arial" w:cs="Arial"/>
          <w:sz w:val="19"/>
          <w:szCs w:val="19"/>
        </w:rPr>
        <w:t xml:space="preserve">gency or gained employment in another </w:t>
      </w:r>
      <w:r w:rsidR="00BD6878">
        <w:rPr>
          <w:rFonts w:ascii="Arial" w:hAnsi="Arial" w:cs="Arial"/>
          <w:sz w:val="19"/>
          <w:szCs w:val="19"/>
        </w:rPr>
        <w:t>agency?</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how man</w:t>
      </w:r>
      <w:r w:rsidR="00BD6878">
        <w:rPr>
          <w:rFonts w:ascii="Arial" w:hAnsi="Arial" w:cs="Arial"/>
          <w:sz w:val="19"/>
          <w:szCs w:val="19"/>
        </w:rPr>
        <w:t>y unattached employees resigned?</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28 March 2012, what is the average length of stay of staff in the department</w:t>
      </w:r>
      <w:r w:rsidR="00BD6878">
        <w:rPr>
          <w:rFonts w:ascii="Arial" w:hAnsi="Arial" w:cs="Arial"/>
          <w:sz w:val="19"/>
          <w:szCs w:val="19"/>
        </w:rPr>
        <w:t>?</w:t>
      </w:r>
      <w:r w:rsidRPr="00426284">
        <w:rPr>
          <w:rFonts w:ascii="Arial" w:hAnsi="Arial" w:cs="Arial"/>
          <w:sz w:val="19"/>
          <w:szCs w:val="19"/>
        </w:rPr>
        <w:t xml:space="preserve">  Please break this down by position level.</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lastRenderedPageBreak/>
        <w:t>In the period 1 July 2011 to 31 March 2012, how much has been spent to date on advertising employee positions, and can you pro</w:t>
      </w:r>
      <w:r w:rsidR="00BD6878">
        <w:rPr>
          <w:rFonts w:ascii="Arial" w:hAnsi="Arial" w:cs="Arial"/>
          <w:sz w:val="19"/>
          <w:szCs w:val="19"/>
        </w:rPr>
        <w:t>vide a breakdown of these costs?</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In relation to </w:t>
      </w:r>
      <w:r w:rsidR="00BD6878">
        <w:rPr>
          <w:rFonts w:ascii="Arial" w:hAnsi="Arial" w:cs="Arial"/>
          <w:sz w:val="19"/>
          <w:szCs w:val="19"/>
        </w:rPr>
        <w:t>a</w:t>
      </w:r>
      <w:r w:rsidRPr="00426284">
        <w:rPr>
          <w:rFonts w:ascii="Arial" w:hAnsi="Arial" w:cs="Arial"/>
          <w:sz w:val="19"/>
          <w:szCs w:val="19"/>
        </w:rPr>
        <w:t xml:space="preserve">pprentices and </w:t>
      </w:r>
      <w:r w:rsidR="00BD6878">
        <w:rPr>
          <w:rFonts w:ascii="Arial" w:hAnsi="Arial" w:cs="Arial"/>
          <w:sz w:val="19"/>
          <w:szCs w:val="19"/>
        </w:rPr>
        <w:t>g</w:t>
      </w:r>
      <w:r w:rsidRPr="00426284">
        <w:rPr>
          <w:rFonts w:ascii="Arial" w:hAnsi="Arial" w:cs="Arial"/>
          <w:sz w:val="19"/>
          <w:szCs w:val="19"/>
        </w:rPr>
        <w:t>raduates who commenced during the 2011 calendar year:</w:t>
      </w:r>
    </w:p>
    <w:p w:rsidR="00E44D3B" w:rsidRPr="00426284" w:rsidRDefault="00E44D3B" w:rsidP="00426284">
      <w:pPr>
        <w:ind w:right="567"/>
        <w:jc w:val="both"/>
        <w:rPr>
          <w:rFonts w:ascii="Arial" w:hAnsi="Arial" w:cs="Arial"/>
          <w:sz w:val="19"/>
          <w:szCs w:val="19"/>
        </w:rPr>
      </w:pPr>
    </w:p>
    <w:p w:rsidR="00E44D3B" w:rsidRPr="00426284" w:rsidRDefault="00BD6878" w:rsidP="00571078">
      <w:pPr>
        <w:pStyle w:val="ListParagraph"/>
        <w:numPr>
          <w:ilvl w:val="0"/>
          <w:numId w:val="3"/>
        </w:numPr>
        <w:tabs>
          <w:tab w:val="clear" w:pos="1080"/>
          <w:tab w:val="left" w:pos="851"/>
        </w:tabs>
        <w:ind w:left="426" w:right="567" w:firstLine="0"/>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ow many graduates started with the department</w:t>
      </w:r>
      <w:r>
        <w:rPr>
          <w:rFonts w:ascii="Arial" w:hAnsi="Arial" w:cs="Arial"/>
          <w:sz w:val="19"/>
          <w:szCs w:val="19"/>
        </w:rPr>
        <w:t>;</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3"/>
        </w:numPr>
        <w:tabs>
          <w:tab w:val="clear" w:pos="1080"/>
          <w:tab w:val="left" w:pos="851"/>
        </w:tabs>
        <w:ind w:left="426" w:right="567" w:firstLine="0"/>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ow many have completed the year</w:t>
      </w:r>
      <w:r>
        <w:rPr>
          <w:rFonts w:ascii="Arial" w:hAnsi="Arial" w:cs="Arial"/>
          <w:sz w:val="19"/>
          <w:szCs w:val="19"/>
        </w:rPr>
        <w:t>;</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3"/>
        </w:numPr>
        <w:tabs>
          <w:tab w:val="clear" w:pos="1080"/>
          <w:tab w:val="left" w:pos="851"/>
        </w:tabs>
        <w:ind w:left="426" w:right="567" w:firstLine="0"/>
        <w:jc w:val="both"/>
        <w:rPr>
          <w:rFonts w:ascii="Arial" w:hAnsi="Arial" w:cs="Arial"/>
          <w:sz w:val="19"/>
          <w:szCs w:val="19"/>
        </w:rPr>
      </w:pPr>
      <w:r>
        <w:rPr>
          <w:rFonts w:ascii="Arial" w:hAnsi="Arial" w:cs="Arial"/>
          <w:sz w:val="19"/>
          <w:szCs w:val="19"/>
        </w:rPr>
        <w:t>how many have</w:t>
      </w:r>
      <w:r w:rsidR="00E44D3B" w:rsidRPr="00426284">
        <w:rPr>
          <w:rFonts w:ascii="Arial" w:hAnsi="Arial" w:cs="Arial"/>
          <w:sz w:val="19"/>
          <w:szCs w:val="19"/>
        </w:rPr>
        <w:t xml:space="preserve"> won nominal positions</w:t>
      </w:r>
      <w:r>
        <w:rPr>
          <w:rFonts w:ascii="Arial" w:hAnsi="Arial" w:cs="Arial"/>
          <w:sz w:val="19"/>
          <w:szCs w:val="19"/>
        </w:rPr>
        <w:t>;</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3"/>
        </w:numPr>
        <w:tabs>
          <w:tab w:val="clear" w:pos="1080"/>
          <w:tab w:val="left" w:pos="851"/>
        </w:tabs>
        <w:ind w:left="426" w:right="567" w:firstLine="0"/>
        <w:jc w:val="both"/>
        <w:rPr>
          <w:rFonts w:ascii="Arial" w:hAnsi="Arial" w:cs="Arial"/>
          <w:sz w:val="19"/>
          <w:szCs w:val="19"/>
        </w:rPr>
      </w:pPr>
      <w:r>
        <w:rPr>
          <w:rFonts w:ascii="Arial" w:hAnsi="Arial" w:cs="Arial"/>
          <w:sz w:val="19"/>
          <w:szCs w:val="19"/>
        </w:rPr>
        <w:t>how many have left the NTG;</w:t>
      </w:r>
      <w:r w:rsidR="00E44D3B" w:rsidRPr="00426284">
        <w:rPr>
          <w:rFonts w:ascii="Arial" w:hAnsi="Arial" w:cs="Arial"/>
          <w:sz w:val="19"/>
          <w:szCs w:val="19"/>
        </w:rPr>
        <w:t xml:space="preserve"> and </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3"/>
        </w:numPr>
        <w:tabs>
          <w:tab w:val="clear" w:pos="1080"/>
          <w:tab w:val="left" w:pos="851"/>
        </w:tabs>
        <w:ind w:left="426" w:right="567" w:firstLine="0"/>
        <w:jc w:val="both"/>
        <w:rPr>
          <w:rFonts w:ascii="Arial" w:hAnsi="Arial" w:cs="Arial"/>
          <w:sz w:val="19"/>
          <w:szCs w:val="19"/>
        </w:rPr>
      </w:pPr>
      <w:proofErr w:type="gramStart"/>
      <w:r>
        <w:rPr>
          <w:rFonts w:ascii="Arial" w:hAnsi="Arial" w:cs="Arial"/>
          <w:sz w:val="19"/>
          <w:szCs w:val="19"/>
        </w:rPr>
        <w:t>w</w:t>
      </w:r>
      <w:r w:rsidR="00E44D3B" w:rsidRPr="00426284">
        <w:rPr>
          <w:rFonts w:ascii="Arial" w:hAnsi="Arial" w:cs="Arial"/>
          <w:sz w:val="19"/>
          <w:szCs w:val="19"/>
        </w:rPr>
        <w:t>hat</w:t>
      </w:r>
      <w:proofErr w:type="gramEnd"/>
      <w:r w:rsidR="00E44D3B" w:rsidRPr="00426284">
        <w:rPr>
          <w:rFonts w:ascii="Arial" w:hAnsi="Arial" w:cs="Arial"/>
          <w:sz w:val="19"/>
          <w:szCs w:val="19"/>
        </w:rPr>
        <w:t xml:space="preserve"> was the length of time each stayed withi</w:t>
      </w:r>
      <w:r>
        <w:rPr>
          <w:rFonts w:ascii="Arial" w:hAnsi="Arial" w:cs="Arial"/>
          <w:sz w:val="19"/>
          <w:szCs w:val="19"/>
        </w:rPr>
        <w:t>n the NTG before leaving?</w:t>
      </w:r>
    </w:p>
    <w:p w:rsidR="00E44D3B" w:rsidRPr="00426284" w:rsidRDefault="00E44D3B" w:rsidP="00E44D3B">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 xml:space="preserve">ay day 20, 28 March 2012, </w:t>
      </w:r>
      <w:r w:rsidR="00BD6878">
        <w:rPr>
          <w:rFonts w:ascii="Arial" w:hAnsi="Arial" w:cs="Arial"/>
          <w:sz w:val="19"/>
          <w:szCs w:val="19"/>
        </w:rPr>
        <w:t>i</w:t>
      </w:r>
      <w:r w:rsidRPr="00426284">
        <w:rPr>
          <w:rFonts w:ascii="Arial" w:hAnsi="Arial" w:cs="Arial"/>
          <w:sz w:val="19"/>
          <w:szCs w:val="19"/>
        </w:rPr>
        <w:t xml:space="preserve">n relation to Indigenous </w:t>
      </w:r>
      <w:r w:rsidR="00BD6878">
        <w:rPr>
          <w:rFonts w:ascii="Arial" w:hAnsi="Arial" w:cs="Arial"/>
          <w:sz w:val="19"/>
          <w:szCs w:val="19"/>
        </w:rPr>
        <w:t>e</w:t>
      </w:r>
      <w:r w:rsidRPr="00426284">
        <w:rPr>
          <w:rFonts w:ascii="Arial" w:hAnsi="Arial" w:cs="Arial"/>
          <w:sz w:val="19"/>
          <w:szCs w:val="19"/>
        </w:rPr>
        <w:t>mployees:</w:t>
      </w:r>
    </w:p>
    <w:p w:rsidR="00E44D3B" w:rsidRPr="00426284" w:rsidRDefault="00E44D3B" w:rsidP="005F379A">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851" w:right="567" w:hanging="425"/>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 xml:space="preserve">ow many employees do you have in your department </w:t>
      </w:r>
      <w:r w:rsidR="005F379A">
        <w:rPr>
          <w:rFonts w:ascii="Arial" w:hAnsi="Arial" w:cs="Arial"/>
          <w:sz w:val="19"/>
          <w:szCs w:val="19"/>
        </w:rPr>
        <w:t>w</w:t>
      </w:r>
      <w:r w:rsidR="00E44D3B" w:rsidRPr="00426284">
        <w:rPr>
          <w:rFonts w:ascii="Arial" w:hAnsi="Arial" w:cs="Arial"/>
          <w:sz w:val="19"/>
          <w:szCs w:val="19"/>
        </w:rPr>
        <w:t>h</w:t>
      </w:r>
      <w:r w:rsidR="005F379A">
        <w:rPr>
          <w:rFonts w:ascii="Arial" w:hAnsi="Arial" w:cs="Arial"/>
          <w:sz w:val="19"/>
          <w:szCs w:val="19"/>
        </w:rPr>
        <w:t>o</w:t>
      </w:r>
      <w:r w:rsidR="00E44D3B" w:rsidRPr="00426284">
        <w:rPr>
          <w:rFonts w:ascii="Arial" w:hAnsi="Arial" w:cs="Arial"/>
          <w:sz w:val="19"/>
          <w:szCs w:val="19"/>
        </w:rPr>
        <w:t xml:space="preserve"> rec</w:t>
      </w:r>
      <w:r>
        <w:rPr>
          <w:rFonts w:ascii="Arial" w:hAnsi="Arial" w:cs="Arial"/>
          <w:sz w:val="19"/>
          <w:szCs w:val="19"/>
        </w:rPr>
        <w:t xml:space="preserve">ognise themselves as </w:t>
      </w:r>
      <w:r w:rsidR="005F379A">
        <w:rPr>
          <w:rFonts w:ascii="Arial" w:hAnsi="Arial" w:cs="Arial"/>
          <w:sz w:val="19"/>
          <w:szCs w:val="19"/>
        </w:rPr>
        <w:t>I</w:t>
      </w:r>
      <w:r>
        <w:rPr>
          <w:rFonts w:ascii="Arial" w:hAnsi="Arial" w:cs="Arial"/>
          <w:sz w:val="19"/>
          <w:szCs w:val="19"/>
        </w:rPr>
        <w:t>ndigenous;</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426" w:right="567" w:firstLine="0"/>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are the l</w:t>
      </w:r>
      <w:r>
        <w:rPr>
          <w:rFonts w:ascii="Arial" w:hAnsi="Arial" w:cs="Arial"/>
          <w:sz w:val="19"/>
          <w:szCs w:val="19"/>
        </w:rPr>
        <w:t>evels of their positions held;</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426" w:right="567" w:firstLine="0"/>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ow many at each level</w:t>
      </w:r>
      <w:r>
        <w:rPr>
          <w:rFonts w:ascii="Arial" w:hAnsi="Arial" w:cs="Arial"/>
          <w:sz w:val="19"/>
          <w:szCs w:val="19"/>
        </w:rPr>
        <w:t>;</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426" w:right="567" w:firstLine="0"/>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ow man</w:t>
      </w:r>
      <w:r>
        <w:rPr>
          <w:rFonts w:ascii="Arial" w:hAnsi="Arial" w:cs="Arial"/>
          <w:sz w:val="19"/>
          <w:szCs w:val="19"/>
        </w:rPr>
        <w:t>y are tenured and at what level;</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426" w:right="567" w:firstLine="0"/>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ow many a</w:t>
      </w:r>
      <w:r>
        <w:rPr>
          <w:rFonts w:ascii="Arial" w:hAnsi="Arial" w:cs="Arial"/>
          <w:sz w:val="19"/>
          <w:szCs w:val="19"/>
        </w:rPr>
        <w:t>re temporary and at what levels;</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426" w:right="567" w:firstLine="0"/>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ow many are acting up</w:t>
      </w:r>
      <w:r>
        <w:rPr>
          <w:rFonts w:ascii="Arial" w:hAnsi="Arial" w:cs="Arial"/>
          <w:sz w:val="19"/>
          <w:szCs w:val="19"/>
        </w:rPr>
        <w:t xml:space="preserve"> in positions and at what level;</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426" w:right="567" w:firstLine="0"/>
        <w:jc w:val="both"/>
        <w:rPr>
          <w:rFonts w:ascii="Arial" w:hAnsi="Arial" w:cs="Arial"/>
          <w:sz w:val="19"/>
          <w:szCs w:val="19"/>
        </w:rPr>
      </w:pPr>
      <w:r>
        <w:rPr>
          <w:rFonts w:ascii="Arial" w:hAnsi="Arial" w:cs="Arial"/>
          <w:sz w:val="19"/>
          <w:szCs w:val="19"/>
        </w:rPr>
        <w:t>h</w:t>
      </w:r>
      <w:r w:rsidR="00E44D3B" w:rsidRPr="00426284">
        <w:rPr>
          <w:rFonts w:ascii="Arial" w:hAnsi="Arial" w:cs="Arial"/>
          <w:sz w:val="19"/>
          <w:szCs w:val="19"/>
        </w:rPr>
        <w:t>ow many were still employed at 31</w:t>
      </w:r>
      <w:r>
        <w:rPr>
          <w:rFonts w:ascii="Arial" w:hAnsi="Arial" w:cs="Arial"/>
          <w:sz w:val="19"/>
          <w:szCs w:val="19"/>
        </w:rPr>
        <w:t xml:space="preserve"> December 2011; and</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4"/>
        </w:numPr>
        <w:tabs>
          <w:tab w:val="clear" w:pos="1080"/>
          <w:tab w:val="left" w:pos="851"/>
        </w:tabs>
        <w:ind w:left="426" w:right="567" w:firstLine="0"/>
        <w:jc w:val="both"/>
        <w:rPr>
          <w:rFonts w:ascii="Arial" w:hAnsi="Arial" w:cs="Arial"/>
          <w:sz w:val="19"/>
          <w:szCs w:val="19"/>
        </w:rPr>
      </w:pPr>
      <w:proofErr w:type="gramStart"/>
      <w:r>
        <w:rPr>
          <w:rFonts w:ascii="Arial" w:hAnsi="Arial" w:cs="Arial"/>
          <w:sz w:val="19"/>
          <w:szCs w:val="19"/>
        </w:rPr>
        <w:t>how</w:t>
      </w:r>
      <w:proofErr w:type="gramEnd"/>
      <w:r>
        <w:rPr>
          <w:rFonts w:ascii="Arial" w:hAnsi="Arial" w:cs="Arial"/>
          <w:sz w:val="19"/>
          <w:szCs w:val="19"/>
        </w:rPr>
        <w:t xml:space="preserve"> many have left the NTG?</w:t>
      </w:r>
    </w:p>
    <w:p w:rsidR="00E44D3B" w:rsidRPr="00426284" w:rsidRDefault="00E44D3B" w:rsidP="00BD6878">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relation to NTPS staff as at 31 March 2012:</w:t>
      </w:r>
    </w:p>
    <w:p w:rsidR="00E44D3B" w:rsidRPr="00426284" w:rsidRDefault="00E44D3B" w:rsidP="00603389">
      <w:pPr>
        <w:ind w:right="567"/>
        <w:jc w:val="both"/>
        <w:rPr>
          <w:rFonts w:ascii="Arial" w:hAnsi="Arial" w:cs="Arial"/>
          <w:sz w:val="19"/>
          <w:szCs w:val="19"/>
        </w:rPr>
      </w:pPr>
    </w:p>
    <w:p w:rsidR="00E44D3B" w:rsidRPr="00426284" w:rsidRDefault="00BD6878" w:rsidP="00571078">
      <w:pPr>
        <w:pStyle w:val="ListParagraph"/>
        <w:numPr>
          <w:ilvl w:val="0"/>
          <w:numId w:val="5"/>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the total amount of accrued leave in the department, broken down by level, long ser</w:t>
      </w:r>
      <w:r w:rsidR="00603389">
        <w:rPr>
          <w:rFonts w:ascii="Arial" w:hAnsi="Arial" w:cs="Arial"/>
          <w:sz w:val="19"/>
          <w:szCs w:val="19"/>
        </w:rPr>
        <w:t>vice leave and recreation leave;</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5"/>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w:t>
      </w:r>
      <w:r w:rsidR="00603389">
        <w:rPr>
          <w:rFonts w:ascii="Arial" w:hAnsi="Arial" w:cs="Arial"/>
          <w:sz w:val="19"/>
          <w:szCs w:val="19"/>
        </w:rPr>
        <w:t>e financial value of that leave;</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5"/>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the highest individual amount of accru</w:t>
      </w:r>
      <w:r w:rsidR="00603389">
        <w:rPr>
          <w:rFonts w:ascii="Arial" w:hAnsi="Arial" w:cs="Arial"/>
          <w:sz w:val="19"/>
          <w:szCs w:val="19"/>
        </w:rPr>
        <w:t>ed leave at each position level;</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5"/>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the current total of sick leave entitlement</w:t>
      </w:r>
      <w:r w:rsidR="00603389">
        <w:rPr>
          <w:rFonts w:ascii="Arial" w:hAnsi="Arial" w:cs="Arial"/>
          <w:sz w:val="19"/>
          <w:szCs w:val="19"/>
        </w:rPr>
        <w:t xml:space="preserve"> of employees in the department; and</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5"/>
        </w:numPr>
        <w:tabs>
          <w:tab w:val="clear" w:pos="1080"/>
          <w:tab w:val="left" w:pos="851"/>
        </w:tabs>
        <w:ind w:left="851" w:right="567" w:hanging="425"/>
        <w:jc w:val="both"/>
        <w:rPr>
          <w:rFonts w:ascii="Arial" w:hAnsi="Arial" w:cs="Arial"/>
          <w:sz w:val="19"/>
          <w:szCs w:val="19"/>
        </w:rPr>
      </w:pPr>
      <w:proofErr w:type="gramStart"/>
      <w:r>
        <w:rPr>
          <w:rFonts w:ascii="Arial" w:hAnsi="Arial" w:cs="Arial"/>
          <w:sz w:val="19"/>
          <w:szCs w:val="19"/>
        </w:rPr>
        <w:t>h</w:t>
      </w:r>
      <w:r w:rsidR="00E44D3B" w:rsidRPr="00426284">
        <w:rPr>
          <w:rFonts w:ascii="Arial" w:hAnsi="Arial" w:cs="Arial"/>
          <w:sz w:val="19"/>
          <w:szCs w:val="19"/>
        </w:rPr>
        <w:t>ow</w:t>
      </w:r>
      <w:proofErr w:type="gramEnd"/>
      <w:r w:rsidR="00E44D3B" w:rsidRPr="00426284">
        <w:rPr>
          <w:rFonts w:ascii="Arial" w:hAnsi="Arial" w:cs="Arial"/>
          <w:sz w:val="19"/>
          <w:szCs w:val="19"/>
        </w:rPr>
        <w:t xml:space="preserve"> many days sick leave were taken between 1 July 2011 and 31 Mar</w:t>
      </w:r>
      <w:r w:rsidR="00603389">
        <w:rPr>
          <w:rFonts w:ascii="Arial" w:hAnsi="Arial" w:cs="Arial"/>
          <w:sz w:val="19"/>
          <w:szCs w:val="19"/>
        </w:rPr>
        <w:t>ch 2012, at each employee level?</w:t>
      </w:r>
    </w:p>
    <w:p w:rsidR="00E44D3B" w:rsidRPr="00426284" w:rsidRDefault="00E44D3B" w:rsidP="00E44D3B">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In relation to </w:t>
      </w:r>
      <w:r w:rsidR="00BD6878">
        <w:rPr>
          <w:rFonts w:ascii="Arial" w:hAnsi="Arial" w:cs="Arial"/>
          <w:sz w:val="19"/>
          <w:szCs w:val="19"/>
        </w:rPr>
        <w:t>c</w:t>
      </w:r>
      <w:r w:rsidRPr="00426284">
        <w:rPr>
          <w:rFonts w:ascii="Arial" w:hAnsi="Arial" w:cs="Arial"/>
          <w:sz w:val="19"/>
          <w:szCs w:val="19"/>
        </w:rPr>
        <w:t>ontract</w:t>
      </w:r>
      <w:r w:rsidR="00BD6878">
        <w:rPr>
          <w:rFonts w:ascii="Arial" w:hAnsi="Arial" w:cs="Arial"/>
          <w:sz w:val="19"/>
          <w:szCs w:val="19"/>
        </w:rPr>
        <w:t>,</w:t>
      </w:r>
      <w:r w:rsidRPr="00426284">
        <w:rPr>
          <w:rFonts w:ascii="Arial" w:hAnsi="Arial" w:cs="Arial"/>
          <w:sz w:val="19"/>
          <w:szCs w:val="19"/>
        </w:rPr>
        <w:t xml:space="preserve"> ECO1 and above</w:t>
      </w:r>
      <w:r w:rsidR="00BD6878">
        <w:rPr>
          <w:rFonts w:ascii="Arial" w:hAnsi="Arial" w:cs="Arial"/>
          <w:sz w:val="19"/>
          <w:szCs w:val="19"/>
        </w:rPr>
        <w:t>,</w:t>
      </w:r>
      <w:r w:rsidRPr="00426284">
        <w:rPr>
          <w:rFonts w:ascii="Arial" w:hAnsi="Arial" w:cs="Arial"/>
          <w:sz w:val="19"/>
          <w:szCs w:val="19"/>
        </w:rPr>
        <w:t xml:space="preserve"> staff as </w:t>
      </w:r>
      <w:r w:rsidR="00603389">
        <w:rPr>
          <w:rFonts w:ascii="Arial" w:hAnsi="Arial" w:cs="Arial"/>
          <w:sz w:val="19"/>
          <w:szCs w:val="19"/>
        </w:rPr>
        <w:t>at</w:t>
      </w:r>
      <w:r w:rsidRPr="00426284">
        <w:rPr>
          <w:rFonts w:ascii="Arial" w:hAnsi="Arial" w:cs="Arial"/>
          <w:sz w:val="19"/>
          <w:szCs w:val="19"/>
        </w:rPr>
        <w:t xml:space="preserve"> 31 March 2012:</w:t>
      </w:r>
    </w:p>
    <w:p w:rsidR="00E44D3B" w:rsidRPr="00426284" w:rsidRDefault="00E44D3B" w:rsidP="00603389">
      <w:pPr>
        <w:ind w:right="567"/>
        <w:jc w:val="both"/>
        <w:rPr>
          <w:rFonts w:ascii="Arial" w:hAnsi="Arial" w:cs="Arial"/>
          <w:sz w:val="19"/>
          <w:szCs w:val="19"/>
        </w:rPr>
      </w:pPr>
    </w:p>
    <w:p w:rsidR="00E44D3B" w:rsidRPr="00426284" w:rsidRDefault="00BD6878" w:rsidP="00571078">
      <w:pPr>
        <w:pStyle w:val="ListParagraph"/>
        <w:numPr>
          <w:ilvl w:val="0"/>
          <w:numId w:val="6"/>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the total amount of accrued leave in the department, broken down by level, long serv</w:t>
      </w:r>
      <w:r w:rsidR="00603389">
        <w:rPr>
          <w:rFonts w:ascii="Arial" w:hAnsi="Arial" w:cs="Arial"/>
          <w:sz w:val="19"/>
          <w:szCs w:val="19"/>
        </w:rPr>
        <w:t>ice leave and recreation leave;</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6"/>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w:t>
      </w:r>
      <w:r w:rsidR="00603389">
        <w:rPr>
          <w:rFonts w:ascii="Arial" w:hAnsi="Arial" w:cs="Arial"/>
          <w:sz w:val="19"/>
          <w:szCs w:val="19"/>
        </w:rPr>
        <w:t>e financial value of that leave;</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6"/>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the highest individual amount of accru</w:t>
      </w:r>
      <w:r w:rsidR="00603389">
        <w:rPr>
          <w:rFonts w:ascii="Arial" w:hAnsi="Arial" w:cs="Arial"/>
          <w:sz w:val="19"/>
          <w:szCs w:val="19"/>
        </w:rPr>
        <w:t>ed leave at each employee level;</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6"/>
        </w:numPr>
        <w:tabs>
          <w:tab w:val="clear" w:pos="1080"/>
          <w:tab w:val="left" w:pos="851"/>
        </w:tabs>
        <w:ind w:left="851" w:right="567" w:hanging="425"/>
        <w:jc w:val="both"/>
        <w:rPr>
          <w:rFonts w:ascii="Arial" w:hAnsi="Arial" w:cs="Arial"/>
          <w:sz w:val="19"/>
          <w:szCs w:val="19"/>
        </w:rPr>
      </w:pPr>
      <w:r>
        <w:rPr>
          <w:rFonts w:ascii="Arial" w:hAnsi="Arial" w:cs="Arial"/>
          <w:sz w:val="19"/>
          <w:szCs w:val="19"/>
        </w:rPr>
        <w:t>w</w:t>
      </w:r>
      <w:r w:rsidR="00E44D3B" w:rsidRPr="00426284">
        <w:rPr>
          <w:rFonts w:ascii="Arial" w:hAnsi="Arial" w:cs="Arial"/>
          <w:sz w:val="19"/>
          <w:szCs w:val="19"/>
        </w:rPr>
        <w:t>hat is the current total of sick leave entitlement</w:t>
      </w:r>
      <w:r w:rsidR="00603389">
        <w:rPr>
          <w:rFonts w:ascii="Arial" w:hAnsi="Arial" w:cs="Arial"/>
          <w:sz w:val="19"/>
          <w:szCs w:val="19"/>
        </w:rPr>
        <w:t xml:space="preserve"> of employees in the department; and</w:t>
      </w:r>
    </w:p>
    <w:p w:rsidR="00BD6878" w:rsidRDefault="00BD6878" w:rsidP="00BD6878">
      <w:pPr>
        <w:ind w:right="567"/>
        <w:jc w:val="both"/>
        <w:rPr>
          <w:rFonts w:ascii="Arial" w:hAnsi="Arial" w:cs="Arial"/>
          <w:sz w:val="19"/>
          <w:szCs w:val="19"/>
        </w:rPr>
      </w:pPr>
    </w:p>
    <w:p w:rsidR="00E44D3B" w:rsidRPr="00426284" w:rsidRDefault="00BD6878" w:rsidP="00571078">
      <w:pPr>
        <w:pStyle w:val="ListParagraph"/>
        <w:numPr>
          <w:ilvl w:val="0"/>
          <w:numId w:val="6"/>
        </w:numPr>
        <w:tabs>
          <w:tab w:val="clear" w:pos="1080"/>
          <w:tab w:val="left" w:pos="851"/>
        </w:tabs>
        <w:ind w:left="851" w:right="567" w:hanging="425"/>
        <w:jc w:val="both"/>
        <w:rPr>
          <w:rFonts w:ascii="Arial" w:hAnsi="Arial" w:cs="Arial"/>
          <w:sz w:val="19"/>
          <w:szCs w:val="19"/>
        </w:rPr>
      </w:pPr>
      <w:proofErr w:type="gramStart"/>
      <w:r>
        <w:rPr>
          <w:rFonts w:ascii="Arial" w:hAnsi="Arial" w:cs="Arial"/>
          <w:sz w:val="19"/>
          <w:szCs w:val="19"/>
        </w:rPr>
        <w:t>h</w:t>
      </w:r>
      <w:r w:rsidR="00E44D3B" w:rsidRPr="00426284">
        <w:rPr>
          <w:rFonts w:ascii="Arial" w:hAnsi="Arial" w:cs="Arial"/>
          <w:sz w:val="19"/>
          <w:szCs w:val="19"/>
        </w:rPr>
        <w:t>ow</w:t>
      </w:r>
      <w:proofErr w:type="gramEnd"/>
      <w:r w:rsidR="00E44D3B" w:rsidRPr="00426284">
        <w:rPr>
          <w:rFonts w:ascii="Arial" w:hAnsi="Arial" w:cs="Arial"/>
          <w:sz w:val="19"/>
          <w:szCs w:val="19"/>
        </w:rPr>
        <w:t xml:space="preserve"> many days sick leave were taken between 1 July 2011 and 31 Mar</w:t>
      </w:r>
      <w:r w:rsidR="00603389">
        <w:rPr>
          <w:rFonts w:ascii="Arial" w:hAnsi="Arial" w:cs="Arial"/>
          <w:sz w:val="19"/>
          <w:szCs w:val="19"/>
        </w:rPr>
        <w:t>ch 2012, at each employee level?</w:t>
      </w:r>
    </w:p>
    <w:p w:rsidR="00E44D3B" w:rsidRPr="00426284" w:rsidRDefault="00E44D3B" w:rsidP="00E44D3B">
      <w:pPr>
        <w:ind w:right="567"/>
        <w:jc w:val="both"/>
        <w:rPr>
          <w:rFonts w:ascii="Arial" w:hAnsi="Arial" w:cs="Arial"/>
          <w:sz w:val="19"/>
          <w:szCs w:val="19"/>
        </w:rPr>
      </w:pPr>
    </w:p>
    <w:p w:rsidR="00E44D3B" w:rsidRPr="00BD6878"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lastRenderedPageBreak/>
        <w:t xml:space="preserve">In the period 1 July 2011 to 31 March 2012, how many employees have utilised section 52.8 </w:t>
      </w:r>
      <w:proofErr w:type="spellStart"/>
      <w:r w:rsidR="00BD6878">
        <w:rPr>
          <w:rFonts w:ascii="Arial" w:hAnsi="Arial" w:cs="Arial"/>
          <w:sz w:val="19"/>
          <w:szCs w:val="19"/>
        </w:rPr>
        <w:t>c</w:t>
      </w:r>
      <w:r w:rsidRPr="00426284">
        <w:rPr>
          <w:rFonts w:ascii="Arial" w:hAnsi="Arial" w:cs="Arial"/>
          <w:sz w:val="19"/>
          <w:szCs w:val="19"/>
        </w:rPr>
        <w:t>ash</w:t>
      </w:r>
      <w:r w:rsidR="00BD6878">
        <w:rPr>
          <w:rFonts w:ascii="Arial" w:hAnsi="Arial" w:cs="Arial"/>
          <w:sz w:val="19"/>
          <w:szCs w:val="19"/>
        </w:rPr>
        <w:noBreakHyphen/>
      </w:r>
      <w:r w:rsidRPr="00426284">
        <w:rPr>
          <w:rFonts w:ascii="Arial" w:hAnsi="Arial" w:cs="Arial"/>
          <w:sz w:val="19"/>
          <w:szCs w:val="19"/>
        </w:rPr>
        <w:t>out</w:t>
      </w:r>
      <w:proofErr w:type="spellEnd"/>
      <w:r w:rsidRPr="00426284">
        <w:rPr>
          <w:rFonts w:ascii="Arial" w:hAnsi="Arial" w:cs="Arial"/>
          <w:sz w:val="19"/>
          <w:szCs w:val="19"/>
        </w:rPr>
        <w:t xml:space="preserve"> of </w:t>
      </w:r>
      <w:r w:rsidR="00BD6878">
        <w:rPr>
          <w:rFonts w:ascii="Arial" w:hAnsi="Arial" w:cs="Arial"/>
          <w:sz w:val="19"/>
          <w:szCs w:val="19"/>
        </w:rPr>
        <w:t>l</w:t>
      </w:r>
      <w:r w:rsidRPr="00426284">
        <w:rPr>
          <w:rFonts w:ascii="Arial" w:hAnsi="Arial" w:cs="Arial"/>
          <w:sz w:val="19"/>
          <w:szCs w:val="19"/>
        </w:rPr>
        <w:t>eave</w:t>
      </w:r>
      <w:r w:rsidR="00BD6878">
        <w:rPr>
          <w:rFonts w:ascii="Arial" w:hAnsi="Arial" w:cs="Arial"/>
          <w:sz w:val="19"/>
          <w:szCs w:val="19"/>
        </w:rPr>
        <w:t>,</w:t>
      </w:r>
      <w:r w:rsidRPr="00426284">
        <w:rPr>
          <w:rFonts w:ascii="Arial" w:hAnsi="Arial" w:cs="Arial"/>
          <w:sz w:val="19"/>
          <w:szCs w:val="19"/>
        </w:rPr>
        <w:t xml:space="preserve"> </w:t>
      </w:r>
      <w:r w:rsidR="00BD6878">
        <w:rPr>
          <w:rFonts w:ascii="Arial" w:hAnsi="Arial" w:cs="Arial"/>
          <w:sz w:val="19"/>
          <w:szCs w:val="19"/>
        </w:rPr>
        <w:t>r</w:t>
      </w:r>
      <w:r w:rsidRPr="00426284">
        <w:rPr>
          <w:rFonts w:ascii="Arial" w:hAnsi="Arial" w:cs="Arial"/>
          <w:sz w:val="19"/>
          <w:szCs w:val="19"/>
        </w:rPr>
        <w:t xml:space="preserve">ecreation </w:t>
      </w:r>
      <w:r w:rsidR="00BD6878">
        <w:rPr>
          <w:rFonts w:ascii="Arial" w:hAnsi="Arial" w:cs="Arial"/>
          <w:sz w:val="19"/>
          <w:szCs w:val="19"/>
        </w:rPr>
        <w:t>l</w:t>
      </w:r>
      <w:r w:rsidRPr="00426284">
        <w:rPr>
          <w:rFonts w:ascii="Arial" w:hAnsi="Arial" w:cs="Arial"/>
          <w:sz w:val="19"/>
          <w:szCs w:val="19"/>
        </w:rPr>
        <w:t>eave, under the NTPS</w:t>
      </w:r>
      <w:r w:rsidR="00BD6878">
        <w:rPr>
          <w:rFonts w:ascii="Arial" w:hAnsi="Arial" w:cs="Arial"/>
          <w:sz w:val="19"/>
          <w:szCs w:val="19"/>
        </w:rPr>
        <w:t xml:space="preserve"> 2010-2013 Enterprise Agreement?  </w:t>
      </w:r>
      <w:r w:rsidRPr="00BD6878">
        <w:rPr>
          <w:rFonts w:ascii="Arial" w:hAnsi="Arial" w:cs="Arial"/>
          <w:sz w:val="19"/>
          <w:szCs w:val="19"/>
        </w:rPr>
        <w:t>Break down by level and amount of leave</w:t>
      </w:r>
      <w:r w:rsidR="00BD6878">
        <w:rPr>
          <w:rFonts w:ascii="Arial" w:hAnsi="Arial" w:cs="Arial"/>
          <w:sz w:val="19"/>
          <w:szCs w:val="19"/>
        </w:rPr>
        <w:t>.</w:t>
      </w:r>
    </w:p>
    <w:p w:rsidR="00E44D3B" w:rsidRPr="00426284" w:rsidRDefault="00E44D3B" w:rsidP="00E44D3B">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In the period 1 July 2011 to 31 March 2012, how many emplo</w:t>
      </w:r>
      <w:r w:rsidR="00BD6878">
        <w:rPr>
          <w:rFonts w:ascii="Arial" w:hAnsi="Arial" w:cs="Arial"/>
          <w:sz w:val="19"/>
          <w:szCs w:val="19"/>
        </w:rPr>
        <w:t>yees have utilised section 55.3</w:t>
      </w:r>
      <w:r w:rsidRPr="00426284">
        <w:rPr>
          <w:rFonts w:ascii="Arial" w:hAnsi="Arial" w:cs="Arial"/>
          <w:sz w:val="19"/>
          <w:szCs w:val="19"/>
        </w:rPr>
        <w:t xml:space="preserve">(b) </w:t>
      </w:r>
      <w:r w:rsidR="00BD6878">
        <w:rPr>
          <w:rFonts w:ascii="Arial" w:hAnsi="Arial" w:cs="Arial"/>
          <w:sz w:val="19"/>
          <w:szCs w:val="19"/>
        </w:rPr>
        <w:t>l</w:t>
      </w:r>
      <w:r w:rsidRPr="00426284">
        <w:rPr>
          <w:rFonts w:ascii="Arial" w:hAnsi="Arial" w:cs="Arial"/>
          <w:sz w:val="19"/>
          <w:szCs w:val="19"/>
        </w:rPr>
        <w:t xml:space="preserve">ong </w:t>
      </w:r>
      <w:r w:rsidR="00BD6878">
        <w:rPr>
          <w:rFonts w:ascii="Arial" w:hAnsi="Arial" w:cs="Arial"/>
          <w:sz w:val="19"/>
          <w:szCs w:val="19"/>
        </w:rPr>
        <w:t>s</w:t>
      </w:r>
      <w:r w:rsidRPr="00426284">
        <w:rPr>
          <w:rFonts w:ascii="Arial" w:hAnsi="Arial" w:cs="Arial"/>
          <w:sz w:val="19"/>
          <w:szCs w:val="19"/>
        </w:rPr>
        <w:t xml:space="preserve">ervice </w:t>
      </w:r>
      <w:r w:rsidR="00BD6878">
        <w:rPr>
          <w:rFonts w:ascii="Arial" w:hAnsi="Arial" w:cs="Arial"/>
          <w:sz w:val="19"/>
          <w:szCs w:val="19"/>
        </w:rPr>
        <w:t xml:space="preserve">leave </w:t>
      </w:r>
      <w:proofErr w:type="spellStart"/>
      <w:r w:rsidR="00BD6878">
        <w:rPr>
          <w:rFonts w:ascii="Arial" w:hAnsi="Arial" w:cs="Arial"/>
          <w:sz w:val="19"/>
          <w:szCs w:val="19"/>
        </w:rPr>
        <w:t>cash</w:t>
      </w:r>
      <w:r w:rsidR="00BD6878">
        <w:rPr>
          <w:rFonts w:ascii="Arial" w:hAnsi="Arial" w:cs="Arial"/>
          <w:sz w:val="19"/>
          <w:szCs w:val="19"/>
        </w:rPr>
        <w:noBreakHyphen/>
      </w:r>
      <w:r w:rsidRPr="00426284">
        <w:rPr>
          <w:rFonts w:ascii="Arial" w:hAnsi="Arial" w:cs="Arial"/>
          <w:sz w:val="19"/>
          <w:szCs w:val="19"/>
        </w:rPr>
        <w:t>out</w:t>
      </w:r>
      <w:proofErr w:type="spellEnd"/>
      <w:r w:rsidRPr="00426284">
        <w:rPr>
          <w:rFonts w:ascii="Arial" w:hAnsi="Arial" w:cs="Arial"/>
          <w:sz w:val="19"/>
          <w:szCs w:val="19"/>
        </w:rPr>
        <w:t xml:space="preserve"> of 10 years under the NTPS</w:t>
      </w:r>
      <w:r w:rsidR="00BD6878">
        <w:rPr>
          <w:rFonts w:ascii="Arial" w:hAnsi="Arial" w:cs="Arial"/>
          <w:sz w:val="19"/>
          <w:szCs w:val="19"/>
        </w:rPr>
        <w:t xml:space="preserve"> 2010-2013 Enterprise Agreement?  Break down by level and amount of leave.</w:t>
      </w:r>
    </w:p>
    <w:p w:rsidR="00E44D3B" w:rsidRPr="00426284" w:rsidRDefault="00E44D3B" w:rsidP="00BD6878">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During the period 1 July 2011 to 31 March 2012, did the CEO direct any employee under section 52.7 </w:t>
      </w:r>
      <w:r w:rsidR="00BD6878">
        <w:rPr>
          <w:rFonts w:ascii="Arial" w:hAnsi="Arial" w:cs="Arial"/>
          <w:sz w:val="19"/>
          <w:szCs w:val="19"/>
        </w:rPr>
        <w:t>e</w:t>
      </w:r>
      <w:r w:rsidRPr="00426284">
        <w:rPr>
          <w:rFonts w:ascii="Arial" w:hAnsi="Arial" w:cs="Arial"/>
          <w:sz w:val="19"/>
          <w:szCs w:val="19"/>
        </w:rPr>
        <w:t xml:space="preserve">xcess </w:t>
      </w:r>
      <w:r w:rsidR="00BD6878">
        <w:rPr>
          <w:rFonts w:ascii="Arial" w:hAnsi="Arial" w:cs="Arial"/>
          <w:sz w:val="19"/>
          <w:szCs w:val="19"/>
        </w:rPr>
        <w:t>l</w:t>
      </w:r>
      <w:r w:rsidRPr="00426284">
        <w:rPr>
          <w:rFonts w:ascii="Arial" w:hAnsi="Arial" w:cs="Arial"/>
          <w:sz w:val="19"/>
          <w:szCs w:val="19"/>
        </w:rPr>
        <w:t>eave of the NTPS 2010-2013 Enterprise Agreemen</w:t>
      </w:r>
      <w:r w:rsidR="00BD6878">
        <w:rPr>
          <w:rFonts w:ascii="Arial" w:hAnsi="Arial" w:cs="Arial"/>
          <w:sz w:val="19"/>
          <w:szCs w:val="19"/>
        </w:rPr>
        <w:t xml:space="preserve">t to take leave?  Break down </w:t>
      </w:r>
      <w:r w:rsidR="00BD6878" w:rsidRPr="00426284">
        <w:rPr>
          <w:rFonts w:ascii="Arial" w:hAnsi="Arial" w:cs="Arial"/>
          <w:sz w:val="19"/>
          <w:szCs w:val="19"/>
        </w:rPr>
        <w:t>by level and the amount of leave taken</w:t>
      </w:r>
      <w:r w:rsidR="00BD6878" w:rsidRPr="00603389">
        <w:rPr>
          <w:rFonts w:ascii="Arial" w:hAnsi="Arial" w:cs="Arial"/>
          <w:sz w:val="19"/>
          <w:szCs w:val="19"/>
        </w:rPr>
        <w:t>.</w:t>
      </w:r>
    </w:p>
    <w:p w:rsidR="00E44D3B" w:rsidRPr="00426284" w:rsidRDefault="00E44D3B" w:rsidP="00BD6878">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During the period 1 July 2011 to 31 March 2012, did the CEO direct </w:t>
      </w:r>
      <w:r w:rsidR="00BD6878">
        <w:rPr>
          <w:rFonts w:ascii="Arial" w:hAnsi="Arial" w:cs="Arial"/>
          <w:sz w:val="19"/>
          <w:szCs w:val="19"/>
        </w:rPr>
        <w:t>any employee under section 55.3</w:t>
      </w:r>
      <w:r w:rsidRPr="00426284">
        <w:rPr>
          <w:rFonts w:ascii="Arial" w:hAnsi="Arial" w:cs="Arial"/>
          <w:sz w:val="19"/>
          <w:szCs w:val="19"/>
        </w:rPr>
        <w:t xml:space="preserve">(a) </w:t>
      </w:r>
      <w:r w:rsidR="00BD6878">
        <w:rPr>
          <w:rFonts w:ascii="Arial" w:hAnsi="Arial" w:cs="Arial"/>
          <w:sz w:val="19"/>
          <w:szCs w:val="19"/>
        </w:rPr>
        <w:t>l</w:t>
      </w:r>
      <w:r w:rsidRPr="00426284">
        <w:rPr>
          <w:rFonts w:ascii="Arial" w:hAnsi="Arial" w:cs="Arial"/>
          <w:sz w:val="19"/>
          <w:szCs w:val="19"/>
        </w:rPr>
        <w:t xml:space="preserve">ong </w:t>
      </w:r>
      <w:r w:rsidR="00BD6878">
        <w:rPr>
          <w:rFonts w:ascii="Arial" w:hAnsi="Arial" w:cs="Arial"/>
          <w:sz w:val="19"/>
          <w:szCs w:val="19"/>
        </w:rPr>
        <w:t>s</w:t>
      </w:r>
      <w:r w:rsidRPr="00426284">
        <w:rPr>
          <w:rFonts w:ascii="Arial" w:hAnsi="Arial" w:cs="Arial"/>
          <w:sz w:val="19"/>
          <w:szCs w:val="19"/>
        </w:rPr>
        <w:t xml:space="preserve">ervice </w:t>
      </w:r>
      <w:r w:rsidR="00BD6878">
        <w:rPr>
          <w:rFonts w:ascii="Arial" w:hAnsi="Arial" w:cs="Arial"/>
          <w:sz w:val="19"/>
          <w:szCs w:val="19"/>
        </w:rPr>
        <w:t xml:space="preserve">leave to take leave?  </w:t>
      </w:r>
      <w:r w:rsidR="00BD6878" w:rsidRPr="00426284">
        <w:rPr>
          <w:rFonts w:ascii="Arial" w:hAnsi="Arial" w:cs="Arial"/>
          <w:sz w:val="19"/>
          <w:szCs w:val="19"/>
        </w:rPr>
        <w:t>Break down by level and the amount of leave</w:t>
      </w:r>
      <w:r w:rsidR="00BD6878">
        <w:rPr>
          <w:rFonts w:ascii="Arial" w:hAnsi="Arial" w:cs="Arial"/>
          <w:sz w:val="19"/>
          <w:szCs w:val="19"/>
        </w:rPr>
        <w:t>.</w:t>
      </w:r>
    </w:p>
    <w:p w:rsidR="00E44D3B" w:rsidRPr="00426284" w:rsidRDefault="00E44D3B" w:rsidP="00E44D3B">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28 March 2012, how many workers were on workers compensation</w:t>
      </w:r>
      <w:r w:rsidR="00BD6878">
        <w:rPr>
          <w:rFonts w:ascii="Arial" w:hAnsi="Arial" w:cs="Arial"/>
          <w:sz w:val="19"/>
          <w:szCs w:val="19"/>
        </w:rPr>
        <w:t>, a</w:t>
      </w:r>
      <w:r w:rsidRPr="00426284">
        <w:rPr>
          <w:rFonts w:ascii="Arial" w:hAnsi="Arial" w:cs="Arial"/>
          <w:sz w:val="19"/>
          <w:szCs w:val="19"/>
        </w:rPr>
        <w:t>t what level</w:t>
      </w:r>
      <w:r w:rsidR="00603389">
        <w:rPr>
          <w:rFonts w:ascii="Arial" w:hAnsi="Arial" w:cs="Arial"/>
          <w:sz w:val="19"/>
          <w:szCs w:val="19"/>
        </w:rPr>
        <w:t>,</w:t>
      </w:r>
      <w:r w:rsidRPr="00426284">
        <w:rPr>
          <w:rFonts w:ascii="Arial" w:hAnsi="Arial" w:cs="Arial"/>
          <w:sz w:val="19"/>
          <w:szCs w:val="19"/>
        </w:rPr>
        <w:t xml:space="preserve"> and i</w:t>
      </w:r>
      <w:r w:rsidR="00BD6878">
        <w:rPr>
          <w:rFonts w:ascii="Arial" w:hAnsi="Arial" w:cs="Arial"/>
          <w:sz w:val="19"/>
          <w:szCs w:val="19"/>
        </w:rPr>
        <w:t>s there an expected return date?</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From 1 July 2011 to 31 March 2012, how many people received workers compensation, at what position level and geographic location</w:t>
      </w:r>
      <w:r w:rsidR="00BD6878">
        <w:rPr>
          <w:rFonts w:ascii="Arial" w:hAnsi="Arial" w:cs="Arial"/>
          <w:sz w:val="19"/>
          <w:szCs w:val="19"/>
        </w:rPr>
        <w:t>, and how long for each person?</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ay day 20, 2</w:t>
      </w:r>
      <w:r w:rsidR="00BD6878">
        <w:rPr>
          <w:rFonts w:ascii="Arial" w:hAnsi="Arial" w:cs="Arial"/>
          <w:sz w:val="19"/>
          <w:szCs w:val="19"/>
        </w:rPr>
        <w:t xml:space="preserve">8 March 2012, how many workers </w:t>
      </w:r>
      <w:r w:rsidRPr="00426284">
        <w:rPr>
          <w:rFonts w:ascii="Arial" w:hAnsi="Arial" w:cs="Arial"/>
          <w:sz w:val="19"/>
          <w:szCs w:val="19"/>
        </w:rPr>
        <w:t>were on sick leave or extended leave</w:t>
      </w:r>
      <w:r w:rsidR="00BD6878">
        <w:rPr>
          <w:rFonts w:ascii="Arial" w:hAnsi="Arial" w:cs="Arial"/>
          <w:sz w:val="19"/>
          <w:szCs w:val="19"/>
        </w:rPr>
        <w:t>,</w:t>
      </w:r>
      <w:r w:rsidR="00603389">
        <w:rPr>
          <w:rFonts w:ascii="Arial" w:hAnsi="Arial" w:cs="Arial"/>
          <w:sz w:val="19"/>
          <w:szCs w:val="19"/>
        </w:rPr>
        <w:t xml:space="preserve"> </w:t>
      </w:r>
      <w:r w:rsidRPr="00426284">
        <w:rPr>
          <w:rFonts w:ascii="Arial" w:hAnsi="Arial" w:cs="Arial"/>
          <w:sz w:val="19"/>
          <w:szCs w:val="19"/>
        </w:rPr>
        <w:t xml:space="preserve">excluding recreation leave, longer than </w:t>
      </w:r>
      <w:r w:rsidR="00BD6878">
        <w:rPr>
          <w:rFonts w:ascii="Arial" w:hAnsi="Arial" w:cs="Arial"/>
          <w:sz w:val="19"/>
          <w:szCs w:val="19"/>
        </w:rPr>
        <w:t>three</w:t>
      </w:r>
      <w:r w:rsidRPr="00426284">
        <w:rPr>
          <w:rFonts w:ascii="Arial" w:hAnsi="Arial" w:cs="Arial"/>
          <w:sz w:val="19"/>
          <w:szCs w:val="19"/>
        </w:rPr>
        <w:t xml:space="preserve"> weeks, at wh</w:t>
      </w:r>
      <w:r w:rsidR="00BD6878">
        <w:rPr>
          <w:rFonts w:ascii="Arial" w:hAnsi="Arial" w:cs="Arial"/>
          <w:sz w:val="19"/>
          <w:szCs w:val="19"/>
        </w:rPr>
        <w:t>at level, and for what reason?</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A</w:t>
      </w:r>
      <w:r w:rsidR="00BD6878">
        <w:rPr>
          <w:rFonts w:ascii="Arial" w:hAnsi="Arial" w:cs="Arial"/>
          <w:sz w:val="19"/>
          <w:szCs w:val="19"/>
        </w:rPr>
        <w:t>s a</w:t>
      </w:r>
      <w:r w:rsidRPr="00426284">
        <w:rPr>
          <w:rFonts w:ascii="Arial" w:hAnsi="Arial" w:cs="Arial"/>
          <w:sz w:val="19"/>
          <w:szCs w:val="19"/>
        </w:rPr>
        <w:t xml:space="preserve">t </w:t>
      </w:r>
      <w:r w:rsidR="00BD6878">
        <w:rPr>
          <w:rFonts w:ascii="Arial" w:hAnsi="Arial" w:cs="Arial"/>
          <w:sz w:val="19"/>
          <w:szCs w:val="19"/>
        </w:rPr>
        <w:t>p</w:t>
      </w:r>
      <w:r w:rsidRPr="00426284">
        <w:rPr>
          <w:rFonts w:ascii="Arial" w:hAnsi="Arial" w:cs="Arial"/>
          <w:sz w:val="19"/>
          <w:szCs w:val="19"/>
        </w:rPr>
        <w:t xml:space="preserve">ay day 20, 28 March 2012, were there any NTPS public servants who were employed in the </w:t>
      </w:r>
      <w:r w:rsidR="00BD6878">
        <w:rPr>
          <w:rFonts w:ascii="Arial" w:hAnsi="Arial" w:cs="Arial"/>
          <w:sz w:val="19"/>
          <w:szCs w:val="19"/>
        </w:rPr>
        <w:t>19</w:t>
      </w:r>
      <w:r w:rsidRPr="00426284">
        <w:rPr>
          <w:rFonts w:ascii="Arial" w:hAnsi="Arial" w:cs="Arial"/>
          <w:sz w:val="19"/>
          <w:szCs w:val="19"/>
        </w:rPr>
        <w:t xml:space="preserve">80s and eligible for return flight to Adelaide every </w:t>
      </w:r>
      <w:r w:rsidR="00BD6878">
        <w:rPr>
          <w:rFonts w:ascii="Arial" w:hAnsi="Arial" w:cs="Arial"/>
          <w:sz w:val="19"/>
          <w:szCs w:val="19"/>
        </w:rPr>
        <w:t>two</w:t>
      </w:r>
      <w:r w:rsidRPr="00426284">
        <w:rPr>
          <w:rFonts w:ascii="Arial" w:hAnsi="Arial" w:cs="Arial"/>
          <w:sz w:val="19"/>
          <w:szCs w:val="19"/>
        </w:rPr>
        <w:t xml:space="preserve"> years</w:t>
      </w:r>
      <w:r w:rsidR="00BD6878">
        <w:rPr>
          <w:rFonts w:ascii="Arial" w:hAnsi="Arial" w:cs="Arial"/>
          <w:sz w:val="19"/>
          <w:szCs w:val="19"/>
        </w:rPr>
        <w:t>?  How many and at what level?</w:t>
      </w:r>
    </w:p>
    <w:p w:rsidR="00E44D3B" w:rsidRPr="00426284" w:rsidRDefault="00E44D3B" w:rsidP="00426284">
      <w:pPr>
        <w:tabs>
          <w:tab w:val="left" w:pos="426"/>
        </w:tabs>
        <w:ind w:right="-2"/>
        <w:jc w:val="both"/>
        <w:rPr>
          <w:rFonts w:ascii="Arial" w:hAnsi="Arial" w:cs="Arial"/>
          <w:sz w:val="19"/>
          <w:szCs w:val="19"/>
        </w:rPr>
      </w:pPr>
    </w:p>
    <w:p w:rsid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How many complaints have been made in the </w:t>
      </w:r>
      <w:r w:rsidR="00BD6878">
        <w:rPr>
          <w:rFonts w:ascii="Arial" w:hAnsi="Arial" w:cs="Arial"/>
          <w:sz w:val="19"/>
          <w:szCs w:val="19"/>
        </w:rPr>
        <w:t>d</w:t>
      </w:r>
      <w:r w:rsidRPr="00426284">
        <w:rPr>
          <w:rFonts w:ascii="Arial" w:hAnsi="Arial" w:cs="Arial"/>
          <w:sz w:val="19"/>
          <w:szCs w:val="19"/>
        </w:rPr>
        <w:t>epartment in relation to wo</w:t>
      </w:r>
      <w:r w:rsidR="00BD6878">
        <w:rPr>
          <w:rFonts w:ascii="Arial" w:hAnsi="Arial" w:cs="Arial"/>
          <w:sz w:val="19"/>
          <w:szCs w:val="19"/>
        </w:rPr>
        <w:t>rkplace bullying and harassment?</w:t>
      </w:r>
    </w:p>
    <w:p w:rsidR="00426284" w:rsidRPr="00BD6878" w:rsidRDefault="00426284" w:rsidP="00BD6878">
      <w:pPr>
        <w:rPr>
          <w:rFonts w:ascii="Arial" w:hAnsi="Arial" w:cs="Arial"/>
          <w:sz w:val="19"/>
          <w:szCs w:val="19"/>
        </w:rPr>
      </w:pPr>
    </w:p>
    <w:p w:rsidR="00E44D3B" w:rsidRPr="00426284" w:rsidRDefault="00E44D3B" w:rsidP="00426284">
      <w:pPr>
        <w:tabs>
          <w:tab w:val="left" w:pos="426"/>
        </w:tabs>
        <w:ind w:right="-2"/>
        <w:jc w:val="both"/>
        <w:rPr>
          <w:rFonts w:ascii="Arial" w:hAnsi="Arial" w:cs="Arial"/>
          <w:sz w:val="19"/>
          <w:szCs w:val="19"/>
        </w:rPr>
      </w:pPr>
      <w:r w:rsidRPr="00426284">
        <w:rPr>
          <w:rFonts w:ascii="Arial" w:hAnsi="Arial" w:cs="Arial"/>
          <w:sz w:val="19"/>
          <w:szCs w:val="19"/>
        </w:rPr>
        <w:t xml:space="preserve">In relation to each output group within the </w:t>
      </w:r>
      <w:r w:rsidR="00426284">
        <w:rPr>
          <w:rFonts w:ascii="Arial" w:hAnsi="Arial" w:cs="Arial"/>
          <w:sz w:val="19"/>
          <w:szCs w:val="19"/>
        </w:rPr>
        <w:t>d</w:t>
      </w:r>
      <w:r w:rsidRPr="00426284">
        <w:rPr>
          <w:rFonts w:ascii="Arial" w:hAnsi="Arial" w:cs="Arial"/>
          <w:sz w:val="19"/>
          <w:szCs w:val="19"/>
        </w:rPr>
        <w:t>epartment</w:t>
      </w:r>
      <w:r w:rsidR="00426284">
        <w:rPr>
          <w:rFonts w:ascii="Arial" w:hAnsi="Arial" w:cs="Arial"/>
          <w:sz w:val="19"/>
          <w:szCs w:val="19"/>
        </w:rPr>
        <w:t>:</w:t>
      </w:r>
    </w:p>
    <w:p w:rsidR="00E44D3B" w:rsidRPr="00BD6878" w:rsidRDefault="00E44D3B" w:rsidP="00BD6878">
      <w:pPr>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From 1 July 2011 to 31 March 2012, how much has been spent on relocation cost</w:t>
      </w:r>
      <w:r w:rsidR="00BD6878">
        <w:rPr>
          <w:rFonts w:ascii="Arial" w:hAnsi="Arial" w:cs="Arial"/>
          <w:sz w:val="19"/>
          <w:szCs w:val="19"/>
        </w:rPr>
        <w:t>s</w:t>
      </w:r>
      <w:r w:rsidRPr="00426284">
        <w:rPr>
          <w:rFonts w:ascii="Arial" w:hAnsi="Arial" w:cs="Arial"/>
          <w:sz w:val="19"/>
          <w:szCs w:val="19"/>
        </w:rPr>
        <w:t xml:space="preserve"> for commencement of employment and either completion or termination of employment (removalists, airfares, accommodation and allowances) in the </w:t>
      </w:r>
      <w:r w:rsidR="00603389">
        <w:rPr>
          <w:rFonts w:ascii="Arial" w:hAnsi="Arial" w:cs="Arial"/>
          <w:sz w:val="19"/>
          <w:szCs w:val="19"/>
        </w:rPr>
        <w:t>department?</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Please provide a breakdown per business unit.</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How much is budgeted for relocation and other appointment and </w:t>
      </w:r>
      <w:r w:rsidR="00603389">
        <w:rPr>
          <w:rFonts w:ascii="Arial" w:hAnsi="Arial" w:cs="Arial"/>
          <w:sz w:val="19"/>
          <w:szCs w:val="19"/>
        </w:rPr>
        <w:t>termination expenses in 2011</w:t>
      </w:r>
      <w:r w:rsidR="00603389">
        <w:rPr>
          <w:rFonts w:ascii="Arial" w:hAnsi="Arial" w:cs="Arial"/>
          <w:sz w:val="19"/>
          <w:szCs w:val="19"/>
        </w:rPr>
        <w:noBreakHyphen/>
        <w:t>12?</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How much was spent on travel from 1 July 2011 to 31 March 2012, broken down by intrastate, interstate and international fares, a</w:t>
      </w:r>
      <w:r w:rsidR="00603389">
        <w:rPr>
          <w:rFonts w:ascii="Arial" w:hAnsi="Arial" w:cs="Arial"/>
          <w:sz w:val="19"/>
          <w:szCs w:val="19"/>
        </w:rPr>
        <w:t>ccommodation and other expenses?</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How much was spent on vehicles by the </w:t>
      </w:r>
      <w:r w:rsidR="00603389">
        <w:rPr>
          <w:rFonts w:ascii="Arial" w:hAnsi="Arial" w:cs="Arial"/>
          <w:sz w:val="19"/>
          <w:szCs w:val="19"/>
        </w:rPr>
        <w:t>d</w:t>
      </w:r>
      <w:r w:rsidRPr="00426284">
        <w:rPr>
          <w:rFonts w:ascii="Arial" w:hAnsi="Arial" w:cs="Arial"/>
          <w:sz w:val="19"/>
          <w:szCs w:val="19"/>
        </w:rPr>
        <w:t xml:space="preserve">epartment from </w:t>
      </w:r>
      <w:r w:rsidR="00603389">
        <w:rPr>
          <w:rFonts w:ascii="Arial" w:hAnsi="Arial" w:cs="Arial"/>
          <w:sz w:val="19"/>
          <w:szCs w:val="19"/>
        </w:rPr>
        <w:t>1 July 2011 to 31 March 2012?</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How many vehicles does the </w:t>
      </w:r>
      <w:r w:rsidR="00603389">
        <w:rPr>
          <w:rFonts w:ascii="Arial" w:hAnsi="Arial" w:cs="Arial"/>
          <w:sz w:val="19"/>
          <w:szCs w:val="19"/>
        </w:rPr>
        <w:t>d</w:t>
      </w:r>
      <w:r w:rsidRPr="00426284">
        <w:rPr>
          <w:rFonts w:ascii="Arial" w:hAnsi="Arial" w:cs="Arial"/>
          <w:sz w:val="19"/>
          <w:szCs w:val="19"/>
        </w:rPr>
        <w:t>ep</w:t>
      </w:r>
      <w:r w:rsidR="00603389">
        <w:rPr>
          <w:rFonts w:ascii="Arial" w:hAnsi="Arial" w:cs="Arial"/>
          <w:sz w:val="19"/>
          <w:szCs w:val="19"/>
        </w:rPr>
        <w:t>artment have responsibility for?</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What is the change, if any, in </w:t>
      </w:r>
      <w:proofErr w:type="gramStart"/>
      <w:r w:rsidRPr="00426284">
        <w:rPr>
          <w:rFonts w:ascii="Arial" w:hAnsi="Arial" w:cs="Arial"/>
          <w:sz w:val="19"/>
          <w:szCs w:val="19"/>
        </w:rPr>
        <w:t>these vehicle</w:t>
      </w:r>
      <w:proofErr w:type="gramEnd"/>
      <w:r w:rsidR="00603389">
        <w:rPr>
          <w:rFonts w:ascii="Arial" w:hAnsi="Arial" w:cs="Arial"/>
          <w:sz w:val="19"/>
          <w:szCs w:val="19"/>
        </w:rPr>
        <w:t xml:space="preserve"> numbers from the previous year?</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What proportion of those vehicles meet the emission standard of 5.5 out of 10 under the Commonwealth </w:t>
      </w:r>
      <w:r w:rsidR="00603389">
        <w:rPr>
          <w:rFonts w:ascii="Arial" w:hAnsi="Arial" w:cs="Arial"/>
          <w:sz w:val="19"/>
          <w:szCs w:val="19"/>
        </w:rPr>
        <w:t>government’s Green Vehicle Guide?</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How</w:t>
      </w:r>
      <w:r w:rsidR="00603389">
        <w:rPr>
          <w:rFonts w:ascii="Arial" w:hAnsi="Arial" w:cs="Arial"/>
          <w:sz w:val="19"/>
          <w:szCs w:val="19"/>
        </w:rPr>
        <w:t xml:space="preserve"> many vehicles are home garaged?</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position levels have vehicles attache</w:t>
      </w:r>
      <w:r w:rsidR="00603389">
        <w:rPr>
          <w:rFonts w:ascii="Arial" w:hAnsi="Arial" w:cs="Arial"/>
          <w:sz w:val="19"/>
          <w:szCs w:val="19"/>
        </w:rPr>
        <w:t>d or are allowed to home garage?</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How many credit cards have </w:t>
      </w:r>
      <w:r w:rsidR="00603389">
        <w:rPr>
          <w:rFonts w:ascii="Arial" w:hAnsi="Arial" w:cs="Arial"/>
          <w:sz w:val="19"/>
          <w:szCs w:val="19"/>
        </w:rPr>
        <w:t>been issued to department staff?</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How many repayment transactions</w:t>
      </w:r>
      <w:r w:rsidR="00603389">
        <w:rPr>
          <w:rFonts w:ascii="Arial" w:hAnsi="Arial" w:cs="Arial"/>
          <w:sz w:val="19"/>
          <w:szCs w:val="19"/>
        </w:rPr>
        <w:t>,</w:t>
      </w:r>
      <w:r w:rsidRPr="00426284">
        <w:rPr>
          <w:rFonts w:ascii="Arial" w:hAnsi="Arial" w:cs="Arial"/>
          <w:sz w:val="19"/>
          <w:szCs w:val="19"/>
        </w:rPr>
        <w:t xml:space="preserve"> and the value</w:t>
      </w:r>
      <w:r w:rsidR="00603389">
        <w:rPr>
          <w:rFonts w:ascii="Arial" w:hAnsi="Arial" w:cs="Arial"/>
          <w:sz w:val="19"/>
          <w:szCs w:val="19"/>
        </w:rPr>
        <w:t>,</w:t>
      </w:r>
      <w:r w:rsidRPr="00426284">
        <w:rPr>
          <w:rFonts w:ascii="Arial" w:hAnsi="Arial" w:cs="Arial"/>
          <w:sz w:val="19"/>
          <w:szCs w:val="19"/>
        </w:rPr>
        <w:t xml:space="preserve"> for personal ite</w:t>
      </w:r>
      <w:r w:rsidR="00603389">
        <w:rPr>
          <w:rFonts w:ascii="Arial" w:hAnsi="Arial" w:cs="Arial"/>
          <w:sz w:val="19"/>
          <w:szCs w:val="19"/>
        </w:rPr>
        <w:t>ms and services are outstanding?</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How many reports of the improper use of </w:t>
      </w:r>
      <w:r w:rsidR="00603389">
        <w:rPr>
          <w:rFonts w:ascii="Arial" w:hAnsi="Arial" w:cs="Arial"/>
          <w:sz w:val="19"/>
          <w:szCs w:val="19"/>
        </w:rPr>
        <w:t>i</w:t>
      </w:r>
      <w:r w:rsidRPr="00426284">
        <w:rPr>
          <w:rFonts w:ascii="Arial" w:hAnsi="Arial" w:cs="Arial"/>
          <w:sz w:val="19"/>
          <w:szCs w:val="19"/>
        </w:rPr>
        <w:t xml:space="preserve">nformation </w:t>
      </w:r>
      <w:r w:rsidR="00603389">
        <w:rPr>
          <w:rFonts w:ascii="Arial" w:hAnsi="Arial" w:cs="Arial"/>
          <w:sz w:val="19"/>
          <w:szCs w:val="19"/>
        </w:rPr>
        <w:t>t</w:t>
      </w:r>
      <w:r w:rsidRPr="00426284">
        <w:rPr>
          <w:rFonts w:ascii="Arial" w:hAnsi="Arial" w:cs="Arial"/>
          <w:sz w:val="19"/>
          <w:szCs w:val="19"/>
        </w:rPr>
        <w:t xml:space="preserve">echnology </w:t>
      </w:r>
      <w:r w:rsidR="00603389">
        <w:rPr>
          <w:rFonts w:ascii="Arial" w:hAnsi="Arial" w:cs="Arial"/>
          <w:sz w:val="19"/>
          <w:szCs w:val="19"/>
        </w:rPr>
        <w:t>have been made?</w:t>
      </w:r>
    </w:p>
    <w:p w:rsidR="00E44D3B" w:rsidRPr="00426284" w:rsidRDefault="00E44D3B" w:rsidP="00426284">
      <w:pPr>
        <w:tabs>
          <w:tab w:val="left" w:pos="426"/>
        </w:tabs>
        <w:ind w:right="-2"/>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How many reports resulte</w:t>
      </w:r>
      <w:r w:rsidR="00603389">
        <w:rPr>
          <w:rFonts w:ascii="Arial" w:hAnsi="Arial" w:cs="Arial"/>
          <w:sz w:val="19"/>
          <w:szCs w:val="19"/>
        </w:rPr>
        <w:t>d in formal disciplinary action?</w:t>
      </w: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lastRenderedPageBreak/>
        <w:t xml:space="preserve">How many staff are considered </w:t>
      </w:r>
      <w:r w:rsidR="00603389">
        <w:rPr>
          <w:rFonts w:ascii="Arial" w:hAnsi="Arial" w:cs="Arial"/>
          <w:sz w:val="19"/>
          <w:szCs w:val="19"/>
        </w:rPr>
        <w:t>essential</w:t>
      </w:r>
      <w:r w:rsidRPr="00426284">
        <w:rPr>
          <w:rFonts w:ascii="Arial" w:hAnsi="Arial" w:cs="Arial"/>
          <w:sz w:val="19"/>
          <w:szCs w:val="19"/>
        </w:rPr>
        <w:t xml:space="preserve"> in your </w:t>
      </w:r>
      <w:r w:rsidR="00603389">
        <w:rPr>
          <w:rFonts w:ascii="Arial" w:hAnsi="Arial" w:cs="Arial"/>
          <w:sz w:val="19"/>
          <w:szCs w:val="19"/>
        </w:rPr>
        <w:t>a</w:t>
      </w:r>
      <w:r w:rsidRPr="00426284">
        <w:rPr>
          <w:rFonts w:ascii="Arial" w:hAnsi="Arial" w:cs="Arial"/>
          <w:sz w:val="19"/>
          <w:szCs w:val="19"/>
        </w:rPr>
        <w:t xml:space="preserve">gency for the purposes of an </w:t>
      </w:r>
      <w:r w:rsidR="00603389">
        <w:rPr>
          <w:rFonts w:ascii="Arial" w:hAnsi="Arial" w:cs="Arial"/>
          <w:sz w:val="19"/>
          <w:szCs w:val="19"/>
        </w:rPr>
        <w:t>e</w:t>
      </w:r>
      <w:r w:rsidRPr="00426284">
        <w:rPr>
          <w:rFonts w:ascii="Arial" w:hAnsi="Arial" w:cs="Arial"/>
          <w:sz w:val="19"/>
          <w:szCs w:val="19"/>
        </w:rPr>
        <w:t>mergency</w:t>
      </w:r>
      <w:r w:rsidR="00603389">
        <w:rPr>
          <w:rFonts w:ascii="Arial" w:hAnsi="Arial" w:cs="Arial"/>
          <w:sz w:val="19"/>
          <w:szCs w:val="19"/>
        </w:rPr>
        <w:t>; for example, c</w:t>
      </w:r>
      <w:r w:rsidRPr="00426284">
        <w:rPr>
          <w:rFonts w:ascii="Arial" w:hAnsi="Arial" w:cs="Arial"/>
          <w:sz w:val="19"/>
          <w:szCs w:val="19"/>
        </w:rPr>
        <w:t>yclone</w:t>
      </w:r>
      <w:r w:rsidR="00603389">
        <w:rPr>
          <w:rFonts w:ascii="Arial" w:hAnsi="Arial" w:cs="Arial"/>
          <w:sz w:val="19"/>
          <w:szCs w:val="19"/>
        </w:rPr>
        <w:t>?  Break down by level.</w:t>
      </w:r>
    </w:p>
    <w:p w:rsidR="00E44D3B" w:rsidRPr="00426284" w:rsidRDefault="00E44D3B" w:rsidP="00426284">
      <w:pPr>
        <w:rPr>
          <w:rFonts w:ascii="Arial" w:hAnsi="Arial" w:cs="Arial"/>
          <w:sz w:val="19"/>
          <w:szCs w:val="19"/>
        </w:rPr>
      </w:pPr>
    </w:p>
    <w:p w:rsidR="00E44D3B" w:rsidRPr="00426284" w:rsidRDefault="00E44D3B" w:rsidP="00426284">
      <w:pPr>
        <w:ind w:right="567"/>
        <w:jc w:val="both"/>
        <w:rPr>
          <w:rFonts w:ascii="Arial" w:hAnsi="Arial" w:cs="Arial"/>
          <w:sz w:val="19"/>
          <w:szCs w:val="19"/>
        </w:rPr>
      </w:pPr>
      <w:r w:rsidRPr="00426284">
        <w:rPr>
          <w:rFonts w:ascii="Arial" w:hAnsi="Arial" w:cs="Arial"/>
          <w:sz w:val="19"/>
          <w:szCs w:val="19"/>
        </w:rPr>
        <w:t>Marketing:</w:t>
      </w:r>
    </w:p>
    <w:p w:rsidR="00E44D3B" w:rsidRPr="00426284" w:rsidRDefault="00E44D3B" w:rsidP="00E44D3B">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From 1 July 2011 to 31 March 2012, how much was spent by the </w:t>
      </w:r>
      <w:r w:rsidR="00603389">
        <w:rPr>
          <w:rFonts w:ascii="Arial" w:hAnsi="Arial" w:cs="Arial"/>
          <w:sz w:val="19"/>
          <w:szCs w:val="19"/>
        </w:rPr>
        <w:t>d</w:t>
      </w:r>
      <w:r w:rsidRPr="00426284">
        <w:rPr>
          <w:rFonts w:ascii="Arial" w:hAnsi="Arial" w:cs="Arial"/>
          <w:sz w:val="19"/>
          <w:szCs w:val="19"/>
        </w:rPr>
        <w:t>epartment on adv</w:t>
      </w:r>
      <w:r w:rsidR="00603389">
        <w:rPr>
          <w:rFonts w:ascii="Arial" w:hAnsi="Arial" w:cs="Arial"/>
          <w:sz w:val="19"/>
          <w:szCs w:val="19"/>
        </w:rPr>
        <w:t>ertising and marketing programs?</w:t>
      </w:r>
    </w:p>
    <w:p w:rsidR="00E44D3B" w:rsidRPr="00426284" w:rsidRDefault="00E44D3B" w:rsidP="00426284">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was each of those programs and what was the</w:t>
      </w:r>
      <w:r w:rsidR="00603389">
        <w:rPr>
          <w:rFonts w:ascii="Arial" w:hAnsi="Arial" w:cs="Arial"/>
          <w:sz w:val="19"/>
          <w:szCs w:val="19"/>
        </w:rPr>
        <w:t xml:space="preserve"> cost of each of those programs?</w:t>
      </w:r>
    </w:p>
    <w:p w:rsidR="00E44D3B" w:rsidRPr="00426284" w:rsidRDefault="00E44D3B" w:rsidP="00426284">
      <w:pPr>
        <w:ind w:right="567"/>
        <w:jc w:val="both"/>
        <w:rPr>
          <w:rFonts w:ascii="Arial" w:hAnsi="Arial" w:cs="Arial"/>
          <w:sz w:val="19"/>
          <w:szCs w:val="19"/>
        </w:rPr>
      </w:pPr>
    </w:p>
    <w:p w:rsidR="00E44D3B" w:rsidRPr="00426284" w:rsidRDefault="00E44D3B" w:rsidP="00426284">
      <w:pPr>
        <w:ind w:right="567"/>
        <w:jc w:val="both"/>
        <w:rPr>
          <w:rFonts w:ascii="Arial" w:hAnsi="Arial" w:cs="Arial"/>
          <w:sz w:val="19"/>
          <w:szCs w:val="19"/>
        </w:rPr>
      </w:pPr>
      <w:r w:rsidRPr="00426284">
        <w:rPr>
          <w:rFonts w:ascii="Arial" w:hAnsi="Arial" w:cs="Arial"/>
          <w:sz w:val="19"/>
          <w:szCs w:val="19"/>
        </w:rPr>
        <w:t>Insurance:</w:t>
      </w:r>
    </w:p>
    <w:p w:rsidR="00E44D3B" w:rsidRPr="00426284" w:rsidRDefault="00E44D3B" w:rsidP="00426284">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 xml:space="preserve">From 1 July 2011 to 31 March 2012, how much </w:t>
      </w:r>
      <w:r w:rsidR="00603389">
        <w:rPr>
          <w:rFonts w:ascii="Arial" w:hAnsi="Arial" w:cs="Arial"/>
          <w:sz w:val="19"/>
          <w:szCs w:val="19"/>
        </w:rPr>
        <w:t>was spent on insurance expenses,</w:t>
      </w:r>
      <w:r w:rsidRPr="00426284">
        <w:rPr>
          <w:rFonts w:ascii="Arial" w:hAnsi="Arial" w:cs="Arial"/>
          <w:sz w:val="19"/>
          <w:szCs w:val="19"/>
        </w:rPr>
        <w:t xml:space="preserve"> further broken down by worker and employee insurances, physical plant and equipment </w:t>
      </w:r>
      <w:r w:rsidR="00603389">
        <w:rPr>
          <w:rFonts w:ascii="Arial" w:hAnsi="Arial" w:cs="Arial"/>
          <w:sz w:val="19"/>
          <w:szCs w:val="19"/>
        </w:rPr>
        <w:t>insurances and other insurances?</w:t>
      </w:r>
    </w:p>
    <w:p w:rsidR="00E44D3B" w:rsidRPr="00426284" w:rsidRDefault="00E44D3B" w:rsidP="00426284">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areas of the department are self-insured</w:t>
      </w:r>
      <w:r w:rsidR="00603389">
        <w:rPr>
          <w:rFonts w:ascii="Arial" w:hAnsi="Arial" w:cs="Arial"/>
          <w:sz w:val="19"/>
          <w:szCs w:val="19"/>
        </w:rPr>
        <w:t>?</w:t>
      </w:r>
      <w:r w:rsidRPr="00426284">
        <w:rPr>
          <w:rFonts w:ascii="Arial" w:hAnsi="Arial" w:cs="Arial"/>
          <w:sz w:val="19"/>
          <w:szCs w:val="19"/>
        </w:rPr>
        <w:t xml:space="preserve">  What areas are commercially insured</w:t>
      </w:r>
      <w:r w:rsidR="00603389">
        <w:rPr>
          <w:rFonts w:ascii="Arial" w:hAnsi="Arial" w:cs="Arial"/>
          <w:sz w:val="19"/>
          <w:szCs w:val="19"/>
        </w:rPr>
        <w:t>?</w:t>
      </w:r>
      <w:r w:rsidRPr="00426284">
        <w:rPr>
          <w:rFonts w:ascii="Arial" w:hAnsi="Arial" w:cs="Arial"/>
          <w:sz w:val="19"/>
          <w:szCs w:val="19"/>
        </w:rPr>
        <w:t xml:space="preserve">  If there are areas that are commercially insured, who provides this insurance</w:t>
      </w:r>
      <w:r w:rsidR="00603389">
        <w:rPr>
          <w:rFonts w:ascii="Arial" w:hAnsi="Arial" w:cs="Arial"/>
          <w:sz w:val="19"/>
          <w:szCs w:val="19"/>
        </w:rPr>
        <w:t>;</w:t>
      </w:r>
      <w:r w:rsidRPr="00426284">
        <w:rPr>
          <w:rFonts w:ascii="Arial" w:hAnsi="Arial" w:cs="Arial"/>
          <w:sz w:val="19"/>
          <w:szCs w:val="19"/>
        </w:rPr>
        <w:t xml:space="preserve"> when is it due for renewal</w:t>
      </w:r>
      <w:r w:rsidR="00603389">
        <w:rPr>
          <w:rFonts w:ascii="Arial" w:hAnsi="Arial" w:cs="Arial"/>
          <w:sz w:val="19"/>
          <w:szCs w:val="19"/>
        </w:rPr>
        <w:t>;</w:t>
      </w:r>
      <w:r w:rsidRPr="00426284">
        <w:rPr>
          <w:rFonts w:ascii="Arial" w:hAnsi="Arial" w:cs="Arial"/>
          <w:sz w:val="19"/>
          <w:szCs w:val="19"/>
        </w:rPr>
        <w:t xml:space="preserve"> what is the cost of this insurance provision</w:t>
      </w:r>
      <w:r w:rsidR="00603389">
        <w:rPr>
          <w:rFonts w:ascii="Arial" w:hAnsi="Arial" w:cs="Arial"/>
          <w:sz w:val="19"/>
          <w:szCs w:val="19"/>
        </w:rPr>
        <w:t>;</w:t>
      </w:r>
      <w:r w:rsidRPr="00426284">
        <w:rPr>
          <w:rFonts w:ascii="Arial" w:hAnsi="Arial" w:cs="Arial"/>
          <w:sz w:val="19"/>
          <w:szCs w:val="19"/>
        </w:rPr>
        <w:t xml:space="preserve"> and does it attract any thresholds under which insurance is not provided or a</w:t>
      </w:r>
      <w:r w:rsidR="00603389">
        <w:rPr>
          <w:rFonts w:ascii="Arial" w:hAnsi="Arial" w:cs="Arial"/>
          <w:sz w:val="19"/>
          <w:szCs w:val="19"/>
        </w:rPr>
        <w:t>ny payments on item replacement?</w:t>
      </w:r>
    </w:p>
    <w:p w:rsidR="00E44D3B" w:rsidRPr="00426284" w:rsidRDefault="00E44D3B" w:rsidP="00426284">
      <w:pPr>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provision has been made for disaster or major catas</w:t>
      </w:r>
      <w:r w:rsidR="00603389">
        <w:rPr>
          <w:rFonts w:ascii="Arial" w:hAnsi="Arial" w:cs="Arial"/>
          <w:sz w:val="19"/>
          <w:szCs w:val="19"/>
        </w:rPr>
        <w:t>trophe insurance?</w:t>
      </w:r>
    </w:p>
    <w:p w:rsidR="00E44D3B" w:rsidRPr="00426284" w:rsidRDefault="00E44D3B" w:rsidP="00426284">
      <w:pPr>
        <w:ind w:right="567"/>
        <w:jc w:val="both"/>
        <w:rPr>
          <w:rFonts w:ascii="Arial" w:hAnsi="Arial" w:cs="Arial"/>
          <w:sz w:val="19"/>
          <w:szCs w:val="19"/>
        </w:rPr>
      </w:pPr>
    </w:p>
    <w:p w:rsidR="00E44D3B" w:rsidRPr="00426284" w:rsidRDefault="00E44D3B" w:rsidP="00426284">
      <w:pPr>
        <w:ind w:right="567"/>
        <w:jc w:val="both"/>
        <w:rPr>
          <w:rFonts w:ascii="Arial" w:hAnsi="Arial" w:cs="Arial"/>
          <w:sz w:val="19"/>
          <w:szCs w:val="19"/>
        </w:rPr>
      </w:pPr>
      <w:r w:rsidRPr="00426284">
        <w:rPr>
          <w:rFonts w:ascii="Arial" w:hAnsi="Arial" w:cs="Arial"/>
          <w:sz w:val="19"/>
          <w:szCs w:val="19"/>
        </w:rPr>
        <w:t>Climate Change:</w:t>
      </w:r>
    </w:p>
    <w:p w:rsidR="00E44D3B" w:rsidRPr="00426284" w:rsidRDefault="00E44D3B" w:rsidP="00426284">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From 1 July 2011 to 31 March 2012, how many tonnes of CO</w:t>
      </w:r>
      <w:r w:rsidRPr="00603389">
        <w:rPr>
          <w:rFonts w:ascii="Arial" w:hAnsi="Arial" w:cs="Arial"/>
          <w:sz w:val="19"/>
          <w:szCs w:val="19"/>
          <w:vertAlign w:val="subscript"/>
        </w:rPr>
        <w:t>2</w:t>
      </w:r>
      <w:r w:rsidR="00603389">
        <w:rPr>
          <w:rFonts w:ascii="Arial" w:hAnsi="Arial" w:cs="Arial"/>
          <w:sz w:val="19"/>
          <w:szCs w:val="19"/>
        </w:rPr>
        <w:t xml:space="preserve"> did the department emit?</w:t>
      </w:r>
    </w:p>
    <w:p w:rsidR="00E44D3B" w:rsidRPr="00426284" w:rsidRDefault="00E44D3B" w:rsidP="00426284">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From 1 July 2011 to 31 March 2012, what programs and strategies were introduced to reduce CO</w:t>
      </w:r>
      <w:r w:rsidR="00603389" w:rsidRPr="00603389">
        <w:rPr>
          <w:rFonts w:ascii="Arial" w:hAnsi="Arial" w:cs="Arial"/>
          <w:sz w:val="19"/>
          <w:szCs w:val="19"/>
          <w:vertAlign w:val="subscript"/>
        </w:rPr>
        <w:t>2</w:t>
      </w:r>
      <w:r w:rsidRPr="00426284">
        <w:rPr>
          <w:rFonts w:ascii="Arial" w:hAnsi="Arial" w:cs="Arial"/>
          <w:sz w:val="19"/>
          <w:szCs w:val="19"/>
        </w:rPr>
        <w:t xml:space="preserve"> </w:t>
      </w:r>
      <w:r w:rsidR="00603389">
        <w:rPr>
          <w:rFonts w:ascii="Arial" w:hAnsi="Arial" w:cs="Arial"/>
          <w:sz w:val="19"/>
          <w:szCs w:val="19"/>
        </w:rPr>
        <w:t>emissions across the department?</w:t>
      </w:r>
    </w:p>
    <w:p w:rsidR="00E44D3B" w:rsidRPr="00426284" w:rsidRDefault="00E44D3B" w:rsidP="00426284">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Has a target for departmental CO</w:t>
      </w:r>
      <w:r w:rsidR="00603389" w:rsidRPr="00603389">
        <w:rPr>
          <w:rFonts w:ascii="Arial" w:hAnsi="Arial" w:cs="Arial"/>
          <w:sz w:val="19"/>
          <w:szCs w:val="19"/>
          <w:vertAlign w:val="subscript"/>
        </w:rPr>
        <w:t>2</w:t>
      </w:r>
      <w:r w:rsidRPr="00426284">
        <w:rPr>
          <w:rFonts w:ascii="Arial" w:hAnsi="Arial" w:cs="Arial"/>
          <w:sz w:val="19"/>
          <w:szCs w:val="19"/>
        </w:rPr>
        <w:t xml:space="preserve"> emissions been se</w:t>
      </w:r>
      <w:r w:rsidR="00603389">
        <w:rPr>
          <w:rFonts w:ascii="Arial" w:hAnsi="Arial" w:cs="Arial"/>
          <w:sz w:val="19"/>
          <w:szCs w:val="19"/>
        </w:rPr>
        <w:t>t for the coming financial year?</w:t>
      </w:r>
    </w:p>
    <w:p w:rsidR="00746951" w:rsidRDefault="00746951" w:rsidP="00746951">
      <w:pPr>
        <w:tabs>
          <w:tab w:val="left" w:pos="426"/>
        </w:tabs>
        <w:ind w:right="-2"/>
        <w:jc w:val="both"/>
        <w:rPr>
          <w:rFonts w:ascii="Arial" w:hAnsi="Arial" w:cs="Arial"/>
          <w:sz w:val="19"/>
          <w:szCs w:val="19"/>
        </w:rPr>
      </w:pPr>
    </w:p>
    <w:p w:rsidR="00E44D3B" w:rsidRPr="00426284" w:rsidRDefault="00E44D3B" w:rsidP="00571078">
      <w:pPr>
        <w:pStyle w:val="ListParagraph"/>
        <w:numPr>
          <w:ilvl w:val="0"/>
          <w:numId w:val="7"/>
        </w:numPr>
        <w:tabs>
          <w:tab w:val="clear" w:pos="1080"/>
          <w:tab w:val="left" w:pos="851"/>
        </w:tabs>
        <w:ind w:left="851" w:right="567" w:hanging="425"/>
        <w:jc w:val="both"/>
        <w:rPr>
          <w:rFonts w:ascii="Arial" w:hAnsi="Arial" w:cs="Arial"/>
          <w:sz w:val="19"/>
          <w:szCs w:val="19"/>
        </w:rPr>
      </w:pPr>
      <w:r w:rsidRPr="00426284">
        <w:rPr>
          <w:rFonts w:ascii="Arial" w:hAnsi="Arial" w:cs="Arial"/>
          <w:sz w:val="19"/>
          <w:szCs w:val="19"/>
        </w:rPr>
        <w:t xml:space="preserve">If yes, what </w:t>
      </w:r>
      <w:r w:rsidR="00603389">
        <w:rPr>
          <w:rFonts w:ascii="Arial" w:hAnsi="Arial" w:cs="Arial"/>
          <w:sz w:val="19"/>
          <w:szCs w:val="19"/>
        </w:rPr>
        <w:t>percentage</w:t>
      </w:r>
      <w:r w:rsidRPr="00426284">
        <w:rPr>
          <w:rFonts w:ascii="Arial" w:hAnsi="Arial" w:cs="Arial"/>
          <w:sz w:val="19"/>
          <w:szCs w:val="19"/>
        </w:rPr>
        <w:t xml:space="preserve"> reduction </w:t>
      </w:r>
      <w:r w:rsidR="00603389">
        <w:rPr>
          <w:rFonts w:ascii="Arial" w:hAnsi="Arial" w:cs="Arial"/>
          <w:sz w:val="19"/>
          <w:szCs w:val="19"/>
        </w:rPr>
        <w:t>is that from the previous year; and</w:t>
      </w:r>
    </w:p>
    <w:p w:rsidR="00603389" w:rsidRDefault="00603389" w:rsidP="00603389">
      <w:pPr>
        <w:ind w:right="567"/>
        <w:jc w:val="both"/>
        <w:rPr>
          <w:rFonts w:ascii="Arial" w:hAnsi="Arial" w:cs="Arial"/>
          <w:sz w:val="19"/>
          <w:szCs w:val="19"/>
        </w:rPr>
      </w:pPr>
    </w:p>
    <w:p w:rsidR="00E44D3B" w:rsidRPr="00426284" w:rsidRDefault="00603389" w:rsidP="00571078">
      <w:pPr>
        <w:pStyle w:val="ListParagraph"/>
        <w:numPr>
          <w:ilvl w:val="0"/>
          <w:numId w:val="7"/>
        </w:numPr>
        <w:tabs>
          <w:tab w:val="clear" w:pos="1080"/>
          <w:tab w:val="left" w:pos="851"/>
        </w:tabs>
        <w:ind w:left="851" w:right="567" w:hanging="425"/>
        <w:jc w:val="both"/>
        <w:rPr>
          <w:rFonts w:ascii="Arial" w:hAnsi="Arial" w:cs="Arial"/>
          <w:sz w:val="19"/>
          <w:szCs w:val="19"/>
        </w:rPr>
      </w:pPr>
      <w:proofErr w:type="gramStart"/>
      <w:r>
        <w:rPr>
          <w:rFonts w:ascii="Arial" w:hAnsi="Arial" w:cs="Arial"/>
          <w:sz w:val="19"/>
          <w:szCs w:val="19"/>
        </w:rPr>
        <w:t>i</w:t>
      </w:r>
      <w:r w:rsidR="00E44D3B" w:rsidRPr="00426284">
        <w:rPr>
          <w:rFonts w:ascii="Arial" w:hAnsi="Arial" w:cs="Arial"/>
          <w:sz w:val="19"/>
          <w:szCs w:val="19"/>
        </w:rPr>
        <w:t>f</w:t>
      </w:r>
      <w:proofErr w:type="gramEnd"/>
      <w:r w:rsidR="00E44D3B" w:rsidRPr="00426284">
        <w:rPr>
          <w:rFonts w:ascii="Arial" w:hAnsi="Arial" w:cs="Arial"/>
          <w:sz w:val="19"/>
          <w:szCs w:val="19"/>
        </w:rPr>
        <w:t xml:space="preserve"> no</w:t>
      </w:r>
      <w:r>
        <w:rPr>
          <w:rFonts w:ascii="Arial" w:hAnsi="Arial" w:cs="Arial"/>
          <w:sz w:val="19"/>
          <w:szCs w:val="19"/>
        </w:rPr>
        <w:t>, why has a target not been set?</w:t>
      </w:r>
    </w:p>
    <w:p w:rsidR="00E44D3B" w:rsidRPr="00426284" w:rsidRDefault="00E44D3B" w:rsidP="00E44D3B">
      <w:pPr>
        <w:ind w:right="567"/>
        <w:jc w:val="both"/>
        <w:rPr>
          <w:rFonts w:ascii="Arial" w:hAnsi="Arial" w:cs="Arial"/>
          <w:sz w:val="19"/>
          <w:szCs w:val="19"/>
        </w:rPr>
      </w:pPr>
    </w:p>
    <w:p w:rsidR="00E44D3B" w:rsidRPr="00746951" w:rsidRDefault="00E44D3B" w:rsidP="00746951">
      <w:pPr>
        <w:ind w:right="567"/>
        <w:jc w:val="both"/>
        <w:rPr>
          <w:rFonts w:ascii="Arial" w:hAnsi="Arial" w:cs="Arial"/>
          <w:sz w:val="19"/>
          <w:szCs w:val="19"/>
        </w:rPr>
      </w:pPr>
      <w:r w:rsidRPr="00746951">
        <w:rPr>
          <w:rFonts w:ascii="Arial" w:hAnsi="Arial" w:cs="Arial"/>
          <w:sz w:val="19"/>
          <w:szCs w:val="19"/>
        </w:rPr>
        <w:t>Utilities:</w:t>
      </w:r>
    </w:p>
    <w:p w:rsidR="00E44D3B" w:rsidRPr="00426284" w:rsidRDefault="00E44D3B" w:rsidP="00746951">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From 1 July 2011 to 31 March 2012, what was the cost of power and w</w:t>
      </w:r>
      <w:r w:rsidR="00571078">
        <w:rPr>
          <w:rFonts w:ascii="Arial" w:hAnsi="Arial" w:cs="Arial"/>
          <w:sz w:val="19"/>
          <w:szCs w:val="19"/>
        </w:rPr>
        <w:t>ater to the department?</w:t>
      </w:r>
    </w:p>
    <w:p w:rsidR="00E44D3B" w:rsidRPr="00426284" w:rsidRDefault="00E44D3B" w:rsidP="00746951">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is the projected cost for power and water to the department f</w:t>
      </w:r>
      <w:r w:rsidR="00571078">
        <w:rPr>
          <w:rFonts w:ascii="Arial" w:hAnsi="Arial" w:cs="Arial"/>
          <w:sz w:val="19"/>
          <w:szCs w:val="19"/>
        </w:rPr>
        <w:t>or the 2012</w:t>
      </w:r>
      <w:r w:rsidR="00571078">
        <w:rPr>
          <w:rFonts w:ascii="Arial" w:hAnsi="Arial" w:cs="Arial"/>
          <w:sz w:val="19"/>
          <w:szCs w:val="19"/>
        </w:rPr>
        <w:noBreakHyphen/>
        <w:t>13 financial year?</w:t>
      </w:r>
    </w:p>
    <w:p w:rsidR="00E44D3B" w:rsidRPr="00426284" w:rsidRDefault="00E44D3B" w:rsidP="00746951">
      <w:pPr>
        <w:ind w:right="567"/>
        <w:jc w:val="both"/>
        <w:rPr>
          <w:rFonts w:ascii="Arial" w:hAnsi="Arial" w:cs="Arial"/>
          <w:sz w:val="19"/>
          <w:szCs w:val="19"/>
        </w:rPr>
      </w:pPr>
    </w:p>
    <w:p w:rsidR="00E44D3B" w:rsidRPr="00746951" w:rsidRDefault="00E44D3B" w:rsidP="00746951">
      <w:pPr>
        <w:ind w:right="567"/>
        <w:jc w:val="both"/>
        <w:rPr>
          <w:rFonts w:ascii="Arial" w:hAnsi="Arial" w:cs="Arial"/>
          <w:sz w:val="19"/>
          <w:szCs w:val="19"/>
        </w:rPr>
      </w:pPr>
      <w:r w:rsidRPr="00746951">
        <w:rPr>
          <w:rFonts w:ascii="Arial" w:hAnsi="Arial" w:cs="Arial"/>
          <w:sz w:val="19"/>
          <w:szCs w:val="19"/>
        </w:rPr>
        <w:t>Public Events:</w:t>
      </w:r>
    </w:p>
    <w:p w:rsidR="00E44D3B" w:rsidRPr="00426284" w:rsidRDefault="00E44D3B" w:rsidP="00746951">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From 1 July 2011 to 31 March 2012, list the public events/conferences/forums that were sponsored by the department</w:t>
      </w:r>
      <w:r w:rsidR="00571078">
        <w:rPr>
          <w:rFonts w:ascii="Arial" w:hAnsi="Arial" w:cs="Arial"/>
          <w:sz w:val="19"/>
          <w:szCs w:val="19"/>
        </w:rPr>
        <w:t xml:space="preserve">? </w:t>
      </w:r>
      <w:r w:rsidRPr="00426284">
        <w:rPr>
          <w:rFonts w:ascii="Arial" w:hAnsi="Arial" w:cs="Arial"/>
          <w:sz w:val="19"/>
          <w:szCs w:val="19"/>
        </w:rPr>
        <w:t xml:space="preserve"> What are projected f</w:t>
      </w:r>
      <w:r w:rsidR="00571078">
        <w:rPr>
          <w:rFonts w:ascii="Arial" w:hAnsi="Arial" w:cs="Arial"/>
          <w:sz w:val="19"/>
          <w:szCs w:val="19"/>
        </w:rPr>
        <w:t>or the 2012</w:t>
      </w:r>
      <w:r w:rsidR="00571078">
        <w:rPr>
          <w:rFonts w:ascii="Arial" w:hAnsi="Arial" w:cs="Arial"/>
          <w:sz w:val="19"/>
          <w:szCs w:val="19"/>
        </w:rPr>
        <w:noBreakHyphen/>
        <w:t>13 financial year?</w:t>
      </w:r>
    </w:p>
    <w:p w:rsidR="00E44D3B" w:rsidRPr="00426284" w:rsidRDefault="00E44D3B" w:rsidP="00746951">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is the level of sponsorship provided in terms of finan</w:t>
      </w:r>
      <w:r w:rsidR="00571078">
        <w:rPr>
          <w:rFonts w:ascii="Arial" w:hAnsi="Arial" w:cs="Arial"/>
          <w:sz w:val="19"/>
          <w:szCs w:val="19"/>
        </w:rPr>
        <w:t xml:space="preserve">cial support or </w:t>
      </w:r>
      <w:proofErr w:type="spellStart"/>
      <w:r w:rsidR="00571078">
        <w:rPr>
          <w:rFonts w:ascii="Arial" w:hAnsi="Arial" w:cs="Arial"/>
          <w:sz w:val="19"/>
          <w:szCs w:val="19"/>
        </w:rPr>
        <w:t>in</w:t>
      </w:r>
      <w:r w:rsidR="00571078">
        <w:rPr>
          <w:rFonts w:ascii="Arial" w:hAnsi="Arial" w:cs="Arial"/>
          <w:sz w:val="19"/>
          <w:szCs w:val="19"/>
        </w:rPr>
        <w:noBreakHyphen/>
        <w:t>kind</w:t>
      </w:r>
      <w:proofErr w:type="spellEnd"/>
      <w:r w:rsidR="00571078">
        <w:rPr>
          <w:rFonts w:ascii="Arial" w:hAnsi="Arial" w:cs="Arial"/>
          <w:sz w:val="19"/>
          <w:szCs w:val="19"/>
        </w:rPr>
        <w:t xml:space="preserve"> support?</w:t>
      </w:r>
    </w:p>
    <w:p w:rsidR="00E44D3B" w:rsidRPr="00426284" w:rsidRDefault="00E44D3B" w:rsidP="00746951">
      <w:pPr>
        <w:ind w:right="567"/>
        <w:jc w:val="both"/>
        <w:rPr>
          <w:rFonts w:ascii="Arial" w:hAnsi="Arial" w:cs="Arial"/>
          <w:b/>
          <w:sz w:val="19"/>
          <w:szCs w:val="19"/>
        </w:rPr>
      </w:pPr>
    </w:p>
    <w:p w:rsidR="00E44D3B" w:rsidRPr="00746951" w:rsidRDefault="00E44D3B" w:rsidP="00746951">
      <w:pPr>
        <w:ind w:right="567"/>
        <w:jc w:val="both"/>
        <w:rPr>
          <w:rFonts w:ascii="Arial" w:hAnsi="Arial" w:cs="Arial"/>
          <w:sz w:val="19"/>
          <w:szCs w:val="19"/>
        </w:rPr>
      </w:pPr>
      <w:r w:rsidRPr="00746951">
        <w:rPr>
          <w:rFonts w:ascii="Arial" w:hAnsi="Arial" w:cs="Arial"/>
          <w:sz w:val="19"/>
          <w:szCs w:val="19"/>
        </w:rPr>
        <w:t>Advertising:</w:t>
      </w:r>
    </w:p>
    <w:p w:rsidR="00E44D3B" w:rsidRPr="00426284" w:rsidRDefault="00E44D3B" w:rsidP="00746951">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is the department’s budget for advertising fo</w:t>
      </w:r>
      <w:r w:rsidR="00571078">
        <w:rPr>
          <w:rFonts w:ascii="Arial" w:hAnsi="Arial" w:cs="Arial"/>
          <w:sz w:val="19"/>
          <w:szCs w:val="19"/>
        </w:rPr>
        <w:t>r the 2011</w:t>
      </w:r>
      <w:r w:rsidR="00571078">
        <w:rPr>
          <w:rFonts w:ascii="Arial" w:hAnsi="Arial" w:cs="Arial"/>
          <w:sz w:val="19"/>
          <w:szCs w:val="19"/>
        </w:rPr>
        <w:noBreakHyphen/>
        <w:t>12 financial year?</w:t>
      </w:r>
    </w:p>
    <w:p w:rsidR="00E44D3B" w:rsidRPr="00426284" w:rsidRDefault="00E44D3B" w:rsidP="00746951">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How much is year to date expenditure</w:t>
      </w:r>
      <w:r w:rsidR="00571078">
        <w:rPr>
          <w:rFonts w:ascii="Arial" w:hAnsi="Arial" w:cs="Arial"/>
          <w:sz w:val="19"/>
          <w:szCs w:val="19"/>
        </w:rPr>
        <w:t>?</w:t>
      </w:r>
      <w:r w:rsidRPr="00426284">
        <w:rPr>
          <w:rFonts w:ascii="Arial" w:hAnsi="Arial" w:cs="Arial"/>
          <w:sz w:val="19"/>
          <w:szCs w:val="19"/>
        </w:rPr>
        <w:t xml:space="preserve">  Please breakdown into newspaper, radio and TV.</w:t>
      </w:r>
    </w:p>
    <w:p w:rsidR="00E44D3B" w:rsidRPr="00426284" w:rsidRDefault="00E44D3B" w:rsidP="00746951">
      <w:pPr>
        <w:ind w:right="567"/>
        <w:jc w:val="both"/>
        <w:rPr>
          <w:rFonts w:ascii="Arial" w:hAnsi="Arial" w:cs="Arial"/>
          <w:sz w:val="19"/>
          <w:szCs w:val="19"/>
        </w:rPr>
      </w:pPr>
    </w:p>
    <w:p w:rsidR="00E44D3B" w:rsidRPr="00426284"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What advertising campaigns have been undertaken or will be under</w:t>
      </w:r>
      <w:r w:rsidR="00571078">
        <w:rPr>
          <w:rFonts w:ascii="Arial" w:hAnsi="Arial" w:cs="Arial"/>
          <w:sz w:val="19"/>
          <w:szCs w:val="19"/>
        </w:rPr>
        <w:t>taken by the department in 2011</w:t>
      </w:r>
      <w:r w:rsidR="00571078">
        <w:rPr>
          <w:rFonts w:ascii="Arial" w:hAnsi="Arial" w:cs="Arial"/>
          <w:sz w:val="19"/>
          <w:szCs w:val="19"/>
        </w:rPr>
        <w:noBreakHyphen/>
        <w:t>12 financial year?</w:t>
      </w:r>
    </w:p>
    <w:p w:rsidR="00E44D3B" w:rsidRPr="00426284" w:rsidRDefault="00E44D3B" w:rsidP="00746951">
      <w:pPr>
        <w:ind w:right="567"/>
        <w:jc w:val="both"/>
        <w:rPr>
          <w:rFonts w:ascii="Arial" w:hAnsi="Arial" w:cs="Arial"/>
          <w:sz w:val="19"/>
          <w:szCs w:val="19"/>
        </w:rPr>
      </w:pPr>
    </w:p>
    <w:p w:rsidR="00E44D3B" w:rsidRDefault="00E44D3B" w:rsidP="00571078">
      <w:pPr>
        <w:numPr>
          <w:ilvl w:val="0"/>
          <w:numId w:val="2"/>
        </w:numPr>
        <w:tabs>
          <w:tab w:val="clear" w:pos="720"/>
          <w:tab w:val="left" w:pos="426"/>
        </w:tabs>
        <w:ind w:left="426" w:right="-2" w:hanging="426"/>
        <w:jc w:val="both"/>
        <w:rPr>
          <w:rFonts w:ascii="Arial" w:hAnsi="Arial" w:cs="Arial"/>
          <w:sz w:val="19"/>
          <w:szCs w:val="19"/>
        </w:rPr>
      </w:pPr>
      <w:r w:rsidRPr="00426284">
        <w:rPr>
          <w:rFonts w:ascii="Arial" w:hAnsi="Arial" w:cs="Arial"/>
          <w:sz w:val="19"/>
          <w:szCs w:val="19"/>
        </w:rPr>
        <w:t>From 1 July 2011 to 31 March 2012, how many consultancies were let in the year, at what cost, how many were NT firms and how many interstate</w:t>
      </w:r>
      <w:r w:rsidR="00571078">
        <w:rPr>
          <w:rFonts w:ascii="Arial" w:hAnsi="Arial" w:cs="Arial"/>
          <w:sz w:val="19"/>
          <w:szCs w:val="19"/>
        </w:rPr>
        <w:t>,</w:t>
      </w:r>
      <w:r w:rsidRPr="00426284">
        <w:rPr>
          <w:rFonts w:ascii="Arial" w:hAnsi="Arial" w:cs="Arial"/>
          <w:sz w:val="19"/>
          <w:szCs w:val="19"/>
        </w:rPr>
        <w:t xml:space="preserve"> and what was the value of those </w:t>
      </w:r>
      <w:proofErr w:type="spellStart"/>
      <w:r w:rsidRPr="00426284">
        <w:rPr>
          <w:rFonts w:ascii="Arial" w:hAnsi="Arial" w:cs="Arial"/>
          <w:sz w:val="19"/>
          <w:szCs w:val="19"/>
        </w:rPr>
        <w:t>intra</w:t>
      </w:r>
      <w:r w:rsidR="00571078">
        <w:rPr>
          <w:rFonts w:ascii="Arial" w:hAnsi="Arial" w:cs="Arial"/>
          <w:sz w:val="19"/>
          <w:szCs w:val="19"/>
        </w:rPr>
        <w:noBreakHyphen/>
        <w:t>Territory</w:t>
      </w:r>
      <w:proofErr w:type="spellEnd"/>
      <w:r w:rsidR="00571078">
        <w:rPr>
          <w:rFonts w:ascii="Arial" w:hAnsi="Arial" w:cs="Arial"/>
          <w:sz w:val="19"/>
          <w:szCs w:val="19"/>
        </w:rPr>
        <w:t xml:space="preserve"> and those interstate?</w:t>
      </w:r>
    </w:p>
    <w:p w:rsidR="00746951" w:rsidRDefault="00746951" w:rsidP="00746951">
      <w:pPr>
        <w:rPr>
          <w:rFonts w:ascii="Arial" w:hAnsi="Arial" w:cs="Arial"/>
          <w:sz w:val="19"/>
          <w:szCs w:val="19"/>
        </w:rPr>
      </w:pPr>
    </w:p>
    <w:p w:rsidR="00E2261B" w:rsidRDefault="00E2261B" w:rsidP="00746951">
      <w:pPr>
        <w:rPr>
          <w:rFonts w:ascii="Arial" w:hAnsi="Arial" w:cs="Arial"/>
          <w:sz w:val="19"/>
          <w:szCs w:val="19"/>
        </w:rPr>
      </w:pPr>
    </w:p>
    <w:p w:rsidR="00E2261B" w:rsidRPr="001D12E7" w:rsidRDefault="00E2261B" w:rsidP="00E2261B">
      <w:pPr>
        <w:rPr>
          <w:rFonts w:ascii="Arial" w:hAnsi="Arial" w:cs="Arial"/>
          <w:b/>
          <w:sz w:val="19"/>
          <w:szCs w:val="19"/>
        </w:rPr>
      </w:pPr>
      <w:r>
        <w:rPr>
          <w:rFonts w:ascii="Arial" w:hAnsi="Arial" w:cs="Arial"/>
          <w:b/>
          <w:sz w:val="19"/>
          <w:szCs w:val="19"/>
        </w:rPr>
        <w:lastRenderedPageBreak/>
        <w:t>AN</w:t>
      </w:r>
      <w:r w:rsidRPr="001D12E7">
        <w:rPr>
          <w:rFonts w:ascii="Arial" w:hAnsi="Arial" w:cs="Arial"/>
          <w:b/>
          <w:sz w:val="19"/>
          <w:szCs w:val="19"/>
        </w:rPr>
        <w:t>SWER</w:t>
      </w:r>
    </w:p>
    <w:p w:rsidR="00E2261B" w:rsidRPr="001D12E7" w:rsidRDefault="00E2261B" w:rsidP="00746951">
      <w:pPr>
        <w:rPr>
          <w:rFonts w:ascii="Arial" w:hAnsi="Arial" w:cs="Arial"/>
          <w:sz w:val="19"/>
          <w:szCs w:val="19"/>
        </w:rPr>
      </w:pPr>
    </w:p>
    <w:p w:rsidR="001D12E7" w:rsidRPr="001D12E7" w:rsidRDefault="001D12E7" w:rsidP="001D12E7">
      <w:pPr>
        <w:ind w:right="567"/>
        <w:jc w:val="both"/>
        <w:rPr>
          <w:rFonts w:ascii="Arial" w:hAnsi="Arial" w:cs="Arial"/>
          <w:sz w:val="19"/>
          <w:szCs w:val="19"/>
        </w:rPr>
      </w:pPr>
      <w:r w:rsidRPr="001D12E7">
        <w:rPr>
          <w:rFonts w:ascii="Arial" w:hAnsi="Arial" w:cs="Arial"/>
          <w:sz w:val="19"/>
          <w:szCs w:val="19"/>
        </w:rPr>
        <w:t xml:space="preserve">HR </w:t>
      </w:r>
      <w:r>
        <w:rPr>
          <w:rFonts w:ascii="Arial" w:hAnsi="Arial" w:cs="Arial"/>
          <w:sz w:val="19"/>
          <w:szCs w:val="19"/>
        </w:rPr>
        <w:t>q</w:t>
      </w:r>
      <w:r w:rsidRPr="001D12E7">
        <w:rPr>
          <w:rFonts w:ascii="Arial" w:hAnsi="Arial" w:cs="Arial"/>
          <w:sz w:val="19"/>
          <w:szCs w:val="19"/>
        </w:rPr>
        <w:t>uestions:</w:t>
      </w:r>
    </w:p>
    <w:p w:rsidR="001D12E7" w:rsidRPr="001D12E7" w:rsidRDefault="001D12E7" w:rsidP="001D12E7">
      <w:pPr>
        <w:ind w:right="567"/>
        <w:jc w:val="both"/>
        <w:rPr>
          <w:rFonts w:ascii="Arial" w:hAnsi="Arial" w:cs="Arial"/>
          <w:sz w:val="19"/>
          <w:szCs w:val="19"/>
        </w:rPr>
      </w:pPr>
    </w:p>
    <w:p w:rsidR="001D12E7" w:rsidRPr="001D12E7" w:rsidRDefault="001D12E7"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 xml:space="preserve">The </w:t>
      </w:r>
      <w:r w:rsidR="009318CF">
        <w:rPr>
          <w:rFonts w:ascii="Arial" w:hAnsi="Arial" w:cs="Arial"/>
          <w:sz w:val="19"/>
          <w:szCs w:val="19"/>
        </w:rPr>
        <w:t>NTPFES FTE cap is 1</w:t>
      </w:r>
      <w:r w:rsidRPr="001D12E7">
        <w:rPr>
          <w:rFonts w:ascii="Arial" w:hAnsi="Arial" w:cs="Arial"/>
          <w:sz w:val="19"/>
          <w:szCs w:val="19"/>
        </w:rPr>
        <w:t>911 for 2011-12.</w:t>
      </w:r>
    </w:p>
    <w:p w:rsidR="001D12E7" w:rsidRPr="001D12E7" w:rsidRDefault="001D12E7" w:rsidP="001D12E7">
      <w:pPr>
        <w:tabs>
          <w:tab w:val="num" w:pos="390"/>
        </w:tabs>
        <w:ind w:left="30" w:right="567"/>
        <w:jc w:val="both"/>
        <w:rPr>
          <w:rFonts w:ascii="Arial" w:hAnsi="Arial" w:cs="Arial"/>
          <w:sz w:val="19"/>
          <w:szCs w:val="19"/>
        </w:rPr>
      </w:pPr>
    </w:p>
    <w:p w:rsidR="001D12E7" w:rsidRPr="001D12E7" w:rsidRDefault="001D12E7"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1D12E7" w:rsidRPr="001D12E7" w:rsidRDefault="001D12E7" w:rsidP="001D12E7">
      <w:pPr>
        <w:rPr>
          <w:rFonts w:ascii="Arial" w:hAnsi="Arial" w:cs="Arial"/>
          <w:color w:val="000000"/>
          <w:sz w:val="19"/>
          <w:szCs w:val="19"/>
        </w:rPr>
      </w:pPr>
    </w:p>
    <w:tbl>
      <w:tblPr>
        <w:tblW w:w="0" w:type="auto"/>
        <w:tblInd w:w="817" w:type="dxa"/>
        <w:tblLayout w:type="fixed"/>
        <w:tblLook w:val="00A0"/>
      </w:tblPr>
      <w:tblGrid>
        <w:gridCol w:w="1701"/>
        <w:gridCol w:w="4002"/>
        <w:gridCol w:w="1978"/>
      </w:tblGrid>
      <w:tr w:rsidR="001D12E7" w:rsidRPr="001D12E7" w:rsidTr="00795CC2">
        <w:tc>
          <w:tcPr>
            <w:tcW w:w="170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D12E7" w:rsidRPr="001D12E7" w:rsidRDefault="001D12E7" w:rsidP="001D12E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002" w:type="dxa"/>
            <w:tcBorders>
              <w:top w:val="single" w:sz="4" w:space="0" w:color="auto"/>
              <w:left w:val="nil"/>
              <w:bottom w:val="single" w:sz="4" w:space="0" w:color="auto"/>
              <w:right w:val="single" w:sz="4" w:space="0" w:color="000000"/>
            </w:tcBorders>
            <w:shd w:val="clear" w:color="auto" w:fill="auto"/>
            <w:noWrap/>
            <w:vAlign w:val="bottom"/>
          </w:tcPr>
          <w:p w:rsidR="001D12E7" w:rsidRPr="001D12E7" w:rsidRDefault="001D12E7" w:rsidP="001D12E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978" w:type="dxa"/>
            <w:tcBorders>
              <w:top w:val="single" w:sz="4" w:space="0" w:color="auto"/>
              <w:left w:val="nil"/>
              <w:bottom w:val="single" w:sz="4" w:space="0" w:color="auto"/>
              <w:right w:val="single" w:sz="4" w:space="0" w:color="000000"/>
            </w:tcBorders>
            <w:shd w:val="clear" w:color="auto" w:fill="auto"/>
            <w:vAlign w:val="bottom"/>
          </w:tcPr>
          <w:p w:rsidR="001D12E7" w:rsidRPr="001D12E7" w:rsidRDefault="001D12E7" w:rsidP="001D12E7">
            <w:pPr>
              <w:spacing w:before="120" w:after="120"/>
              <w:jc w:val="center"/>
              <w:rPr>
                <w:rFonts w:ascii="Arial" w:hAnsi="Arial" w:cs="Arial"/>
                <w:bCs/>
                <w:color w:val="000000"/>
                <w:sz w:val="19"/>
                <w:szCs w:val="19"/>
              </w:rPr>
            </w:pPr>
            <w:r w:rsidRPr="001D12E7">
              <w:rPr>
                <w:rFonts w:ascii="Arial" w:hAnsi="Arial" w:cs="Arial"/>
                <w:bCs/>
                <w:color w:val="000000"/>
                <w:sz w:val="19"/>
                <w:szCs w:val="19"/>
              </w:rPr>
              <w:t>Total FTE</w:t>
            </w:r>
          </w:p>
        </w:tc>
      </w:tr>
      <w:tr w:rsidR="001D12E7" w:rsidRPr="001D12E7" w:rsidTr="00795CC2">
        <w:tc>
          <w:tcPr>
            <w:tcW w:w="170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1D12E7">
            <w:pPr>
              <w:spacing w:before="120" w:after="120"/>
              <w:jc w:val="center"/>
              <w:rPr>
                <w:rFonts w:ascii="Arial" w:hAnsi="Arial" w:cs="Arial"/>
                <w:bCs/>
                <w:color w:val="000000"/>
                <w:sz w:val="19"/>
                <w:szCs w:val="19"/>
              </w:rPr>
            </w:pPr>
            <w:r w:rsidRPr="001D12E7">
              <w:rPr>
                <w:rFonts w:ascii="Arial" w:hAnsi="Arial" w:cs="Arial"/>
                <w:bCs/>
                <w:color w:val="000000"/>
                <w:sz w:val="19"/>
                <w:szCs w:val="19"/>
              </w:rPr>
              <w:t>F</w:t>
            </w:r>
          </w:p>
        </w:tc>
        <w:tc>
          <w:tcPr>
            <w:tcW w:w="4002"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1D12E7">
            <w:pPr>
              <w:spacing w:before="120" w:after="120"/>
              <w:rPr>
                <w:rFonts w:ascii="Arial" w:hAnsi="Arial" w:cs="Arial"/>
                <w:color w:val="000000"/>
                <w:sz w:val="19"/>
                <w:szCs w:val="19"/>
              </w:rPr>
            </w:pPr>
            <w:r w:rsidRPr="001D12E7">
              <w:rPr>
                <w:rFonts w:ascii="Arial" w:hAnsi="Arial" w:cs="Arial"/>
                <w:color w:val="000000"/>
                <w:sz w:val="19"/>
                <w:szCs w:val="19"/>
              </w:rPr>
              <w:t>PFE Police Fire and Emergency Services</w:t>
            </w:r>
          </w:p>
        </w:tc>
        <w:tc>
          <w:tcPr>
            <w:tcW w:w="1978"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1D12E7">
            <w:pPr>
              <w:spacing w:before="120" w:after="120"/>
              <w:jc w:val="center"/>
              <w:rPr>
                <w:rFonts w:ascii="Arial" w:hAnsi="Arial" w:cs="Arial"/>
                <w:color w:val="000000"/>
                <w:sz w:val="19"/>
                <w:szCs w:val="19"/>
              </w:rPr>
            </w:pPr>
            <w:r w:rsidRPr="001D12E7">
              <w:rPr>
                <w:rFonts w:ascii="Arial" w:hAnsi="Arial" w:cs="Arial"/>
                <w:color w:val="000000"/>
                <w:sz w:val="19"/>
                <w:szCs w:val="19"/>
              </w:rPr>
              <w:t>1910.31</w:t>
            </w:r>
          </w:p>
        </w:tc>
      </w:tr>
    </w:tbl>
    <w:p w:rsidR="001D12E7" w:rsidRPr="001D12E7" w:rsidRDefault="001D12E7" w:rsidP="001D12E7">
      <w:pPr>
        <w:rPr>
          <w:rFonts w:ascii="Arial" w:hAnsi="Arial" w:cs="Arial"/>
          <w:color w:val="000000"/>
          <w:sz w:val="19"/>
          <w:szCs w:val="19"/>
        </w:rPr>
      </w:pPr>
    </w:p>
    <w:p w:rsidR="001D12E7" w:rsidRPr="001D12E7" w:rsidRDefault="001D12E7" w:rsidP="001D12E7">
      <w:pPr>
        <w:ind w:left="360"/>
        <w:rPr>
          <w:rFonts w:ascii="Arial" w:hAnsi="Arial" w:cs="Arial"/>
          <w:color w:val="000000"/>
          <w:sz w:val="19"/>
          <w:szCs w:val="19"/>
        </w:rPr>
      </w:pPr>
      <w:r w:rsidRPr="001D12E7">
        <w:rPr>
          <w:rFonts w:ascii="Arial" w:hAnsi="Arial" w:cs="Arial"/>
          <w:color w:val="000000"/>
          <w:sz w:val="19"/>
          <w:szCs w:val="19"/>
        </w:rPr>
        <w:t>Breakdown by level</w:t>
      </w:r>
      <w:r w:rsidR="009318CF">
        <w:rPr>
          <w:rFonts w:ascii="Arial" w:hAnsi="Arial" w:cs="Arial"/>
          <w:color w:val="000000"/>
          <w:sz w:val="19"/>
          <w:szCs w:val="19"/>
        </w:rPr>
        <w:t>:</w:t>
      </w:r>
    </w:p>
    <w:p w:rsidR="001D12E7" w:rsidRPr="001D12E7" w:rsidRDefault="001D12E7" w:rsidP="001D12E7">
      <w:pPr>
        <w:rPr>
          <w:rFonts w:ascii="Arial" w:hAnsi="Arial" w:cs="Arial"/>
          <w:color w:val="000000"/>
          <w:sz w:val="19"/>
          <w:szCs w:val="19"/>
        </w:rPr>
      </w:pPr>
    </w:p>
    <w:tbl>
      <w:tblPr>
        <w:tblW w:w="76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6"/>
        <w:gridCol w:w="4084"/>
        <w:gridCol w:w="2011"/>
      </w:tblGrid>
      <w:tr w:rsidR="001D12E7" w:rsidRPr="001D12E7" w:rsidTr="00D54998">
        <w:trPr>
          <w:trHeight w:val="20"/>
          <w:tblHeader/>
        </w:trPr>
        <w:tc>
          <w:tcPr>
            <w:tcW w:w="1586" w:type="dxa"/>
            <w:shd w:val="clear" w:color="auto" w:fill="auto"/>
            <w:noWrap/>
            <w:vAlign w:val="bottom"/>
          </w:tcPr>
          <w:p w:rsidR="001D12E7" w:rsidRPr="001D12E7" w:rsidRDefault="001D12E7" w:rsidP="00D54998">
            <w:pPr>
              <w:spacing w:before="120" w:after="120"/>
              <w:jc w:val="center"/>
              <w:rPr>
                <w:rFonts w:ascii="Arial" w:hAnsi="Arial" w:cs="Arial"/>
                <w:bCs/>
                <w:sz w:val="19"/>
                <w:szCs w:val="19"/>
              </w:rPr>
            </w:pPr>
            <w:r w:rsidRPr="001D12E7">
              <w:rPr>
                <w:rFonts w:ascii="Arial" w:hAnsi="Arial" w:cs="Arial"/>
                <w:bCs/>
                <w:sz w:val="19"/>
                <w:szCs w:val="19"/>
              </w:rPr>
              <w:t>Classification</w:t>
            </w:r>
          </w:p>
        </w:tc>
        <w:tc>
          <w:tcPr>
            <w:tcW w:w="4084" w:type="dxa"/>
            <w:shd w:val="clear" w:color="auto" w:fill="auto"/>
            <w:noWrap/>
            <w:vAlign w:val="bottom"/>
          </w:tcPr>
          <w:p w:rsidR="001D12E7" w:rsidRPr="001D12E7" w:rsidRDefault="001D12E7" w:rsidP="00D54998">
            <w:pPr>
              <w:spacing w:before="120" w:after="120"/>
              <w:jc w:val="center"/>
              <w:rPr>
                <w:rFonts w:ascii="Arial" w:hAnsi="Arial" w:cs="Arial"/>
                <w:bCs/>
                <w:sz w:val="19"/>
                <w:szCs w:val="19"/>
              </w:rPr>
            </w:pPr>
            <w:r w:rsidRPr="001D12E7">
              <w:rPr>
                <w:rFonts w:ascii="Arial" w:hAnsi="Arial" w:cs="Arial"/>
                <w:bCs/>
                <w:sz w:val="19"/>
                <w:szCs w:val="19"/>
              </w:rPr>
              <w:t>Classification Description</w:t>
            </w:r>
          </w:p>
        </w:tc>
        <w:tc>
          <w:tcPr>
            <w:tcW w:w="2011" w:type="dxa"/>
            <w:shd w:val="clear" w:color="auto" w:fill="auto"/>
            <w:noWrap/>
            <w:vAlign w:val="bottom"/>
          </w:tcPr>
          <w:p w:rsidR="001D12E7" w:rsidRPr="001D12E7" w:rsidRDefault="001D12E7" w:rsidP="00D54998">
            <w:pPr>
              <w:spacing w:before="120" w:after="120"/>
              <w:jc w:val="center"/>
              <w:rPr>
                <w:rFonts w:ascii="Arial" w:hAnsi="Arial" w:cs="Arial"/>
                <w:bCs/>
                <w:sz w:val="19"/>
                <w:szCs w:val="19"/>
              </w:rPr>
            </w:pPr>
            <w:r w:rsidRPr="001D12E7">
              <w:rPr>
                <w:rFonts w:ascii="Arial" w:hAnsi="Arial" w:cs="Arial"/>
                <w:bCs/>
                <w:sz w:val="19"/>
                <w:szCs w:val="19"/>
              </w:rPr>
              <w:t>Total</w:t>
            </w:r>
          </w:p>
        </w:tc>
      </w:tr>
      <w:tr w:rsidR="00345058" w:rsidRPr="001D12E7" w:rsidTr="00345058">
        <w:trPr>
          <w:trHeight w:val="227"/>
        </w:trPr>
        <w:tc>
          <w:tcPr>
            <w:tcW w:w="7681" w:type="dxa"/>
            <w:gridSpan w:val="3"/>
            <w:noWrap/>
            <w:vAlign w:val="bottom"/>
          </w:tcPr>
          <w:p w:rsidR="00345058" w:rsidRPr="001D12E7" w:rsidRDefault="00345058" w:rsidP="00345058">
            <w:pPr>
              <w:spacing w:before="120" w:after="120"/>
              <w:jc w:val="center"/>
              <w:rPr>
                <w:rFonts w:ascii="Arial" w:hAnsi="Arial" w:cs="Arial"/>
                <w:bCs/>
                <w:sz w:val="19"/>
                <w:szCs w:val="19"/>
              </w:rPr>
            </w:pPr>
            <w:r w:rsidRPr="001D12E7">
              <w:rPr>
                <w:rFonts w:ascii="Arial" w:hAnsi="Arial" w:cs="Arial"/>
                <w:bCs/>
                <w:sz w:val="19"/>
                <w:szCs w:val="19"/>
              </w:rPr>
              <w:t>Police</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COPC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Commissioner Of Police</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DCOPC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Deputy Commissioner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1.14</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ACOPC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Assistant Commissioner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3.43</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COMC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Commander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9.20</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SUPT</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Superintendent</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34.34</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SSGT</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Snr Sergeant</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63.83</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SGT</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Sergeant</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178.31</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RSGT</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Remote Sergeant</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38.43</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SC1C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 xml:space="preserve">Snr Constable </w:t>
            </w:r>
            <w:r w:rsidR="001D12E7" w:rsidRPr="001D12E7">
              <w:rPr>
                <w:rFonts w:ascii="Arial" w:hAnsi="Arial" w:cs="Arial"/>
                <w:sz w:val="19"/>
                <w:szCs w:val="19"/>
              </w:rPr>
              <w:t>1/C</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111.88</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SCONT</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Snr Constable</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248.27</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CON1C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 xml:space="preserve">Constable </w:t>
            </w:r>
            <w:r w:rsidR="001D12E7" w:rsidRPr="001D12E7">
              <w:rPr>
                <w:rFonts w:ascii="Arial" w:hAnsi="Arial" w:cs="Arial"/>
                <w:sz w:val="19"/>
                <w:szCs w:val="19"/>
              </w:rPr>
              <w:t>1/C</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144.86</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PXAMR</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Principal Examiner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10.73</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EXAMR</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Examiner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1.57</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CONST</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Constable</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238.97</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CONTA</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Constable Recruit</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23.00</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SACP</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Snr A</w:t>
            </w:r>
            <w:r>
              <w:rPr>
                <w:rFonts w:ascii="Arial" w:hAnsi="Arial" w:cs="Arial"/>
                <w:sz w:val="19"/>
                <w:szCs w:val="19"/>
              </w:rPr>
              <w:t>CPO</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27.33</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ACP1C</w:t>
            </w:r>
          </w:p>
        </w:tc>
        <w:tc>
          <w:tcPr>
            <w:tcW w:w="4084" w:type="dxa"/>
            <w:noWrap/>
            <w:vAlign w:val="bottom"/>
          </w:tcPr>
          <w:p w:rsidR="001D12E7" w:rsidRPr="001D12E7" w:rsidRDefault="001D12E7" w:rsidP="00D54998">
            <w:pPr>
              <w:spacing w:before="60" w:after="60"/>
              <w:rPr>
                <w:rFonts w:ascii="Arial" w:hAnsi="Arial" w:cs="Arial"/>
                <w:sz w:val="19"/>
                <w:szCs w:val="19"/>
              </w:rPr>
            </w:pPr>
            <w:r w:rsidRPr="001D12E7">
              <w:rPr>
                <w:rFonts w:ascii="Arial" w:hAnsi="Arial" w:cs="Arial"/>
                <w:sz w:val="19"/>
                <w:szCs w:val="19"/>
              </w:rPr>
              <w:t>ACPO 1/C</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19.25</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ACPO</w:t>
            </w:r>
          </w:p>
        </w:tc>
        <w:tc>
          <w:tcPr>
            <w:tcW w:w="4084" w:type="dxa"/>
            <w:noWrap/>
            <w:vAlign w:val="bottom"/>
          </w:tcPr>
          <w:p w:rsidR="001D12E7" w:rsidRPr="001D12E7" w:rsidRDefault="001D12E7" w:rsidP="00D54998">
            <w:pPr>
              <w:spacing w:before="60" w:after="60"/>
              <w:rPr>
                <w:rFonts w:ascii="Arial" w:hAnsi="Arial" w:cs="Arial"/>
                <w:sz w:val="19"/>
                <w:szCs w:val="19"/>
              </w:rPr>
            </w:pPr>
            <w:r w:rsidRPr="001D12E7">
              <w:rPr>
                <w:rFonts w:ascii="Arial" w:hAnsi="Arial" w:cs="Arial"/>
                <w:sz w:val="19"/>
                <w:szCs w:val="19"/>
              </w:rPr>
              <w:t>ACPO</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21.42</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ACPR</w:t>
            </w:r>
          </w:p>
        </w:tc>
        <w:tc>
          <w:tcPr>
            <w:tcW w:w="4084" w:type="dxa"/>
            <w:noWrap/>
            <w:vAlign w:val="bottom"/>
          </w:tcPr>
          <w:p w:rsidR="001D12E7" w:rsidRPr="001D12E7" w:rsidRDefault="001D12E7" w:rsidP="00D54998">
            <w:pPr>
              <w:spacing w:before="60" w:after="60"/>
              <w:rPr>
                <w:rFonts w:ascii="Arial" w:hAnsi="Arial" w:cs="Arial"/>
                <w:sz w:val="19"/>
                <w:szCs w:val="19"/>
              </w:rPr>
            </w:pPr>
            <w:r w:rsidRPr="001D12E7">
              <w:rPr>
                <w:rFonts w:ascii="Arial" w:hAnsi="Arial" w:cs="Arial"/>
                <w:sz w:val="19"/>
                <w:szCs w:val="19"/>
              </w:rPr>
              <w:t xml:space="preserve">ACPO </w:t>
            </w:r>
            <w:r w:rsidR="00D54998" w:rsidRPr="001D12E7">
              <w:rPr>
                <w:rFonts w:ascii="Arial" w:hAnsi="Arial" w:cs="Arial"/>
                <w:sz w:val="19"/>
                <w:szCs w:val="19"/>
              </w:rPr>
              <w:t>Recruit</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3.66</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SPAUX</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Snr Police Auxiliary</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62.21</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PAX1C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 xml:space="preserve">Police Auxiliary </w:t>
            </w:r>
            <w:r w:rsidR="001D12E7" w:rsidRPr="001D12E7">
              <w:rPr>
                <w:rFonts w:ascii="Arial" w:hAnsi="Arial" w:cs="Arial"/>
                <w:sz w:val="19"/>
                <w:szCs w:val="19"/>
              </w:rPr>
              <w:t>1/C</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15.29</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PAUX</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Police Auxiliary</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54.41</w:t>
            </w:r>
          </w:p>
        </w:tc>
      </w:tr>
      <w:tr w:rsidR="001D12E7" w:rsidRPr="001D12E7" w:rsidTr="00D54998">
        <w:trPr>
          <w:trHeight w:val="20"/>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PAUXR</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Police Auxiliary Recruit</w:t>
            </w:r>
          </w:p>
        </w:tc>
        <w:tc>
          <w:tcPr>
            <w:tcW w:w="2011" w:type="dxa"/>
            <w:noWrap/>
            <w:vAlign w:val="bottom"/>
          </w:tcPr>
          <w:p w:rsidR="001D12E7" w:rsidRPr="001D12E7" w:rsidRDefault="001D12E7" w:rsidP="00345058">
            <w:pPr>
              <w:spacing w:before="60" w:after="60"/>
              <w:ind w:right="627"/>
              <w:jc w:val="right"/>
              <w:rPr>
                <w:rFonts w:ascii="Arial" w:hAnsi="Arial" w:cs="Arial"/>
                <w:bCs/>
                <w:sz w:val="19"/>
                <w:szCs w:val="19"/>
              </w:rPr>
            </w:pPr>
            <w:r w:rsidRPr="001D12E7">
              <w:rPr>
                <w:rFonts w:ascii="Arial" w:hAnsi="Arial" w:cs="Arial"/>
                <w:bCs/>
                <w:sz w:val="19"/>
                <w:szCs w:val="19"/>
              </w:rPr>
              <w:t>21.26</w:t>
            </w:r>
          </w:p>
        </w:tc>
      </w:tr>
      <w:tr w:rsidR="00345058" w:rsidRPr="001D12E7" w:rsidTr="00345058">
        <w:trPr>
          <w:trHeight w:val="20"/>
        </w:trPr>
        <w:tc>
          <w:tcPr>
            <w:tcW w:w="7681" w:type="dxa"/>
            <w:gridSpan w:val="3"/>
            <w:noWrap/>
            <w:vAlign w:val="center"/>
          </w:tcPr>
          <w:p w:rsidR="00345058" w:rsidRPr="00345058" w:rsidRDefault="00345058" w:rsidP="00345058">
            <w:pPr>
              <w:spacing w:before="60" w:after="60"/>
              <w:ind w:right="627"/>
              <w:jc w:val="right"/>
              <w:rPr>
                <w:rFonts w:ascii="Arial" w:hAnsi="Arial" w:cs="Arial"/>
                <w:sz w:val="19"/>
                <w:szCs w:val="19"/>
              </w:rPr>
            </w:pPr>
            <w:r w:rsidRPr="001D12E7">
              <w:rPr>
                <w:rFonts w:ascii="Arial" w:hAnsi="Arial" w:cs="Arial"/>
                <w:bCs/>
                <w:sz w:val="19"/>
                <w:szCs w:val="19"/>
              </w:rPr>
              <w:t>1333.79</w:t>
            </w:r>
          </w:p>
        </w:tc>
      </w:tr>
      <w:tr w:rsidR="00345058" w:rsidRPr="001D12E7" w:rsidTr="00345058">
        <w:trPr>
          <w:trHeight w:val="227"/>
        </w:trPr>
        <w:tc>
          <w:tcPr>
            <w:tcW w:w="7681" w:type="dxa"/>
            <w:gridSpan w:val="3"/>
            <w:noWrap/>
            <w:vAlign w:val="bottom"/>
          </w:tcPr>
          <w:p w:rsidR="00345058" w:rsidRPr="001D12E7" w:rsidRDefault="00345058" w:rsidP="00345058">
            <w:pPr>
              <w:spacing w:before="120" w:after="120"/>
              <w:jc w:val="center"/>
              <w:rPr>
                <w:rFonts w:ascii="Arial" w:hAnsi="Arial" w:cs="Arial"/>
                <w:bCs/>
                <w:sz w:val="19"/>
                <w:szCs w:val="19"/>
              </w:rPr>
            </w:pPr>
            <w:r w:rsidRPr="001D12E7">
              <w:rPr>
                <w:rFonts w:ascii="Arial" w:hAnsi="Arial" w:cs="Arial"/>
                <w:bCs/>
                <w:sz w:val="19"/>
                <w:szCs w:val="19"/>
              </w:rPr>
              <w:t>Fire</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DOF</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District Officer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8.57</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SSO</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Snr Station Officer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15.47</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lastRenderedPageBreak/>
              <w:t>SO</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Station Officer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26.70</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LFF</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Leading Firefighter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33.03</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SFF</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Snr Firefighter</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36.46</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FFA</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 xml:space="preserve">Firefighter </w:t>
            </w:r>
            <w:r w:rsidR="001D12E7" w:rsidRPr="001D12E7">
              <w:rPr>
                <w:rFonts w:ascii="Arial" w:hAnsi="Arial" w:cs="Arial"/>
                <w:sz w:val="19"/>
                <w:szCs w:val="19"/>
              </w:rPr>
              <w:t xml:space="preserve">A </w:t>
            </w:r>
            <w:r w:rsidRPr="001D12E7">
              <w:rPr>
                <w:rFonts w:ascii="Arial" w:hAnsi="Arial" w:cs="Arial"/>
                <w:sz w:val="19"/>
                <w:szCs w:val="19"/>
              </w:rPr>
              <w:t>Class</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20.97</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FFC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 xml:space="preserve">Firefighter </w:t>
            </w:r>
            <w:r w:rsidR="001D12E7" w:rsidRPr="001D12E7">
              <w:rPr>
                <w:rFonts w:ascii="Arial" w:hAnsi="Arial" w:cs="Arial"/>
                <w:sz w:val="19"/>
                <w:szCs w:val="19"/>
              </w:rPr>
              <w:t xml:space="preserve">C </w:t>
            </w:r>
            <w:r w:rsidRPr="001D12E7">
              <w:rPr>
                <w:rFonts w:ascii="Arial" w:hAnsi="Arial" w:cs="Arial"/>
                <w:sz w:val="19"/>
                <w:szCs w:val="19"/>
              </w:rPr>
              <w:t>Class</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14.86</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FFD</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 xml:space="preserve">Firefighter </w:t>
            </w:r>
            <w:r w:rsidR="001D12E7" w:rsidRPr="001D12E7">
              <w:rPr>
                <w:rFonts w:ascii="Arial" w:hAnsi="Arial" w:cs="Arial"/>
                <w:sz w:val="19"/>
                <w:szCs w:val="19"/>
              </w:rPr>
              <w:t xml:space="preserve">D </w:t>
            </w:r>
            <w:r w:rsidRPr="001D12E7">
              <w:rPr>
                <w:rFonts w:ascii="Arial" w:hAnsi="Arial" w:cs="Arial"/>
                <w:sz w:val="19"/>
                <w:szCs w:val="19"/>
              </w:rPr>
              <w:t>Class</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10.14</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FFREC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Firefighter Recruit</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16.14</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FAC</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Fire Auxiliary</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0.91</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FA2</w:t>
            </w:r>
          </w:p>
        </w:tc>
        <w:tc>
          <w:tcPr>
            <w:tcW w:w="4084" w:type="dxa"/>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Fire Auxiliary</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1.15</w:t>
            </w:r>
          </w:p>
        </w:tc>
      </w:tr>
      <w:tr w:rsidR="001D12E7" w:rsidRPr="001D12E7" w:rsidTr="00D54998">
        <w:trPr>
          <w:trHeight w:val="272"/>
        </w:trPr>
        <w:tc>
          <w:tcPr>
            <w:tcW w:w="1586" w:type="dxa"/>
            <w:noWrap/>
            <w:vAlign w:val="bottom"/>
          </w:tcPr>
          <w:p w:rsidR="001D12E7" w:rsidRPr="001D12E7" w:rsidRDefault="001D12E7" w:rsidP="00D54998">
            <w:pPr>
              <w:spacing w:before="60" w:after="60"/>
              <w:ind w:firstLineChars="100" w:firstLine="190"/>
              <w:rPr>
                <w:rFonts w:ascii="Arial" w:hAnsi="Arial" w:cs="Arial"/>
                <w:sz w:val="19"/>
                <w:szCs w:val="19"/>
              </w:rPr>
            </w:pPr>
            <w:r w:rsidRPr="001D12E7">
              <w:rPr>
                <w:rFonts w:ascii="Arial" w:hAnsi="Arial" w:cs="Arial"/>
                <w:sz w:val="19"/>
                <w:szCs w:val="19"/>
              </w:rPr>
              <w:t>FA1</w:t>
            </w:r>
          </w:p>
        </w:tc>
        <w:tc>
          <w:tcPr>
            <w:tcW w:w="4084" w:type="dxa"/>
            <w:noWrap/>
            <w:vAlign w:val="bottom"/>
          </w:tcPr>
          <w:p w:rsidR="001D12E7" w:rsidRPr="001D12E7" w:rsidRDefault="00D54998" w:rsidP="00D54998">
            <w:pPr>
              <w:spacing w:before="60" w:after="60"/>
              <w:rPr>
                <w:rFonts w:ascii="Arial" w:hAnsi="Arial" w:cs="Arial"/>
                <w:sz w:val="19"/>
                <w:szCs w:val="19"/>
              </w:rPr>
            </w:pPr>
            <w:r w:rsidRPr="001D12E7">
              <w:rPr>
                <w:rFonts w:ascii="Arial" w:hAnsi="Arial" w:cs="Arial"/>
                <w:sz w:val="19"/>
                <w:szCs w:val="19"/>
              </w:rPr>
              <w:t>Fire Auxiliary</w:t>
            </w:r>
          </w:p>
        </w:tc>
        <w:tc>
          <w:tcPr>
            <w:tcW w:w="2011" w:type="dxa"/>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6.42</w:t>
            </w:r>
          </w:p>
        </w:tc>
      </w:tr>
      <w:tr w:rsidR="001D12E7" w:rsidRPr="001D12E7" w:rsidTr="00D54998">
        <w:trPr>
          <w:trHeight w:val="272"/>
        </w:trPr>
        <w:tc>
          <w:tcPr>
            <w:tcW w:w="1586" w:type="dxa"/>
            <w:noWrap/>
            <w:vAlign w:val="bottom"/>
          </w:tcPr>
          <w:p w:rsidR="001D12E7" w:rsidRPr="001D12E7" w:rsidRDefault="001D12E7" w:rsidP="00345058">
            <w:pPr>
              <w:ind w:firstLineChars="100" w:firstLine="190"/>
              <w:rPr>
                <w:rFonts w:ascii="Arial" w:hAnsi="Arial" w:cs="Arial"/>
                <w:sz w:val="19"/>
                <w:szCs w:val="19"/>
              </w:rPr>
            </w:pPr>
            <w:r w:rsidRPr="001D12E7">
              <w:rPr>
                <w:rFonts w:ascii="Arial" w:hAnsi="Arial" w:cs="Arial"/>
                <w:sz w:val="19"/>
                <w:szCs w:val="19"/>
              </w:rPr>
              <w:t> </w:t>
            </w:r>
          </w:p>
        </w:tc>
        <w:tc>
          <w:tcPr>
            <w:tcW w:w="4084" w:type="dxa"/>
            <w:noWrap/>
            <w:vAlign w:val="bottom"/>
          </w:tcPr>
          <w:p w:rsidR="001D12E7" w:rsidRPr="001D12E7" w:rsidRDefault="001D12E7" w:rsidP="001D12E7">
            <w:pPr>
              <w:rPr>
                <w:rFonts w:ascii="Arial" w:hAnsi="Arial" w:cs="Arial"/>
                <w:sz w:val="19"/>
                <w:szCs w:val="19"/>
              </w:rPr>
            </w:pPr>
            <w:r w:rsidRPr="001D12E7">
              <w:rPr>
                <w:rFonts w:ascii="Arial" w:hAnsi="Arial" w:cs="Arial"/>
                <w:sz w:val="19"/>
                <w:szCs w:val="19"/>
              </w:rPr>
              <w:t> </w:t>
            </w:r>
          </w:p>
        </w:tc>
        <w:tc>
          <w:tcPr>
            <w:tcW w:w="2011" w:type="dxa"/>
            <w:noWrap/>
            <w:vAlign w:val="bottom"/>
          </w:tcPr>
          <w:p w:rsidR="001D12E7" w:rsidRPr="00345058" w:rsidRDefault="001D12E7" w:rsidP="00345058">
            <w:pPr>
              <w:spacing w:before="60" w:after="60"/>
              <w:ind w:right="627"/>
              <w:jc w:val="right"/>
              <w:rPr>
                <w:rFonts w:ascii="Arial" w:hAnsi="Arial" w:cs="Arial"/>
                <w:sz w:val="19"/>
                <w:szCs w:val="19"/>
              </w:rPr>
            </w:pPr>
            <w:r w:rsidRPr="00345058">
              <w:rPr>
                <w:rFonts w:ascii="Arial" w:hAnsi="Arial" w:cs="Arial"/>
                <w:sz w:val="19"/>
                <w:szCs w:val="19"/>
              </w:rPr>
              <w:t>190.82</w:t>
            </w:r>
          </w:p>
        </w:tc>
      </w:tr>
      <w:tr w:rsidR="009318CF" w:rsidRPr="001D12E7" w:rsidTr="0093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7681" w:type="dxa"/>
            <w:gridSpan w:val="3"/>
            <w:tcBorders>
              <w:top w:val="single" w:sz="4" w:space="0" w:color="auto"/>
              <w:left w:val="single" w:sz="4" w:space="0" w:color="auto"/>
              <w:bottom w:val="single" w:sz="4" w:space="0" w:color="auto"/>
              <w:right w:val="single" w:sz="4" w:space="0" w:color="auto"/>
            </w:tcBorders>
            <w:noWrap/>
            <w:vAlign w:val="center"/>
          </w:tcPr>
          <w:p w:rsidR="009318CF" w:rsidRPr="001D12E7" w:rsidRDefault="009318CF" w:rsidP="009318CF">
            <w:pPr>
              <w:spacing w:before="120" w:after="120"/>
              <w:jc w:val="center"/>
              <w:rPr>
                <w:rFonts w:ascii="Arial" w:hAnsi="Arial" w:cs="Arial"/>
                <w:bCs/>
                <w:sz w:val="19"/>
                <w:szCs w:val="19"/>
              </w:rPr>
            </w:pPr>
            <w:r w:rsidRPr="001D12E7">
              <w:rPr>
                <w:rFonts w:ascii="Arial" w:hAnsi="Arial" w:cs="Arial"/>
                <w:bCs/>
                <w:sz w:val="19"/>
                <w:szCs w:val="19"/>
              </w:rPr>
              <w:t>Public Servants</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EO4C</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Executive Contract Officer 4</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EO3C</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Executive Contract Officer 3</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EO2C</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Executive Contract Officer 2</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2.57</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EO1C</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Executive Contract Officer 1</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6.14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SAO2</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Snr Admin Officer 2</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SAO1</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Snr Admin Officer 1</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18.43</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AO7</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Admin Officer 7</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21.64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AO6</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Admin Officer 6</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28.74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AO5</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Admin Officer 5</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36.29</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AO4</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Admin Officer 4</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35.84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AO3</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Admin Officer 3</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100.47</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AO2</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Admin Officer 2</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51.23</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AO1</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Admin Officer 1</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2.56</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AQF3A</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rPr>
                <w:rFonts w:ascii="Arial" w:hAnsi="Arial" w:cs="Arial"/>
                <w:sz w:val="19"/>
                <w:szCs w:val="19"/>
              </w:rPr>
            </w:pPr>
            <w:r w:rsidRPr="001D12E7">
              <w:rPr>
                <w:rFonts w:ascii="Arial" w:hAnsi="Arial" w:cs="Arial"/>
                <w:sz w:val="19"/>
                <w:szCs w:val="19"/>
              </w:rPr>
              <w:t xml:space="preserve">NTPS </w:t>
            </w:r>
            <w:r w:rsidR="00D54998" w:rsidRPr="001D12E7">
              <w:rPr>
                <w:rFonts w:ascii="Arial" w:hAnsi="Arial" w:cs="Arial"/>
                <w:sz w:val="19"/>
                <w:szCs w:val="19"/>
              </w:rPr>
              <w:t>Apprentice</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1.41</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GOVA1</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rPr>
                <w:rFonts w:ascii="Arial" w:hAnsi="Arial" w:cs="Arial"/>
                <w:sz w:val="19"/>
                <w:szCs w:val="19"/>
              </w:rPr>
            </w:pPr>
            <w:r w:rsidRPr="001D12E7">
              <w:rPr>
                <w:rFonts w:ascii="Arial" w:hAnsi="Arial" w:cs="Arial"/>
                <w:sz w:val="19"/>
                <w:szCs w:val="19"/>
              </w:rPr>
              <w:t xml:space="preserve">NTPS </w:t>
            </w:r>
            <w:r w:rsidR="00D54998" w:rsidRPr="001D12E7">
              <w:rPr>
                <w:rFonts w:ascii="Arial" w:hAnsi="Arial" w:cs="Arial"/>
                <w:sz w:val="19"/>
                <w:szCs w:val="19"/>
              </w:rPr>
              <w:t>Apprentice</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SP2</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Snr Professional </w:t>
            </w:r>
            <w:r w:rsidR="001D12E7" w:rsidRPr="001D12E7">
              <w:rPr>
                <w:rFonts w:ascii="Arial" w:hAnsi="Arial" w:cs="Arial"/>
                <w:sz w:val="19"/>
                <w:szCs w:val="19"/>
              </w:rPr>
              <w:t>2</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1.85</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SP1</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Snr Professional </w:t>
            </w:r>
            <w:r w:rsidR="001D12E7" w:rsidRPr="001D12E7">
              <w:rPr>
                <w:rFonts w:ascii="Arial" w:hAnsi="Arial" w:cs="Arial"/>
                <w:sz w:val="19"/>
                <w:szCs w:val="19"/>
              </w:rPr>
              <w:t>1</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3.71</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P3</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Professional </w:t>
            </w:r>
            <w:r w:rsidR="001D12E7" w:rsidRPr="001D12E7">
              <w:rPr>
                <w:rFonts w:ascii="Arial" w:hAnsi="Arial" w:cs="Arial"/>
                <w:sz w:val="19"/>
                <w:szCs w:val="19"/>
              </w:rPr>
              <w:t>3</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10.17</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P2</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Professional </w:t>
            </w:r>
            <w:r w:rsidR="001D12E7" w:rsidRPr="001D12E7">
              <w:rPr>
                <w:rFonts w:ascii="Arial" w:hAnsi="Arial" w:cs="Arial"/>
                <w:sz w:val="19"/>
                <w:szCs w:val="19"/>
              </w:rPr>
              <w:t>2</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3.47</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P1</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Professional </w:t>
            </w:r>
            <w:r w:rsidR="001D12E7" w:rsidRPr="001D12E7">
              <w:rPr>
                <w:rFonts w:ascii="Arial" w:hAnsi="Arial" w:cs="Arial"/>
                <w:sz w:val="19"/>
                <w:szCs w:val="19"/>
              </w:rPr>
              <w:t>1</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4.04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PH6R</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Physical </w:t>
            </w:r>
            <w:r w:rsidR="001D12E7" w:rsidRPr="001D12E7">
              <w:rPr>
                <w:rFonts w:ascii="Arial" w:hAnsi="Arial" w:cs="Arial"/>
                <w:sz w:val="19"/>
                <w:szCs w:val="19"/>
              </w:rPr>
              <w:t>6 - RDO</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PH5</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Physical </w:t>
            </w:r>
            <w:r w:rsidR="001D12E7" w:rsidRPr="001D12E7">
              <w:rPr>
                <w:rFonts w:ascii="Arial" w:hAnsi="Arial" w:cs="Arial"/>
                <w:sz w:val="19"/>
                <w:szCs w:val="19"/>
              </w:rPr>
              <w:t>5</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PH3</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Physical </w:t>
            </w:r>
            <w:r w:rsidR="001D12E7" w:rsidRPr="001D12E7">
              <w:rPr>
                <w:rFonts w:ascii="Arial" w:hAnsi="Arial" w:cs="Arial"/>
                <w:sz w:val="19"/>
                <w:szCs w:val="19"/>
              </w:rPr>
              <w:t>3</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4.14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PH2</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 xml:space="preserve">Physical </w:t>
            </w:r>
            <w:r w:rsidR="001D12E7" w:rsidRPr="001D12E7">
              <w:rPr>
                <w:rFonts w:ascii="Arial" w:hAnsi="Arial" w:cs="Arial"/>
                <w:sz w:val="19"/>
                <w:szCs w:val="19"/>
              </w:rPr>
              <w:t>2</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6.57</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CPIL</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Chief Pilot</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SPIL</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Snr Pilot</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4.56</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lastRenderedPageBreak/>
              <w:t>T6</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Technical 6</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3.54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T5</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Technical 5</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4.29</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T4</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Technical 4</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10.88</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T3</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Technical 3</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7.00</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T2</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D54998" w:rsidP="00345058">
            <w:pPr>
              <w:spacing w:before="60" w:after="60"/>
              <w:rPr>
                <w:rFonts w:ascii="Arial" w:hAnsi="Arial" w:cs="Arial"/>
                <w:sz w:val="19"/>
                <w:szCs w:val="19"/>
              </w:rPr>
            </w:pPr>
            <w:r w:rsidRPr="001D12E7">
              <w:rPr>
                <w:rFonts w:ascii="Arial" w:hAnsi="Arial" w:cs="Arial"/>
                <w:sz w:val="19"/>
                <w:szCs w:val="19"/>
              </w:rPr>
              <w:t>Technical 2</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right="627"/>
              <w:jc w:val="right"/>
              <w:rPr>
                <w:rFonts w:ascii="Arial" w:hAnsi="Arial" w:cs="Arial"/>
                <w:sz w:val="19"/>
                <w:szCs w:val="19"/>
              </w:rPr>
            </w:pPr>
            <w:r w:rsidRPr="001D12E7">
              <w:rPr>
                <w:rFonts w:ascii="Arial" w:hAnsi="Arial" w:cs="Arial"/>
                <w:sz w:val="19"/>
                <w:szCs w:val="19"/>
              </w:rPr>
              <w:t>8.14</w:t>
            </w:r>
          </w:p>
        </w:tc>
      </w:tr>
      <w:tr w:rsidR="001D12E7" w:rsidRPr="001D12E7" w:rsidTr="003450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8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ind w:firstLineChars="100" w:firstLine="190"/>
              <w:rPr>
                <w:rFonts w:ascii="Arial" w:hAnsi="Arial" w:cs="Arial"/>
                <w:sz w:val="19"/>
                <w:szCs w:val="19"/>
              </w:rPr>
            </w:pPr>
            <w:r w:rsidRPr="001D12E7">
              <w:rPr>
                <w:rFonts w:ascii="Arial" w:hAnsi="Arial" w:cs="Arial"/>
                <w:sz w:val="19"/>
                <w:szCs w:val="19"/>
              </w:rPr>
              <w:t> </w:t>
            </w:r>
          </w:p>
        </w:tc>
        <w:tc>
          <w:tcPr>
            <w:tcW w:w="408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345058">
            <w:pPr>
              <w:spacing w:before="60" w:after="60"/>
              <w:rPr>
                <w:rFonts w:ascii="Arial" w:hAnsi="Arial" w:cs="Arial"/>
                <w:sz w:val="19"/>
                <w:szCs w:val="19"/>
              </w:rPr>
            </w:pPr>
            <w:r w:rsidRPr="001D12E7">
              <w:rPr>
                <w:rFonts w:ascii="Arial" w:hAnsi="Arial" w:cs="Arial"/>
                <w:sz w:val="19"/>
                <w:szCs w:val="19"/>
              </w:rPr>
              <w:t> </w:t>
            </w:r>
          </w:p>
        </w:tc>
        <w:tc>
          <w:tcPr>
            <w:tcW w:w="2011" w:type="dxa"/>
            <w:tcBorders>
              <w:top w:val="single" w:sz="4" w:space="0" w:color="auto"/>
              <w:left w:val="single" w:sz="4" w:space="0" w:color="auto"/>
              <w:bottom w:val="single" w:sz="4" w:space="0" w:color="auto"/>
              <w:right w:val="single" w:sz="4" w:space="0" w:color="auto"/>
            </w:tcBorders>
            <w:noWrap/>
            <w:vAlign w:val="bottom"/>
          </w:tcPr>
          <w:p w:rsidR="001D12E7" w:rsidRPr="00345058" w:rsidRDefault="001D12E7" w:rsidP="00345058">
            <w:pPr>
              <w:spacing w:before="60" w:after="60"/>
              <w:ind w:right="627"/>
              <w:jc w:val="right"/>
              <w:rPr>
                <w:rFonts w:ascii="Arial" w:hAnsi="Arial" w:cs="Arial"/>
                <w:sz w:val="19"/>
                <w:szCs w:val="19"/>
              </w:rPr>
            </w:pPr>
            <w:r w:rsidRPr="00345058">
              <w:rPr>
                <w:rFonts w:ascii="Arial" w:hAnsi="Arial" w:cs="Arial"/>
                <w:sz w:val="19"/>
                <w:szCs w:val="19"/>
              </w:rPr>
              <w:t>385.70</w:t>
            </w:r>
          </w:p>
        </w:tc>
      </w:tr>
      <w:tr w:rsidR="009318CF" w:rsidRPr="001D12E7" w:rsidTr="009318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670" w:type="dxa"/>
            <w:gridSpan w:val="2"/>
            <w:tcBorders>
              <w:top w:val="single" w:sz="4" w:space="0" w:color="auto"/>
              <w:left w:val="single" w:sz="4" w:space="0" w:color="auto"/>
              <w:bottom w:val="single" w:sz="4" w:space="0" w:color="auto"/>
              <w:right w:val="single" w:sz="4" w:space="0" w:color="auto"/>
            </w:tcBorders>
            <w:noWrap/>
            <w:vAlign w:val="center"/>
          </w:tcPr>
          <w:p w:rsidR="009318CF" w:rsidRPr="001D12E7" w:rsidRDefault="009318CF" w:rsidP="009318CF">
            <w:pPr>
              <w:spacing w:before="120" w:after="120"/>
              <w:jc w:val="center"/>
              <w:rPr>
                <w:rFonts w:ascii="Arial" w:hAnsi="Arial" w:cs="Arial"/>
                <w:bCs/>
                <w:sz w:val="19"/>
                <w:szCs w:val="19"/>
              </w:rPr>
            </w:pPr>
            <w:r w:rsidRPr="001D12E7">
              <w:rPr>
                <w:rFonts w:ascii="Arial" w:hAnsi="Arial" w:cs="Arial"/>
                <w:bCs/>
                <w:sz w:val="19"/>
                <w:szCs w:val="19"/>
              </w:rPr>
              <w:t>Total</w:t>
            </w:r>
          </w:p>
        </w:tc>
        <w:tc>
          <w:tcPr>
            <w:tcW w:w="2011" w:type="dxa"/>
            <w:tcBorders>
              <w:top w:val="single" w:sz="4" w:space="0" w:color="auto"/>
              <w:left w:val="single" w:sz="4" w:space="0" w:color="auto"/>
              <w:bottom w:val="single" w:sz="4" w:space="0" w:color="auto"/>
              <w:right w:val="single" w:sz="4" w:space="0" w:color="auto"/>
            </w:tcBorders>
            <w:noWrap/>
            <w:vAlign w:val="bottom"/>
          </w:tcPr>
          <w:p w:rsidR="009318CF" w:rsidRPr="00345058" w:rsidRDefault="009318CF" w:rsidP="009318CF">
            <w:pPr>
              <w:spacing w:before="120" w:after="120"/>
              <w:ind w:right="627"/>
              <w:jc w:val="right"/>
              <w:rPr>
                <w:rFonts w:ascii="Arial" w:hAnsi="Arial" w:cs="Arial"/>
                <w:sz w:val="19"/>
                <w:szCs w:val="19"/>
              </w:rPr>
            </w:pPr>
            <w:r w:rsidRPr="00345058">
              <w:rPr>
                <w:rFonts w:ascii="Arial" w:hAnsi="Arial" w:cs="Arial"/>
                <w:sz w:val="19"/>
                <w:szCs w:val="19"/>
              </w:rPr>
              <w:t>1910.31</w:t>
            </w:r>
          </w:p>
        </w:tc>
      </w:tr>
    </w:tbl>
    <w:p w:rsidR="001D12E7" w:rsidRPr="009318CF" w:rsidRDefault="001D12E7" w:rsidP="001D12E7">
      <w:pPr>
        <w:rPr>
          <w:rFonts w:ascii="Arial" w:hAnsi="Arial" w:cs="Arial"/>
          <w:sz w:val="19"/>
          <w:szCs w:val="19"/>
        </w:rPr>
      </w:pPr>
    </w:p>
    <w:p w:rsidR="001D12E7" w:rsidRPr="001D12E7" w:rsidRDefault="001D12E7" w:rsidP="008B0621">
      <w:pPr>
        <w:numPr>
          <w:ilvl w:val="0"/>
          <w:numId w:val="20"/>
        </w:numPr>
        <w:tabs>
          <w:tab w:val="clear" w:pos="720"/>
          <w:tab w:val="left" w:pos="426"/>
        </w:tabs>
        <w:ind w:left="426" w:right="-2" w:hanging="426"/>
        <w:jc w:val="both"/>
        <w:rPr>
          <w:rFonts w:ascii="Arial" w:hAnsi="Arial" w:cs="Arial"/>
          <w:sz w:val="19"/>
          <w:szCs w:val="19"/>
        </w:rPr>
      </w:pPr>
      <w:r w:rsidRPr="001D12E7">
        <w:rPr>
          <w:rFonts w:ascii="Arial" w:hAnsi="Arial" w:cs="Arial"/>
          <w:sz w:val="19"/>
          <w:szCs w:val="19"/>
        </w:rPr>
        <w:t>Yes, this figure is in line with the NTG FTE cap.</w:t>
      </w:r>
    </w:p>
    <w:p w:rsidR="001D12E7" w:rsidRDefault="001D12E7" w:rsidP="001D12E7">
      <w:pPr>
        <w:ind w:right="567"/>
        <w:jc w:val="both"/>
        <w:rPr>
          <w:rFonts w:ascii="Arial" w:hAnsi="Arial" w:cs="Arial"/>
          <w:sz w:val="19"/>
          <w:szCs w:val="19"/>
        </w:rPr>
      </w:pPr>
    </w:p>
    <w:p w:rsidR="009318CF" w:rsidRDefault="009318CF"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9318CF" w:rsidRPr="009318CF" w:rsidRDefault="009318CF" w:rsidP="009318CF">
      <w:pPr>
        <w:rPr>
          <w:rFonts w:ascii="Arial" w:hAnsi="Arial" w:cs="Arial"/>
          <w:sz w:val="19"/>
          <w:szCs w:val="19"/>
        </w:rPr>
      </w:pPr>
    </w:p>
    <w:tbl>
      <w:tblPr>
        <w:tblW w:w="0" w:type="auto"/>
        <w:tblInd w:w="817" w:type="dxa"/>
        <w:tblLayout w:type="fixed"/>
        <w:tblLook w:val="00A0"/>
      </w:tblPr>
      <w:tblGrid>
        <w:gridCol w:w="1276"/>
        <w:gridCol w:w="4394"/>
        <w:gridCol w:w="1985"/>
      </w:tblGrid>
      <w:tr w:rsidR="001D12E7" w:rsidRPr="001D12E7" w:rsidTr="00F34C05">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D12E7" w:rsidRPr="001D12E7" w:rsidRDefault="001D12E7" w:rsidP="009318CF">
            <w:pPr>
              <w:spacing w:before="120" w:after="120"/>
              <w:jc w:val="both"/>
              <w:rPr>
                <w:rFonts w:ascii="Arial" w:hAnsi="Arial" w:cs="Arial"/>
                <w:bCs/>
                <w:color w:val="000000"/>
                <w:sz w:val="19"/>
                <w:szCs w:val="19"/>
              </w:rPr>
            </w:pPr>
            <w:r w:rsidRPr="001D12E7">
              <w:rPr>
                <w:rFonts w:ascii="Arial" w:hAnsi="Arial" w:cs="Arial"/>
                <w:bCs/>
                <w:color w:val="000000"/>
                <w:sz w:val="19"/>
                <w:szCs w:val="19"/>
              </w:rPr>
              <w:t>State Code</w:t>
            </w:r>
          </w:p>
        </w:tc>
        <w:tc>
          <w:tcPr>
            <w:tcW w:w="4394" w:type="dxa"/>
            <w:tcBorders>
              <w:top w:val="single" w:sz="4" w:space="0" w:color="auto"/>
              <w:left w:val="nil"/>
              <w:bottom w:val="single" w:sz="4" w:space="0" w:color="auto"/>
              <w:right w:val="single" w:sz="4" w:space="0" w:color="000000"/>
            </w:tcBorders>
            <w:shd w:val="clear" w:color="auto" w:fill="auto"/>
            <w:noWrap/>
            <w:vAlign w:val="bottom"/>
          </w:tcPr>
          <w:p w:rsidR="001D12E7" w:rsidRPr="001D12E7" w:rsidRDefault="001D12E7" w:rsidP="009318CF">
            <w:pPr>
              <w:spacing w:before="120" w:after="120"/>
              <w:jc w:val="both"/>
              <w:rPr>
                <w:rFonts w:ascii="Arial" w:hAnsi="Arial" w:cs="Arial"/>
                <w:bCs/>
                <w:color w:val="000000"/>
                <w:sz w:val="19"/>
                <w:szCs w:val="19"/>
              </w:rPr>
            </w:pPr>
            <w:r w:rsidRPr="001D12E7">
              <w:rPr>
                <w:rFonts w:ascii="Arial" w:hAnsi="Arial" w:cs="Arial"/>
                <w:bCs/>
                <w:color w:val="000000"/>
                <w:sz w:val="19"/>
                <w:szCs w:val="19"/>
              </w:rPr>
              <w:t>State Description</w:t>
            </w:r>
          </w:p>
        </w:tc>
        <w:tc>
          <w:tcPr>
            <w:tcW w:w="1985" w:type="dxa"/>
            <w:tcBorders>
              <w:top w:val="single" w:sz="4" w:space="0" w:color="auto"/>
              <w:left w:val="nil"/>
              <w:bottom w:val="single" w:sz="4" w:space="0" w:color="auto"/>
              <w:right w:val="single" w:sz="4" w:space="0" w:color="000000"/>
            </w:tcBorders>
            <w:shd w:val="clear" w:color="auto" w:fill="auto"/>
            <w:vAlign w:val="bottom"/>
          </w:tcPr>
          <w:p w:rsidR="001D12E7" w:rsidRPr="001D12E7" w:rsidRDefault="001D12E7" w:rsidP="009318CF">
            <w:pPr>
              <w:spacing w:before="120" w:after="120"/>
              <w:jc w:val="both"/>
              <w:rPr>
                <w:rFonts w:ascii="Arial" w:hAnsi="Arial" w:cs="Arial"/>
                <w:bCs/>
                <w:color w:val="000000"/>
                <w:sz w:val="19"/>
                <w:szCs w:val="19"/>
              </w:rPr>
            </w:pPr>
            <w:r w:rsidRPr="001D12E7">
              <w:rPr>
                <w:rFonts w:ascii="Arial" w:hAnsi="Arial" w:cs="Arial"/>
                <w:bCs/>
                <w:color w:val="000000"/>
                <w:sz w:val="19"/>
                <w:szCs w:val="19"/>
              </w:rPr>
              <w:t>Permanent Positions</w:t>
            </w:r>
          </w:p>
        </w:tc>
      </w:tr>
      <w:tr w:rsidR="001D12E7" w:rsidRPr="001D12E7" w:rsidTr="00F34C05">
        <w:tc>
          <w:tcPr>
            <w:tcW w:w="1276"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F34C05">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39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9318CF">
            <w:pPr>
              <w:spacing w:before="60" w:after="60"/>
              <w:jc w:val="both"/>
              <w:rPr>
                <w:rFonts w:ascii="Arial" w:hAnsi="Arial" w:cs="Arial"/>
                <w:color w:val="000000"/>
                <w:sz w:val="19"/>
                <w:szCs w:val="19"/>
              </w:rPr>
            </w:pPr>
            <w:r w:rsidRPr="001D12E7">
              <w:rPr>
                <w:rFonts w:ascii="Arial" w:hAnsi="Arial" w:cs="Arial"/>
                <w:color w:val="000000"/>
                <w:sz w:val="19"/>
                <w:szCs w:val="19"/>
              </w:rPr>
              <w:t>PFE Police</w:t>
            </w:r>
            <w:r w:rsidR="00F34C05">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985"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F34C05">
            <w:pPr>
              <w:spacing w:before="60" w:after="60"/>
              <w:jc w:val="center"/>
              <w:rPr>
                <w:rFonts w:ascii="Arial" w:hAnsi="Arial" w:cs="Arial"/>
                <w:color w:val="000000"/>
                <w:sz w:val="19"/>
                <w:szCs w:val="19"/>
              </w:rPr>
            </w:pPr>
            <w:r w:rsidRPr="001D12E7">
              <w:rPr>
                <w:rFonts w:ascii="Arial" w:hAnsi="Arial" w:cs="Arial"/>
                <w:color w:val="000000"/>
                <w:sz w:val="19"/>
                <w:szCs w:val="19"/>
              </w:rPr>
              <w:t>1847</w:t>
            </w:r>
          </w:p>
        </w:tc>
      </w:tr>
    </w:tbl>
    <w:p w:rsidR="001D12E7" w:rsidRPr="006B61F4" w:rsidRDefault="001D12E7" w:rsidP="006B61F4">
      <w:pPr>
        <w:jc w:val="both"/>
        <w:rPr>
          <w:rFonts w:ascii="Arial" w:hAnsi="Arial" w:cs="Arial"/>
          <w:sz w:val="19"/>
          <w:szCs w:val="19"/>
        </w:rPr>
      </w:pPr>
    </w:p>
    <w:p w:rsidR="006B61F4" w:rsidRDefault="006B61F4"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6B61F4" w:rsidRDefault="006B61F4" w:rsidP="006B61F4">
      <w:pPr>
        <w:tabs>
          <w:tab w:val="left" w:pos="426"/>
        </w:tabs>
        <w:ind w:right="-2"/>
        <w:jc w:val="both"/>
        <w:rPr>
          <w:rFonts w:ascii="Arial" w:hAnsi="Arial" w:cs="Arial"/>
          <w:sz w:val="19"/>
          <w:szCs w:val="19"/>
        </w:rPr>
      </w:pPr>
    </w:p>
    <w:tbl>
      <w:tblPr>
        <w:tblW w:w="8363" w:type="dxa"/>
        <w:tblInd w:w="534" w:type="dxa"/>
        <w:tblLayout w:type="fixed"/>
        <w:tblLook w:val="00A0"/>
      </w:tblPr>
      <w:tblGrid>
        <w:gridCol w:w="1275"/>
        <w:gridCol w:w="2268"/>
        <w:gridCol w:w="1701"/>
        <w:gridCol w:w="1843"/>
        <w:gridCol w:w="1276"/>
      </w:tblGrid>
      <w:tr w:rsidR="001D12E7" w:rsidRPr="001D12E7" w:rsidTr="000D3AC7">
        <w:tc>
          <w:tcPr>
            <w:tcW w:w="1275" w:type="dxa"/>
            <w:tcBorders>
              <w:top w:val="single" w:sz="4" w:space="0" w:color="auto"/>
              <w:left w:val="single" w:sz="4" w:space="0" w:color="auto"/>
              <w:bottom w:val="single" w:sz="4" w:space="0" w:color="auto"/>
              <w:right w:val="single" w:sz="4" w:space="0" w:color="000000"/>
            </w:tcBorders>
            <w:shd w:val="clear" w:color="auto" w:fill="auto"/>
            <w:noWrap/>
          </w:tcPr>
          <w:p w:rsidR="001D12E7" w:rsidRPr="001D12E7" w:rsidRDefault="001D12E7" w:rsidP="000D3AC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2268" w:type="dxa"/>
            <w:tcBorders>
              <w:top w:val="single" w:sz="4" w:space="0" w:color="auto"/>
              <w:left w:val="nil"/>
              <w:bottom w:val="single" w:sz="4" w:space="0" w:color="auto"/>
              <w:right w:val="single" w:sz="4" w:space="0" w:color="000000"/>
            </w:tcBorders>
            <w:shd w:val="clear" w:color="auto" w:fill="auto"/>
            <w:noWrap/>
          </w:tcPr>
          <w:p w:rsidR="001D12E7" w:rsidRPr="001D12E7" w:rsidRDefault="001D12E7" w:rsidP="000D3AC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701"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0D3AC7">
            <w:pPr>
              <w:spacing w:before="120" w:after="120"/>
              <w:jc w:val="center"/>
              <w:rPr>
                <w:rFonts w:ascii="Arial" w:hAnsi="Arial" w:cs="Arial"/>
                <w:bCs/>
                <w:color w:val="000000"/>
                <w:sz w:val="19"/>
                <w:szCs w:val="19"/>
              </w:rPr>
            </w:pPr>
            <w:r w:rsidRPr="001D12E7">
              <w:rPr>
                <w:rFonts w:ascii="Arial" w:hAnsi="Arial" w:cs="Arial"/>
                <w:bCs/>
                <w:color w:val="000000"/>
                <w:sz w:val="19"/>
                <w:szCs w:val="19"/>
              </w:rPr>
              <w:t>Permanent Employees Held in Nominal Positions</w:t>
            </w:r>
          </w:p>
        </w:tc>
        <w:tc>
          <w:tcPr>
            <w:tcW w:w="1843"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0D3AC7">
            <w:pPr>
              <w:spacing w:before="120" w:after="120"/>
              <w:jc w:val="center"/>
              <w:rPr>
                <w:rFonts w:ascii="Arial" w:hAnsi="Arial" w:cs="Arial"/>
                <w:bCs/>
                <w:color w:val="000000"/>
                <w:sz w:val="19"/>
                <w:szCs w:val="19"/>
              </w:rPr>
            </w:pPr>
            <w:r w:rsidRPr="001D12E7">
              <w:rPr>
                <w:rFonts w:ascii="Arial" w:hAnsi="Arial" w:cs="Arial"/>
                <w:bCs/>
                <w:color w:val="000000"/>
                <w:sz w:val="19"/>
                <w:szCs w:val="19"/>
              </w:rPr>
              <w:t>Permanent Employees Acting in Temporary Positions</w:t>
            </w:r>
          </w:p>
        </w:tc>
        <w:tc>
          <w:tcPr>
            <w:tcW w:w="1276"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0D3AC7">
            <w:pPr>
              <w:spacing w:before="120" w:after="120"/>
              <w:jc w:val="center"/>
              <w:rPr>
                <w:rFonts w:ascii="Arial" w:hAnsi="Arial" w:cs="Arial"/>
                <w:bCs/>
                <w:color w:val="000000"/>
                <w:sz w:val="19"/>
                <w:szCs w:val="19"/>
              </w:rPr>
            </w:pPr>
            <w:r w:rsidRPr="001D12E7">
              <w:rPr>
                <w:rFonts w:ascii="Arial" w:hAnsi="Arial" w:cs="Arial"/>
                <w:bCs/>
                <w:color w:val="000000"/>
                <w:sz w:val="19"/>
                <w:szCs w:val="19"/>
              </w:rPr>
              <w:t>Temporary Employment Contracts</w:t>
            </w:r>
          </w:p>
        </w:tc>
      </w:tr>
      <w:tr w:rsidR="001D12E7" w:rsidRPr="001D12E7" w:rsidTr="000D3AC7">
        <w:tc>
          <w:tcPr>
            <w:tcW w:w="1275" w:type="dxa"/>
            <w:tcBorders>
              <w:top w:val="single" w:sz="4" w:space="0" w:color="auto"/>
              <w:left w:val="single" w:sz="4" w:space="0" w:color="auto"/>
              <w:bottom w:val="single" w:sz="4" w:space="0" w:color="auto"/>
              <w:right w:val="single" w:sz="4" w:space="0" w:color="auto"/>
            </w:tcBorders>
            <w:noWrap/>
          </w:tcPr>
          <w:p w:rsidR="001D12E7" w:rsidRPr="001D12E7" w:rsidRDefault="001D12E7" w:rsidP="000D3AC7">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2268" w:type="dxa"/>
            <w:tcBorders>
              <w:top w:val="single" w:sz="4" w:space="0" w:color="auto"/>
              <w:left w:val="single" w:sz="4" w:space="0" w:color="auto"/>
              <w:bottom w:val="single" w:sz="4" w:space="0" w:color="auto"/>
              <w:right w:val="single" w:sz="4" w:space="0" w:color="auto"/>
            </w:tcBorders>
            <w:noWrap/>
          </w:tcPr>
          <w:p w:rsidR="001D12E7" w:rsidRPr="001D12E7" w:rsidRDefault="001D12E7" w:rsidP="000D3AC7">
            <w:pPr>
              <w:spacing w:before="60" w:after="60"/>
              <w:jc w:val="center"/>
              <w:rPr>
                <w:rFonts w:ascii="Arial" w:hAnsi="Arial" w:cs="Arial"/>
                <w:color w:val="000000"/>
                <w:sz w:val="19"/>
                <w:szCs w:val="19"/>
              </w:rPr>
            </w:pPr>
            <w:r w:rsidRPr="001D12E7">
              <w:rPr>
                <w:rFonts w:ascii="Arial" w:hAnsi="Arial" w:cs="Arial"/>
                <w:color w:val="000000"/>
                <w:sz w:val="19"/>
                <w:szCs w:val="19"/>
              </w:rPr>
              <w:t>PFE Police</w:t>
            </w:r>
            <w:r w:rsidR="00C43731">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701" w:type="dxa"/>
            <w:tcBorders>
              <w:top w:val="single" w:sz="4" w:space="0" w:color="auto"/>
              <w:left w:val="single" w:sz="4" w:space="0" w:color="auto"/>
              <w:bottom w:val="single" w:sz="4" w:space="0" w:color="auto"/>
              <w:right w:val="single" w:sz="4" w:space="0" w:color="auto"/>
            </w:tcBorders>
            <w:noWrap/>
          </w:tcPr>
          <w:p w:rsidR="001D12E7" w:rsidRPr="001D12E7" w:rsidRDefault="001D12E7" w:rsidP="000D3AC7">
            <w:pPr>
              <w:spacing w:before="60" w:after="60"/>
              <w:jc w:val="center"/>
              <w:rPr>
                <w:rFonts w:ascii="Arial" w:hAnsi="Arial" w:cs="Arial"/>
                <w:bCs/>
                <w:color w:val="000000"/>
                <w:sz w:val="19"/>
                <w:szCs w:val="19"/>
              </w:rPr>
            </w:pPr>
            <w:r w:rsidRPr="001D12E7">
              <w:rPr>
                <w:rFonts w:ascii="Arial" w:hAnsi="Arial" w:cs="Arial"/>
                <w:bCs/>
                <w:color w:val="000000"/>
                <w:sz w:val="19"/>
                <w:szCs w:val="19"/>
              </w:rPr>
              <w:t>1276</w:t>
            </w:r>
          </w:p>
        </w:tc>
        <w:tc>
          <w:tcPr>
            <w:tcW w:w="1843" w:type="dxa"/>
            <w:tcBorders>
              <w:top w:val="single" w:sz="4" w:space="0" w:color="auto"/>
              <w:left w:val="single" w:sz="4" w:space="0" w:color="auto"/>
              <w:bottom w:val="single" w:sz="4" w:space="0" w:color="auto"/>
              <w:right w:val="single" w:sz="4" w:space="0" w:color="auto"/>
            </w:tcBorders>
          </w:tcPr>
          <w:p w:rsidR="001D12E7" w:rsidRPr="001D12E7" w:rsidRDefault="001D12E7" w:rsidP="000D3AC7">
            <w:pPr>
              <w:spacing w:before="60" w:after="60"/>
              <w:jc w:val="center"/>
              <w:rPr>
                <w:rFonts w:ascii="Arial" w:hAnsi="Arial" w:cs="Arial"/>
                <w:bCs/>
                <w:color w:val="000000"/>
                <w:sz w:val="19"/>
                <w:szCs w:val="19"/>
              </w:rPr>
            </w:pPr>
            <w:r w:rsidRPr="001D12E7">
              <w:rPr>
                <w:rFonts w:ascii="Arial" w:hAnsi="Arial" w:cs="Arial"/>
                <w:bCs/>
                <w:color w:val="000000"/>
                <w:sz w:val="19"/>
                <w:szCs w:val="19"/>
              </w:rPr>
              <w:t>293</w:t>
            </w:r>
          </w:p>
        </w:tc>
        <w:tc>
          <w:tcPr>
            <w:tcW w:w="1276" w:type="dxa"/>
            <w:tcBorders>
              <w:top w:val="single" w:sz="4" w:space="0" w:color="auto"/>
              <w:left w:val="single" w:sz="4" w:space="0" w:color="auto"/>
              <w:bottom w:val="single" w:sz="4" w:space="0" w:color="auto"/>
              <w:right w:val="single" w:sz="4" w:space="0" w:color="auto"/>
            </w:tcBorders>
          </w:tcPr>
          <w:p w:rsidR="001D12E7" w:rsidRPr="001D12E7" w:rsidRDefault="001D12E7" w:rsidP="000D3AC7">
            <w:pPr>
              <w:spacing w:before="60" w:after="60"/>
              <w:jc w:val="center"/>
              <w:rPr>
                <w:rFonts w:ascii="Arial" w:hAnsi="Arial" w:cs="Arial"/>
                <w:bCs/>
                <w:color w:val="000000"/>
                <w:sz w:val="19"/>
                <w:szCs w:val="19"/>
              </w:rPr>
            </w:pPr>
            <w:r w:rsidRPr="001D12E7">
              <w:rPr>
                <w:rFonts w:ascii="Arial" w:hAnsi="Arial" w:cs="Arial"/>
                <w:bCs/>
                <w:color w:val="000000"/>
                <w:sz w:val="19"/>
                <w:szCs w:val="19"/>
              </w:rPr>
              <w:t>69</w:t>
            </w:r>
          </w:p>
        </w:tc>
      </w:tr>
    </w:tbl>
    <w:p w:rsidR="001D12E7" w:rsidRPr="00AD46B3" w:rsidRDefault="001D12E7" w:rsidP="006B61F4">
      <w:pPr>
        <w:tabs>
          <w:tab w:val="left" w:pos="9720"/>
        </w:tabs>
        <w:ind w:right="-1083"/>
        <w:rPr>
          <w:rFonts w:ascii="Arial" w:hAnsi="Arial" w:cs="Arial"/>
          <w:color w:val="000000"/>
          <w:sz w:val="19"/>
          <w:szCs w:val="19"/>
        </w:rPr>
      </w:pPr>
    </w:p>
    <w:p w:rsidR="00AD46B3" w:rsidRPr="00AD46B3" w:rsidRDefault="00AD46B3" w:rsidP="008B0621">
      <w:pPr>
        <w:numPr>
          <w:ilvl w:val="0"/>
          <w:numId w:val="20"/>
        </w:numPr>
        <w:tabs>
          <w:tab w:val="clear" w:pos="720"/>
          <w:tab w:val="left" w:pos="426"/>
        </w:tabs>
        <w:ind w:left="426" w:right="-2" w:hanging="426"/>
        <w:jc w:val="both"/>
        <w:rPr>
          <w:rFonts w:ascii="Arial" w:hAnsi="Arial" w:cs="Arial"/>
          <w:color w:val="000000"/>
          <w:sz w:val="19"/>
          <w:szCs w:val="19"/>
        </w:rPr>
      </w:pPr>
      <w:r w:rsidRPr="00AD46B3">
        <w:rPr>
          <w:rFonts w:ascii="Arial" w:hAnsi="Arial" w:cs="Arial"/>
          <w:color w:val="000000"/>
          <w:sz w:val="19"/>
          <w:szCs w:val="19"/>
        </w:rPr>
        <w:t xml:space="preserve">See </w:t>
      </w:r>
      <w:r w:rsidRPr="00C43731">
        <w:rPr>
          <w:rFonts w:ascii="Arial" w:hAnsi="Arial" w:cs="Arial"/>
          <w:sz w:val="19"/>
          <w:szCs w:val="19"/>
        </w:rPr>
        <w:t>table</w:t>
      </w:r>
      <w:r w:rsidRPr="00AD46B3">
        <w:rPr>
          <w:rFonts w:ascii="Arial" w:hAnsi="Arial" w:cs="Arial"/>
          <w:color w:val="000000"/>
          <w:sz w:val="19"/>
          <w:szCs w:val="19"/>
        </w:rPr>
        <w:t xml:space="preserve"> below.</w:t>
      </w:r>
    </w:p>
    <w:p w:rsidR="001D12E7" w:rsidRPr="00AD46B3" w:rsidRDefault="001D12E7" w:rsidP="006B61F4">
      <w:pPr>
        <w:ind w:right="567"/>
        <w:jc w:val="both"/>
        <w:rPr>
          <w:rFonts w:ascii="Arial" w:hAnsi="Arial" w:cs="Arial"/>
          <w:sz w:val="19"/>
          <w:szCs w:val="19"/>
        </w:rPr>
      </w:pPr>
    </w:p>
    <w:tbl>
      <w:tblPr>
        <w:tblW w:w="0" w:type="auto"/>
        <w:tblInd w:w="817" w:type="dxa"/>
        <w:tblLayout w:type="fixed"/>
        <w:tblLook w:val="00A0"/>
      </w:tblPr>
      <w:tblGrid>
        <w:gridCol w:w="1276"/>
        <w:gridCol w:w="4394"/>
        <w:gridCol w:w="1985"/>
      </w:tblGrid>
      <w:tr w:rsidR="001D12E7" w:rsidRPr="001D12E7" w:rsidTr="00A77AC9">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D12E7" w:rsidRPr="001D12E7" w:rsidRDefault="001D12E7" w:rsidP="00C43731">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394" w:type="dxa"/>
            <w:tcBorders>
              <w:top w:val="single" w:sz="4" w:space="0" w:color="auto"/>
              <w:left w:val="nil"/>
              <w:bottom w:val="single" w:sz="4" w:space="0" w:color="auto"/>
              <w:right w:val="single" w:sz="4" w:space="0" w:color="000000"/>
            </w:tcBorders>
            <w:shd w:val="clear" w:color="auto" w:fill="auto"/>
            <w:noWrap/>
            <w:vAlign w:val="bottom"/>
          </w:tcPr>
          <w:p w:rsidR="001D12E7" w:rsidRPr="001D12E7" w:rsidRDefault="001D12E7" w:rsidP="00C43731">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985" w:type="dxa"/>
            <w:tcBorders>
              <w:top w:val="single" w:sz="4" w:space="0" w:color="auto"/>
              <w:left w:val="nil"/>
              <w:bottom w:val="single" w:sz="4" w:space="0" w:color="auto"/>
              <w:right w:val="single" w:sz="4" w:space="0" w:color="000000"/>
            </w:tcBorders>
            <w:shd w:val="clear" w:color="auto" w:fill="auto"/>
            <w:vAlign w:val="bottom"/>
          </w:tcPr>
          <w:p w:rsidR="001D12E7" w:rsidRPr="001D12E7" w:rsidRDefault="001D12E7" w:rsidP="00C43731">
            <w:pPr>
              <w:spacing w:before="120" w:after="120"/>
              <w:jc w:val="center"/>
              <w:rPr>
                <w:rFonts w:ascii="Arial" w:hAnsi="Arial" w:cs="Arial"/>
                <w:bCs/>
                <w:color w:val="000000"/>
                <w:sz w:val="19"/>
                <w:szCs w:val="19"/>
              </w:rPr>
            </w:pPr>
            <w:r w:rsidRPr="001D12E7">
              <w:rPr>
                <w:rFonts w:ascii="Arial" w:hAnsi="Arial" w:cs="Arial"/>
                <w:bCs/>
                <w:color w:val="000000"/>
                <w:sz w:val="19"/>
                <w:szCs w:val="19"/>
              </w:rPr>
              <w:t>Turnover Rate (%)</w:t>
            </w:r>
          </w:p>
        </w:tc>
      </w:tr>
      <w:tr w:rsidR="001D12E7" w:rsidRPr="001D12E7" w:rsidTr="00A77AC9">
        <w:tc>
          <w:tcPr>
            <w:tcW w:w="127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43731">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39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43731">
            <w:pPr>
              <w:spacing w:before="60" w:after="60"/>
              <w:rPr>
                <w:rFonts w:ascii="Arial" w:hAnsi="Arial" w:cs="Arial"/>
                <w:color w:val="000000"/>
                <w:sz w:val="19"/>
                <w:szCs w:val="19"/>
              </w:rPr>
            </w:pPr>
            <w:r w:rsidRPr="001D12E7">
              <w:rPr>
                <w:rFonts w:ascii="Arial" w:hAnsi="Arial" w:cs="Arial"/>
                <w:color w:val="000000"/>
                <w:sz w:val="19"/>
                <w:szCs w:val="19"/>
              </w:rPr>
              <w:t>PFE Police</w:t>
            </w:r>
            <w:r w:rsidR="00C43731">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98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43731">
            <w:pPr>
              <w:spacing w:before="60" w:after="60"/>
              <w:jc w:val="center"/>
              <w:rPr>
                <w:rFonts w:ascii="Arial" w:hAnsi="Arial" w:cs="Arial"/>
                <w:color w:val="000000"/>
                <w:sz w:val="19"/>
                <w:szCs w:val="19"/>
              </w:rPr>
            </w:pPr>
            <w:r w:rsidRPr="001D12E7">
              <w:rPr>
                <w:rFonts w:ascii="Arial" w:hAnsi="Arial" w:cs="Arial"/>
                <w:color w:val="000000"/>
                <w:sz w:val="19"/>
                <w:szCs w:val="19"/>
              </w:rPr>
              <w:t>12.23%</w:t>
            </w:r>
          </w:p>
        </w:tc>
      </w:tr>
    </w:tbl>
    <w:p w:rsidR="001D12E7" w:rsidRPr="00AD46B3" w:rsidRDefault="001D12E7" w:rsidP="006B61F4">
      <w:pPr>
        <w:rPr>
          <w:rFonts w:ascii="Arial" w:hAnsi="Arial" w:cs="Arial"/>
          <w:sz w:val="19"/>
          <w:szCs w:val="19"/>
        </w:rPr>
      </w:pPr>
    </w:p>
    <w:p w:rsidR="001D12E7" w:rsidRPr="001D12E7" w:rsidRDefault="001D12E7" w:rsidP="00C83197">
      <w:pPr>
        <w:shd w:val="clear" w:color="auto" w:fill="FFFFFF"/>
        <w:ind w:left="426"/>
        <w:jc w:val="both"/>
        <w:rPr>
          <w:rStyle w:val="fc1305533930058-11"/>
          <w:sz w:val="19"/>
          <w:szCs w:val="19"/>
        </w:rPr>
      </w:pPr>
      <w:r w:rsidRPr="00AD46B3">
        <w:rPr>
          <w:rFonts w:ascii="Arial" w:hAnsi="Arial" w:cs="Arial"/>
          <w:sz w:val="19"/>
          <w:szCs w:val="19"/>
        </w:rPr>
        <w:t>Footnote:</w:t>
      </w:r>
      <w:r w:rsidRPr="001D12E7">
        <w:rPr>
          <w:rFonts w:ascii="Arial" w:hAnsi="Arial" w:cs="Arial"/>
          <w:sz w:val="19"/>
          <w:szCs w:val="19"/>
        </w:rPr>
        <w:t xml:space="preserve">  </w:t>
      </w:r>
      <w:r w:rsidRPr="001D12E7">
        <w:rPr>
          <w:rStyle w:val="fc1305533930058-11"/>
          <w:sz w:val="19"/>
          <w:szCs w:val="19"/>
        </w:rPr>
        <w:t xml:space="preserve">Turnover includes cessations and transfers (temporary and permanent) of employees to other NTG </w:t>
      </w:r>
      <w:r w:rsidR="00AD46B3">
        <w:rPr>
          <w:rStyle w:val="fc1305533930058-11"/>
          <w:sz w:val="19"/>
          <w:szCs w:val="19"/>
        </w:rPr>
        <w:t>a</w:t>
      </w:r>
      <w:r w:rsidRPr="001D12E7">
        <w:rPr>
          <w:rStyle w:val="fc1305533930058-11"/>
          <w:sz w:val="19"/>
          <w:szCs w:val="19"/>
        </w:rPr>
        <w:t>gencies.</w:t>
      </w:r>
    </w:p>
    <w:p w:rsidR="001D12E7" w:rsidRPr="00A77AC9" w:rsidRDefault="001D12E7" w:rsidP="006B61F4">
      <w:pPr>
        <w:shd w:val="clear" w:color="auto" w:fill="FFFFFF"/>
        <w:rPr>
          <w:rStyle w:val="fc1305533930058-11"/>
          <w:sz w:val="19"/>
          <w:szCs w:val="19"/>
        </w:rPr>
      </w:pPr>
    </w:p>
    <w:p w:rsidR="00AD46B3" w:rsidRPr="00A77AC9" w:rsidRDefault="00AD46B3" w:rsidP="008B0621">
      <w:pPr>
        <w:numPr>
          <w:ilvl w:val="0"/>
          <w:numId w:val="20"/>
        </w:numPr>
        <w:tabs>
          <w:tab w:val="clear" w:pos="720"/>
          <w:tab w:val="left" w:pos="426"/>
        </w:tabs>
        <w:ind w:left="426" w:right="-2" w:hanging="426"/>
        <w:jc w:val="both"/>
        <w:rPr>
          <w:rStyle w:val="fc1305533930058-11"/>
          <w:sz w:val="19"/>
          <w:szCs w:val="19"/>
        </w:rPr>
      </w:pPr>
      <w:r w:rsidRPr="00A77AC9">
        <w:rPr>
          <w:rFonts w:ascii="Arial" w:hAnsi="Arial" w:cs="Arial"/>
          <w:sz w:val="19"/>
          <w:szCs w:val="19"/>
        </w:rPr>
        <w:t>See</w:t>
      </w:r>
      <w:r w:rsidRPr="00A77AC9">
        <w:rPr>
          <w:rStyle w:val="fc1305533930058-11"/>
          <w:sz w:val="19"/>
          <w:szCs w:val="19"/>
        </w:rPr>
        <w:t xml:space="preserve"> table below.</w:t>
      </w:r>
    </w:p>
    <w:p w:rsidR="001D12E7" w:rsidRPr="00A77AC9" w:rsidRDefault="001D12E7" w:rsidP="00AD46B3">
      <w:pPr>
        <w:ind w:right="567"/>
        <w:jc w:val="both"/>
        <w:rPr>
          <w:rFonts w:ascii="Arial" w:hAnsi="Arial" w:cs="Arial"/>
          <w:sz w:val="19"/>
          <w:szCs w:val="19"/>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4111"/>
        <w:gridCol w:w="1985"/>
      </w:tblGrid>
      <w:tr w:rsidR="001D12E7" w:rsidRPr="00A77AC9" w:rsidTr="00A77AC9">
        <w:trPr>
          <w:tblHeader/>
        </w:trPr>
        <w:tc>
          <w:tcPr>
            <w:tcW w:w="1559" w:type="dxa"/>
            <w:shd w:val="clear" w:color="auto" w:fill="auto"/>
            <w:vAlign w:val="bottom"/>
          </w:tcPr>
          <w:p w:rsidR="001D12E7" w:rsidRPr="00A77AC9" w:rsidRDefault="001D12E7" w:rsidP="00A77AC9">
            <w:pPr>
              <w:spacing w:before="120" w:after="120"/>
              <w:jc w:val="center"/>
              <w:rPr>
                <w:rFonts w:ascii="Arial" w:hAnsi="Arial" w:cs="Arial"/>
                <w:bCs/>
                <w:color w:val="000000"/>
                <w:sz w:val="19"/>
                <w:szCs w:val="19"/>
              </w:rPr>
            </w:pPr>
            <w:r w:rsidRPr="00A77AC9">
              <w:rPr>
                <w:rFonts w:ascii="Arial" w:hAnsi="Arial" w:cs="Arial"/>
                <w:bCs/>
                <w:color w:val="000000"/>
                <w:sz w:val="19"/>
                <w:szCs w:val="19"/>
              </w:rPr>
              <w:t>Classification</w:t>
            </w:r>
          </w:p>
        </w:tc>
        <w:tc>
          <w:tcPr>
            <w:tcW w:w="4111" w:type="dxa"/>
            <w:shd w:val="clear" w:color="auto" w:fill="auto"/>
            <w:vAlign w:val="bottom"/>
          </w:tcPr>
          <w:p w:rsidR="001D12E7" w:rsidRPr="00A77AC9" w:rsidRDefault="001D12E7" w:rsidP="00A77AC9">
            <w:pPr>
              <w:spacing w:before="120" w:after="120"/>
              <w:jc w:val="center"/>
              <w:rPr>
                <w:rFonts w:ascii="Arial" w:hAnsi="Arial" w:cs="Arial"/>
                <w:bCs/>
                <w:color w:val="000000"/>
                <w:sz w:val="19"/>
                <w:szCs w:val="19"/>
              </w:rPr>
            </w:pPr>
            <w:r w:rsidRPr="00A77AC9">
              <w:rPr>
                <w:rFonts w:ascii="Arial" w:hAnsi="Arial" w:cs="Arial"/>
                <w:bCs/>
                <w:color w:val="000000"/>
                <w:sz w:val="19"/>
                <w:szCs w:val="19"/>
              </w:rPr>
              <w:t>Classification Description</w:t>
            </w:r>
          </w:p>
        </w:tc>
        <w:tc>
          <w:tcPr>
            <w:tcW w:w="1985" w:type="dxa"/>
            <w:shd w:val="clear" w:color="auto" w:fill="auto"/>
            <w:vAlign w:val="bottom"/>
          </w:tcPr>
          <w:p w:rsidR="001D12E7" w:rsidRPr="00A77AC9" w:rsidRDefault="001D12E7" w:rsidP="00A77AC9">
            <w:pPr>
              <w:spacing w:before="120" w:after="120"/>
              <w:jc w:val="center"/>
              <w:rPr>
                <w:rFonts w:ascii="Arial" w:hAnsi="Arial" w:cs="Arial"/>
                <w:bCs/>
                <w:color w:val="000000"/>
                <w:sz w:val="19"/>
                <w:szCs w:val="19"/>
              </w:rPr>
            </w:pPr>
            <w:r w:rsidRPr="00A77AC9">
              <w:rPr>
                <w:rFonts w:ascii="Arial" w:hAnsi="Arial" w:cs="Arial"/>
                <w:bCs/>
                <w:color w:val="000000"/>
                <w:sz w:val="19"/>
                <w:szCs w:val="19"/>
              </w:rPr>
              <w:t>Turnover Rate (%)</w:t>
            </w:r>
          </w:p>
        </w:tc>
      </w:tr>
      <w:tr w:rsidR="00712871" w:rsidRPr="00A77AC9" w:rsidTr="00712871">
        <w:tc>
          <w:tcPr>
            <w:tcW w:w="7655" w:type="dxa"/>
            <w:gridSpan w:val="3"/>
            <w:vAlign w:val="center"/>
          </w:tcPr>
          <w:p w:rsidR="00712871" w:rsidRPr="00A77AC9" w:rsidRDefault="00712871" w:rsidP="00712871">
            <w:pPr>
              <w:spacing w:before="120" w:after="120"/>
              <w:jc w:val="center"/>
              <w:rPr>
                <w:rFonts w:ascii="Arial" w:hAnsi="Arial" w:cs="Arial"/>
                <w:bCs/>
                <w:color w:val="000000"/>
                <w:sz w:val="19"/>
                <w:szCs w:val="19"/>
              </w:rPr>
            </w:pPr>
            <w:r w:rsidRPr="00A77AC9">
              <w:rPr>
                <w:rFonts w:ascii="Arial" w:hAnsi="Arial" w:cs="Arial"/>
                <w:bCs/>
                <w:color w:val="000000"/>
                <w:sz w:val="19"/>
                <w:szCs w:val="19"/>
              </w:rPr>
              <w:t>Police</w:t>
            </w:r>
          </w:p>
        </w:tc>
      </w:tr>
      <w:tr w:rsidR="001D12E7" w:rsidRPr="00A77AC9" w:rsidTr="00A77AC9">
        <w:tc>
          <w:tcPr>
            <w:tcW w:w="1559" w:type="dxa"/>
            <w:noWrap/>
            <w:vAlign w:val="bottom"/>
          </w:tcPr>
          <w:p w:rsidR="001D12E7" w:rsidRPr="00A77AC9" w:rsidRDefault="001D12E7" w:rsidP="00C423AB">
            <w:pPr>
              <w:spacing w:before="60" w:after="60"/>
              <w:ind w:firstLineChars="100" w:firstLine="190"/>
              <w:rPr>
                <w:rFonts w:ascii="Arial" w:hAnsi="Arial" w:cs="Arial"/>
                <w:color w:val="000000"/>
                <w:sz w:val="19"/>
                <w:szCs w:val="19"/>
              </w:rPr>
            </w:pPr>
            <w:r w:rsidRPr="00A77AC9">
              <w:rPr>
                <w:rFonts w:ascii="Arial" w:hAnsi="Arial" w:cs="Arial"/>
                <w:color w:val="000000"/>
                <w:sz w:val="19"/>
                <w:szCs w:val="19"/>
              </w:rPr>
              <w:t>COPC</w:t>
            </w:r>
          </w:p>
        </w:tc>
        <w:tc>
          <w:tcPr>
            <w:tcW w:w="4111" w:type="dxa"/>
            <w:noWrap/>
            <w:vAlign w:val="bottom"/>
          </w:tcPr>
          <w:p w:rsidR="001D12E7" w:rsidRPr="00A77AC9" w:rsidRDefault="00D54998" w:rsidP="00C423AB">
            <w:pPr>
              <w:spacing w:before="60" w:after="60"/>
              <w:rPr>
                <w:rFonts w:ascii="Arial" w:hAnsi="Arial" w:cs="Arial"/>
                <w:color w:val="000000"/>
                <w:sz w:val="19"/>
                <w:szCs w:val="19"/>
              </w:rPr>
            </w:pPr>
            <w:r w:rsidRPr="00A77AC9">
              <w:rPr>
                <w:rFonts w:ascii="Arial" w:hAnsi="Arial" w:cs="Arial"/>
                <w:color w:val="000000"/>
                <w:sz w:val="19"/>
                <w:szCs w:val="19"/>
              </w:rPr>
              <w:t>Commissioner Of Police</w:t>
            </w:r>
          </w:p>
        </w:tc>
        <w:tc>
          <w:tcPr>
            <w:tcW w:w="1985" w:type="dxa"/>
            <w:noWrap/>
            <w:vAlign w:val="bottom"/>
          </w:tcPr>
          <w:p w:rsidR="001D12E7" w:rsidRPr="00A77AC9" w:rsidRDefault="001D12E7" w:rsidP="00712871">
            <w:pPr>
              <w:spacing w:before="60" w:after="60"/>
              <w:ind w:right="601"/>
              <w:jc w:val="right"/>
              <w:rPr>
                <w:rFonts w:ascii="Arial" w:hAnsi="Arial" w:cs="Arial"/>
                <w:color w:val="000000"/>
                <w:sz w:val="19"/>
                <w:szCs w:val="19"/>
              </w:rPr>
            </w:pPr>
            <w:r w:rsidRPr="00A77AC9">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DCOPC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Deputy Commissioner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ACOPC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Asst Commissioner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COMC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Commander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29.88</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SUPT</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Superintendent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8.76</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SSGT</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Sergeant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4.73</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SGT</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Sergeant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2.74</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BRSGT</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Brevet Sergeant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SC1C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 xml:space="preserve">Snr Constable </w:t>
            </w:r>
            <w:r w:rsidR="001D12E7" w:rsidRPr="001D12E7">
              <w:rPr>
                <w:rFonts w:ascii="Arial" w:hAnsi="Arial" w:cs="Arial"/>
                <w:color w:val="000000"/>
                <w:sz w:val="19"/>
                <w:szCs w:val="19"/>
              </w:rPr>
              <w:t>1/C</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6.37</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SCONT</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Constable</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4.58</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CON1C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 xml:space="preserve">Constable </w:t>
            </w:r>
            <w:r w:rsidR="001D12E7" w:rsidRPr="001D12E7">
              <w:rPr>
                <w:rFonts w:ascii="Arial" w:hAnsi="Arial" w:cs="Arial"/>
                <w:color w:val="000000"/>
                <w:sz w:val="19"/>
                <w:szCs w:val="19"/>
              </w:rPr>
              <w:t>1/C</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6.40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EXAMR</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Police Examiner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54.04</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Constable</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2.86</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CONTA</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Constable Recruit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9.58</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SACP</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 xml:space="preserve">Snr </w:t>
            </w:r>
            <w:r w:rsidR="001D12E7" w:rsidRPr="001D12E7">
              <w:rPr>
                <w:rFonts w:ascii="Arial" w:hAnsi="Arial" w:cs="Arial"/>
                <w:color w:val="000000"/>
                <w:sz w:val="19"/>
                <w:szCs w:val="19"/>
              </w:rPr>
              <w:t>ACPO</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10.58</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ACP1C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 xml:space="preserve">Aboriginal Community Police </w:t>
            </w:r>
            <w:r w:rsidR="001D12E7" w:rsidRPr="001D12E7">
              <w:rPr>
                <w:rFonts w:ascii="Arial" w:hAnsi="Arial" w:cs="Arial"/>
                <w:color w:val="000000"/>
                <w:sz w:val="19"/>
                <w:szCs w:val="19"/>
              </w:rPr>
              <w:t>1/C</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ACPO</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Aboriginal Community Police</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12.06</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ACPR</w:t>
            </w:r>
          </w:p>
        </w:tc>
        <w:tc>
          <w:tcPr>
            <w:tcW w:w="4111" w:type="dxa"/>
            <w:noWrap/>
            <w:vAlign w:val="bottom"/>
          </w:tcPr>
          <w:p w:rsidR="001D12E7" w:rsidRPr="001D12E7" w:rsidRDefault="001D12E7" w:rsidP="00C423AB">
            <w:pPr>
              <w:spacing w:before="60" w:after="60"/>
              <w:rPr>
                <w:rFonts w:ascii="Arial" w:hAnsi="Arial" w:cs="Arial"/>
                <w:color w:val="000000"/>
                <w:sz w:val="19"/>
                <w:szCs w:val="19"/>
              </w:rPr>
            </w:pPr>
            <w:r w:rsidRPr="001D12E7">
              <w:rPr>
                <w:rFonts w:ascii="Arial" w:hAnsi="Arial" w:cs="Arial"/>
                <w:color w:val="000000"/>
                <w:sz w:val="19"/>
                <w:szCs w:val="19"/>
              </w:rPr>
              <w:t xml:space="preserve">ACPO </w:t>
            </w:r>
            <w:r w:rsidR="00D54998" w:rsidRPr="001D12E7">
              <w:rPr>
                <w:rFonts w:ascii="Arial" w:hAnsi="Arial" w:cs="Arial"/>
                <w:color w:val="000000"/>
                <w:sz w:val="19"/>
                <w:szCs w:val="19"/>
              </w:rPr>
              <w:t>Recruit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15.63</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SPAUX</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Police Auxiliary</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10.10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PAX1C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 xml:space="preserve">Police Auxiliary </w:t>
            </w:r>
            <w:r w:rsidR="001D12E7" w:rsidRPr="001D12E7">
              <w:rPr>
                <w:rFonts w:ascii="Arial" w:hAnsi="Arial" w:cs="Arial"/>
                <w:color w:val="000000"/>
                <w:sz w:val="19"/>
                <w:szCs w:val="19"/>
              </w:rPr>
              <w:t>1/C</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13.01</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PAUX</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Police Auxiliary</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15.22</w:t>
            </w:r>
          </w:p>
        </w:tc>
      </w:tr>
      <w:tr w:rsidR="00FC237C" w:rsidRPr="001D12E7" w:rsidTr="00FC237C">
        <w:tc>
          <w:tcPr>
            <w:tcW w:w="7655" w:type="dxa"/>
            <w:gridSpan w:val="3"/>
            <w:noWrap/>
            <w:vAlign w:val="center"/>
          </w:tcPr>
          <w:p w:rsidR="00FC237C" w:rsidRPr="001D12E7" w:rsidRDefault="00FC237C" w:rsidP="00FC237C">
            <w:pPr>
              <w:spacing w:before="120" w:after="120"/>
              <w:jc w:val="center"/>
              <w:rPr>
                <w:rFonts w:ascii="Arial" w:hAnsi="Arial" w:cs="Arial"/>
                <w:bCs/>
                <w:color w:val="000000"/>
                <w:sz w:val="19"/>
                <w:szCs w:val="19"/>
              </w:rPr>
            </w:pPr>
            <w:r w:rsidRPr="001D12E7">
              <w:rPr>
                <w:rFonts w:ascii="Arial" w:hAnsi="Arial" w:cs="Arial"/>
                <w:bCs/>
                <w:color w:val="000000"/>
                <w:sz w:val="19"/>
                <w:szCs w:val="19"/>
              </w:rPr>
              <w:t>Fire</w:t>
            </w:r>
          </w:p>
        </w:tc>
      </w:tr>
      <w:tr w:rsidR="001D12E7" w:rsidRPr="001D12E7" w:rsidTr="00A77AC9">
        <w:tc>
          <w:tcPr>
            <w:tcW w:w="1559" w:type="dxa"/>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DOF</w:t>
            </w:r>
          </w:p>
        </w:tc>
        <w:tc>
          <w:tcPr>
            <w:tcW w:w="4111" w:type="dxa"/>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District Officer</w:t>
            </w:r>
          </w:p>
        </w:tc>
        <w:tc>
          <w:tcPr>
            <w:tcW w:w="1985" w:type="dxa"/>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12.74</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SSO</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Station Officer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11.93</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SO</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Station Officer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3.88</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LFF</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Leading Firefighter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3.06</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SFF</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Firefighter</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FFA</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Firefighter Qualified</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9.12</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FFB</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Firefighter B</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Firefighter C</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22.86</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FFD</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Firefighter D</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12.01</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FFREC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Firefighter Recruit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FAC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 Auxiliary Captain</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101.63</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FA2</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 Auxiliary Level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260.53</w:t>
            </w:r>
          </w:p>
        </w:tc>
      </w:tr>
      <w:tr w:rsidR="001D12E7" w:rsidRPr="001D12E7" w:rsidTr="00A77AC9">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FA1</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Fire Auxiliary Level 1</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114.30</w:t>
            </w:r>
          </w:p>
        </w:tc>
      </w:tr>
      <w:tr w:rsidR="00FC237C" w:rsidRPr="001D12E7" w:rsidTr="00FC237C">
        <w:tc>
          <w:tcPr>
            <w:tcW w:w="7655" w:type="dxa"/>
            <w:gridSpan w:val="3"/>
            <w:noWrap/>
            <w:vAlign w:val="center"/>
          </w:tcPr>
          <w:p w:rsidR="00FC237C" w:rsidRPr="001D12E7" w:rsidRDefault="00FC237C" w:rsidP="00FC237C">
            <w:pPr>
              <w:spacing w:before="120" w:after="120"/>
              <w:jc w:val="center"/>
              <w:rPr>
                <w:rFonts w:ascii="Arial" w:hAnsi="Arial" w:cs="Arial"/>
                <w:bCs/>
                <w:color w:val="000000"/>
                <w:sz w:val="19"/>
                <w:szCs w:val="19"/>
              </w:rPr>
            </w:pPr>
            <w:r w:rsidRPr="001D12E7">
              <w:rPr>
                <w:rFonts w:ascii="Arial" w:hAnsi="Arial" w:cs="Arial"/>
                <w:bCs/>
                <w:color w:val="000000"/>
                <w:sz w:val="19"/>
                <w:szCs w:val="19"/>
              </w:rPr>
              <w:t>Public Servants</w:t>
            </w:r>
          </w:p>
        </w:tc>
      </w:tr>
      <w:tr w:rsidR="001D12E7" w:rsidRPr="001D12E7" w:rsidTr="00A226C5">
        <w:tc>
          <w:tcPr>
            <w:tcW w:w="1559" w:type="dxa"/>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EO4C</w:t>
            </w:r>
          </w:p>
        </w:tc>
        <w:tc>
          <w:tcPr>
            <w:tcW w:w="4111" w:type="dxa"/>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Executive Contract Officer 4</w:t>
            </w:r>
          </w:p>
        </w:tc>
        <w:tc>
          <w:tcPr>
            <w:tcW w:w="1985" w:type="dxa"/>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EO3C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Executive Contract Officer 3</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EO2C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Executive Contract Officer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51.28</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EO1C</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Executive Contract Officer 1</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28.99</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SAO2</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Admin Officer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35.71</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SAO1</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Admin Officer 1</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AO7</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Admin Officer 7</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30.58</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AO6</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Admin Officer 6</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26.91</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AO5</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Admin Officer 5</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29.28</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AO4</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Admin Officer 4</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45.11</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37.01</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AO2</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Admin Officer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59.82</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AO1</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Admin Officer 1</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93.68</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AQF3A</w:t>
            </w:r>
          </w:p>
        </w:tc>
        <w:tc>
          <w:tcPr>
            <w:tcW w:w="4111" w:type="dxa"/>
            <w:noWrap/>
            <w:vAlign w:val="bottom"/>
          </w:tcPr>
          <w:p w:rsidR="001D12E7" w:rsidRPr="001D12E7" w:rsidRDefault="001D12E7" w:rsidP="00C423AB">
            <w:pPr>
              <w:spacing w:before="60" w:after="60"/>
              <w:rPr>
                <w:rFonts w:ascii="Arial" w:hAnsi="Arial" w:cs="Arial"/>
                <w:color w:val="000000"/>
                <w:sz w:val="19"/>
                <w:szCs w:val="19"/>
              </w:rPr>
            </w:pPr>
            <w:r w:rsidRPr="001D12E7">
              <w:rPr>
                <w:rFonts w:ascii="Arial" w:hAnsi="Arial" w:cs="Arial"/>
                <w:color w:val="000000"/>
                <w:sz w:val="19"/>
                <w:szCs w:val="19"/>
              </w:rPr>
              <w:t xml:space="preserve">NTPS </w:t>
            </w:r>
            <w:r w:rsidR="00D54998" w:rsidRPr="001D12E7">
              <w:rPr>
                <w:rFonts w:ascii="Arial" w:hAnsi="Arial" w:cs="Arial"/>
                <w:color w:val="000000"/>
                <w:sz w:val="19"/>
                <w:szCs w:val="19"/>
              </w:rPr>
              <w:t>Apprenticeship</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79.83</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SPIL</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w:t>
            </w:r>
            <w:r w:rsidR="001D12E7" w:rsidRPr="001D12E7">
              <w:rPr>
                <w:rFonts w:ascii="Arial" w:hAnsi="Arial" w:cs="Arial"/>
                <w:color w:val="000000"/>
                <w:sz w:val="19"/>
                <w:szCs w:val="19"/>
              </w:rPr>
              <w:t xml:space="preserve"> </w:t>
            </w:r>
            <w:r w:rsidRPr="001D12E7">
              <w:rPr>
                <w:rFonts w:ascii="Arial" w:hAnsi="Arial" w:cs="Arial"/>
                <w:color w:val="000000"/>
                <w:sz w:val="19"/>
                <w:szCs w:val="19"/>
              </w:rPr>
              <w:t>Pilot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20.64</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GOVA1</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 xml:space="preserve">Automotive Apprentice </w:t>
            </w:r>
            <w:r w:rsidR="001D12E7" w:rsidRPr="001D12E7">
              <w:rPr>
                <w:rFonts w:ascii="Arial" w:hAnsi="Arial" w:cs="Arial"/>
                <w:color w:val="000000"/>
                <w:sz w:val="19"/>
                <w:szCs w:val="19"/>
              </w:rPr>
              <w:t>(MHRT)</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SBA</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proofErr w:type="spellStart"/>
            <w:r>
              <w:rPr>
                <w:rFonts w:ascii="Arial" w:hAnsi="Arial" w:cs="Arial"/>
                <w:color w:val="000000"/>
                <w:sz w:val="19"/>
                <w:szCs w:val="19"/>
              </w:rPr>
              <w:t>School</w:t>
            </w:r>
            <w:r>
              <w:rPr>
                <w:rFonts w:ascii="Arial" w:hAnsi="Arial" w:cs="Arial"/>
                <w:color w:val="000000"/>
                <w:sz w:val="19"/>
                <w:szCs w:val="19"/>
              </w:rPr>
              <w:noBreakHyphen/>
            </w:r>
            <w:r w:rsidRPr="001D12E7">
              <w:rPr>
                <w:rFonts w:ascii="Arial" w:hAnsi="Arial" w:cs="Arial"/>
                <w:color w:val="000000"/>
                <w:sz w:val="19"/>
                <w:szCs w:val="19"/>
              </w:rPr>
              <w:t>Based</w:t>
            </w:r>
            <w:proofErr w:type="spellEnd"/>
            <w:r w:rsidRPr="001D12E7">
              <w:rPr>
                <w:rFonts w:ascii="Arial" w:hAnsi="Arial" w:cs="Arial"/>
                <w:color w:val="000000"/>
                <w:sz w:val="19"/>
                <w:szCs w:val="19"/>
              </w:rPr>
              <w:t xml:space="preserve"> Apprentice</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493.83</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SP2</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Professional Officer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SP1</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Snr Professional Officer 1</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65.47</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P3</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Professional 3</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25.32</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Professional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27.87</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P1</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Professional 1</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87.72</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PH6R</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 xml:space="preserve">Physical </w:t>
            </w:r>
            <w:r w:rsidR="001D12E7" w:rsidRPr="001D12E7">
              <w:rPr>
                <w:rFonts w:ascii="Arial" w:hAnsi="Arial" w:cs="Arial"/>
                <w:color w:val="000000"/>
                <w:sz w:val="19"/>
                <w:szCs w:val="19"/>
              </w:rPr>
              <w:t>6 - RDO</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PH5</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Physical 5</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PH3</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Physical 3</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21.54</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PH2</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Physical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15.96</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T6</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Technical 6</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T5</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Technical 5</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T4</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Technical 4</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T3</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Technical 3</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29.85</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T2</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Technical 2</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11.61</w:t>
            </w:r>
          </w:p>
        </w:tc>
      </w:tr>
      <w:tr w:rsidR="001D12E7" w:rsidRPr="001D12E7" w:rsidTr="00A226C5">
        <w:tc>
          <w:tcPr>
            <w:tcW w:w="1559" w:type="dxa"/>
            <w:noWrap/>
            <w:vAlign w:val="bottom"/>
          </w:tcPr>
          <w:p w:rsidR="001D12E7" w:rsidRPr="001D12E7" w:rsidRDefault="001D12E7" w:rsidP="00C423AB">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T1</w:t>
            </w:r>
          </w:p>
        </w:tc>
        <w:tc>
          <w:tcPr>
            <w:tcW w:w="4111" w:type="dxa"/>
            <w:noWrap/>
            <w:vAlign w:val="bottom"/>
          </w:tcPr>
          <w:p w:rsidR="001D12E7" w:rsidRPr="001D12E7" w:rsidRDefault="00D54998" w:rsidP="00C423AB">
            <w:pPr>
              <w:spacing w:before="60" w:after="60"/>
              <w:rPr>
                <w:rFonts w:ascii="Arial" w:hAnsi="Arial" w:cs="Arial"/>
                <w:color w:val="000000"/>
                <w:sz w:val="19"/>
                <w:szCs w:val="19"/>
              </w:rPr>
            </w:pPr>
            <w:r w:rsidRPr="001D12E7">
              <w:rPr>
                <w:rFonts w:ascii="Arial" w:hAnsi="Arial" w:cs="Arial"/>
                <w:color w:val="000000"/>
                <w:sz w:val="19"/>
                <w:szCs w:val="19"/>
              </w:rPr>
              <w:t>Technical 1</w:t>
            </w:r>
          </w:p>
        </w:tc>
        <w:tc>
          <w:tcPr>
            <w:tcW w:w="1985" w:type="dxa"/>
            <w:noWrap/>
            <w:vAlign w:val="bottom"/>
          </w:tcPr>
          <w:p w:rsidR="001D12E7" w:rsidRPr="001D12E7" w:rsidRDefault="001D12E7" w:rsidP="00712871">
            <w:pPr>
              <w:spacing w:before="60" w:after="60"/>
              <w:ind w:right="601"/>
              <w:jc w:val="right"/>
              <w:rPr>
                <w:rFonts w:ascii="Arial" w:hAnsi="Arial" w:cs="Arial"/>
                <w:color w:val="000000"/>
                <w:sz w:val="19"/>
                <w:szCs w:val="19"/>
              </w:rPr>
            </w:pPr>
            <w:r w:rsidRPr="001D12E7">
              <w:rPr>
                <w:rFonts w:ascii="Arial" w:hAnsi="Arial" w:cs="Arial"/>
                <w:color w:val="000000"/>
                <w:sz w:val="19"/>
                <w:szCs w:val="19"/>
              </w:rPr>
              <w:t>0.00</w:t>
            </w:r>
          </w:p>
        </w:tc>
      </w:tr>
    </w:tbl>
    <w:p w:rsidR="001D12E7" w:rsidRPr="001D12E7" w:rsidRDefault="001D12E7" w:rsidP="006B61F4">
      <w:pPr>
        <w:rPr>
          <w:rFonts w:ascii="Arial" w:hAnsi="Arial" w:cs="Arial"/>
          <w:sz w:val="19"/>
          <w:szCs w:val="19"/>
        </w:rPr>
      </w:pPr>
    </w:p>
    <w:p w:rsidR="001D12E7" w:rsidRDefault="001D12E7" w:rsidP="00C83197">
      <w:pPr>
        <w:tabs>
          <w:tab w:val="left" w:pos="426"/>
        </w:tabs>
        <w:ind w:left="426" w:right="-2"/>
        <w:jc w:val="both"/>
        <w:rPr>
          <w:rStyle w:val="fc1305533930058-11"/>
          <w:sz w:val="19"/>
          <w:szCs w:val="19"/>
        </w:rPr>
      </w:pPr>
      <w:r w:rsidRPr="00A226C5">
        <w:rPr>
          <w:rFonts w:ascii="Arial" w:hAnsi="Arial" w:cs="Arial"/>
          <w:sz w:val="19"/>
          <w:szCs w:val="19"/>
        </w:rPr>
        <w:t>Footnote:</w:t>
      </w:r>
      <w:r w:rsidRPr="001D12E7">
        <w:rPr>
          <w:rFonts w:ascii="Arial" w:hAnsi="Arial" w:cs="Arial"/>
          <w:sz w:val="19"/>
          <w:szCs w:val="19"/>
        </w:rPr>
        <w:t xml:space="preserve">  </w:t>
      </w:r>
      <w:r w:rsidRPr="001D12E7">
        <w:rPr>
          <w:rStyle w:val="fc1305533930058-11"/>
          <w:sz w:val="19"/>
          <w:szCs w:val="19"/>
        </w:rPr>
        <w:t xml:space="preserve">Turnover includes cessations and transfers (temporary and permanent) of employees to other NTG </w:t>
      </w:r>
      <w:r w:rsidR="00A226C5">
        <w:rPr>
          <w:rStyle w:val="fc1305533930058-11"/>
          <w:sz w:val="19"/>
          <w:szCs w:val="19"/>
        </w:rPr>
        <w:t>a</w:t>
      </w:r>
      <w:r w:rsidRPr="001D12E7">
        <w:rPr>
          <w:rStyle w:val="fc1305533930058-11"/>
          <w:sz w:val="19"/>
          <w:szCs w:val="19"/>
        </w:rPr>
        <w:t>gencies.</w:t>
      </w:r>
    </w:p>
    <w:p w:rsidR="00C423AB" w:rsidRPr="001D12E7" w:rsidRDefault="00C423AB" w:rsidP="006B61F4">
      <w:pPr>
        <w:shd w:val="clear" w:color="auto" w:fill="FFFFFF"/>
        <w:ind w:left="540"/>
        <w:rPr>
          <w:rStyle w:val="fc1305533930058-11"/>
          <w:sz w:val="19"/>
          <w:szCs w:val="19"/>
        </w:rPr>
      </w:pPr>
    </w:p>
    <w:p w:rsidR="001D12E7" w:rsidRPr="00A226C5" w:rsidRDefault="00C423AB"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A226C5" w:rsidRPr="00A226C5" w:rsidRDefault="00A226C5" w:rsidP="006B61F4">
      <w:pPr>
        <w:ind w:left="237" w:right="567"/>
        <w:jc w:val="both"/>
        <w:rPr>
          <w:rFonts w:ascii="Arial" w:hAnsi="Arial" w:cs="Arial"/>
          <w:sz w:val="19"/>
          <w:szCs w:val="19"/>
        </w:rPr>
      </w:pPr>
    </w:p>
    <w:tbl>
      <w:tblPr>
        <w:tblStyle w:val="TableGrid"/>
        <w:tblW w:w="0" w:type="auto"/>
        <w:tblInd w:w="817" w:type="dxa"/>
        <w:tblLook w:val="04A0"/>
      </w:tblPr>
      <w:tblGrid>
        <w:gridCol w:w="1559"/>
        <w:gridCol w:w="4111"/>
        <w:gridCol w:w="1985"/>
      </w:tblGrid>
      <w:tr w:rsidR="00C423AB" w:rsidTr="00C423AB">
        <w:tc>
          <w:tcPr>
            <w:tcW w:w="1559" w:type="dxa"/>
          </w:tcPr>
          <w:p w:rsidR="00C423AB" w:rsidRDefault="00C423AB" w:rsidP="00C423AB">
            <w:pPr>
              <w:spacing w:before="120" w:after="120"/>
              <w:ind w:right="567"/>
              <w:jc w:val="center"/>
              <w:rPr>
                <w:rFonts w:ascii="Arial" w:hAnsi="Arial" w:cs="Arial"/>
                <w:sz w:val="19"/>
                <w:szCs w:val="19"/>
              </w:rPr>
            </w:pPr>
            <w:r>
              <w:rPr>
                <w:rFonts w:ascii="Arial" w:hAnsi="Arial" w:cs="Arial"/>
                <w:sz w:val="19"/>
                <w:szCs w:val="19"/>
              </w:rPr>
              <w:t>State Code</w:t>
            </w:r>
          </w:p>
        </w:tc>
        <w:tc>
          <w:tcPr>
            <w:tcW w:w="4111" w:type="dxa"/>
          </w:tcPr>
          <w:p w:rsidR="00C423AB" w:rsidRDefault="00C423AB" w:rsidP="00C423AB">
            <w:pPr>
              <w:spacing w:before="120" w:after="120"/>
              <w:ind w:right="567"/>
              <w:jc w:val="center"/>
              <w:rPr>
                <w:rFonts w:ascii="Arial" w:hAnsi="Arial" w:cs="Arial"/>
                <w:sz w:val="19"/>
                <w:szCs w:val="19"/>
              </w:rPr>
            </w:pPr>
            <w:r>
              <w:rPr>
                <w:rFonts w:ascii="Arial" w:hAnsi="Arial" w:cs="Arial"/>
                <w:sz w:val="19"/>
                <w:szCs w:val="19"/>
              </w:rPr>
              <w:t>State Description</w:t>
            </w:r>
          </w:p>
        </w:tc>
        <w:tc>
          <w:tcPr>
            <w:tcW w:w="1985" w:type="dxa"/>
          </w:tcPr>
          <w:p w:rsidR="00C423AB" w:rsidRDefault="00C423AB" w:rsidP="00C423AB">
            <w:pPr>
              <w:spacing w:before="120" w:after="120"/>
              <w:ind w:right="567"/>
              <w:jc w:val="center"/>
              <w:rPr>
                <w:rFonts w:ascii="Arial" w:hAnsi="Arial" w:cs="Arial"/>
                <w:sz w:val="19"/>
                <w:szCs w:val="19"/>
              </w:rPr>
            </w:pPr>
            <w:r>
              <w:rPr>
                <w:rFonts w:ascii="Arial" w:hAnsi="Arial" w:cs="Arial"/>
                <w:sz w:val="19"/>
                <w:szCs w:val="19"/>
              </w:rPr>
              <w:t>Vacant Positions</w:t>
            </w:r>
          </w:p>
        </w:tc>
      </w:tr>
      <w:tr w:rsidR="00C423AB" w:rsidTr="00C423AB">
        <w:tc>
          <w:tcPr>
            <w:tcW w:w="1559" w:type="dxa"/>
            <w:vAlign w:val="center"/>
          </w:tcPr>
          <w:p w:rsidR="00C423AB" w:rsidRDefault="00C423AB" w:rsidP="00C423AB">
            <w:pPr>
              <w:spacing w:before="60" w:after="60"/>
              <w:ind w:right="567"/>
              <w:jc w:val="center"/>
              <w:rPr>
                <w:rFonts w:ascii="Arial" w:hAnsi="Arial" w:cs="Arial"/>
                <w:sz w:val="19"/>
                <w:szCs w:val="19"/>
              </w:rPr>
            </w:pPr>
            <w:r>
              <w:rPr>
                <w:rFonts w:ascii="Arial" w:hAnsi="Arial" w:cs="Arial"/>
                <w:sz w:val="19"/>
                <w:szCs w:val="19"/>
              </w:rPr>
              <w:t>F</w:t>
            </w:r>
          </w:p>
        </w:tc>
        <w:tc>
          <w:tcPr>
            <w:tcW w:w="4111" w:type="dxa"/>
          </w:tcPr>
          <w:p w:rsidR="00C423AB" w:rsidRDefault="00C423AB" w:rsidP="00C423AB">
            <w:pPr>
              <w:spacing w:before="60" w:after="60"/>
              <w:ind w:right="567"/>
              <w:jc w:val="both"/>
              <w:rPr>
                <w:rFonts w:ascii="Arial" w:hAnsi="Arial" w:cs="Arial"/>
                <w:sz w:val="19"/>
                <w:szCs w:val="19"/>
              </w:rPr>
            </w:pPr>
            <w:r>
              <w:rPr>
                <w:rFonts w:ascii="Arial" w:hAnsi="Arial" w:cs="Arial"/>
                <w:sz w:val="19"/>
                <w:szCs w:val="19"/>
              </w:rPr>
              <w:t>PFES Police, Fire and Emergency Services</w:t>
            </w:r>
          </w:p>
        </w:tc>
        <w:tc>
          <w:tcPr>
            <w:tcW w:w="1985" w:type="dxa"/>
            <w:vAlign w:val="center"/>
          </w:tcPr>
          <w:p w:rsidR="00C423AB" w:rsidRDefault="00C423AB" w:rsidP="00C423AB">
            <w:pPr>
              <w:spacing w:before="60" w:after="60"/>
              <w:ind w:right="567"/>
              <w:jc w:val="center"/>
              <w:rPr>
                <w:rFonts w:ascii="Arial" w:hAnsi="Arial" w:cs="Arial"/>
                <w:sz w:val="19"/>
                <w:szCs w:val="19"/>
              </w:rPr>
            </w:pPr>
            <w:r>
              <w:rPr>
                <w:rFonts w:ascii="Arial" w:hAnsi="Arial" w:cs="Arial"/>
                <w:sz w:val="19"/>
                <w:szCs w:val="19"/>
              </w:rPr>
              <w:t>110</w:t>
            </w:r>
          </w:p>
        </w:tc>
      </w:tr>
    </w:tbl>
    <w:p w:rsidR="00A226C5" w:rsidRDefault="00A226C5" w:rsidP="006B61F4">
      <w:pPr>
        <w:ind w:left="237" w:right="567"/>
        <w:jc w:val="both"/>
        <w:rPr>
          <w:rFonts w:ascii="Arial" w:hAnsi="Arial" w:cs="Arial"/>
          <w:sz w:val="19"/>
          <w:szCs w:val="19"/>
        </w:rPr>
      </w:pPr>
    </w:p>
    <w:p w:rsidR="00C83197" w:rsidRPr="001D12E7" w:rsidRDefault="00C83197" w:rsidP="00C83197">
      <w:pPr>
        <w:tabs>
          <w:tab w:val="left" w:pos="426"/>
        </w:tabs>
        <w:ind w:left="426" w:right="-2"/>
        <w:jc w:val="both"/>
        <w:rPr>
          <w:rFonts w:ascii="Arial" w:hAnsi="Arial" w:cs="Arial"/>
          <w:sz w:val="19"/>
          <w:szCs w:val="19"/>
        </w:rPr>
      </w:pPr>
      <w:r w:rsidRPr="00C83197">
        <w:rPr>
          <w:rFonts w:ascii="Arial" w:hAnsi="Arial" w:cs="Arial"/>
          <w:sz w:val="19"/>
          <w:szCs w:val="19"/>
        </w:rPr>
        <w:t>Footnote:</w:t>
      </w:r>
      <w:r w:rsidRPr="001D12E7">
        <w:rPr>
          <w:rFonts w:ascii="Arial" w:hAnsi="Arial" w:cs="Arial"/>
          <w:sz w:val="19"/>
          <w:szCs w:val="19"/>
        </w:rPr>
        <w:t xml:space="preserve">  A position is counted as ‘vacant’ where no employee is held nominally or actually against the position. </w:t>
      </w:r>
      <w:r>
        <w:rPr>
          <w:rFonts w:ascii="Arial" w:hAnsi="Arial" w:cs="Arial"/>
          <w:sz w:val="19"/>
          <w:szCs w:val="19"/>
        </w:rPr>
        <w:t xml:space="preserve"> </w:t>
      </w:r>
      <w:r w:rsidRPr="001D12E7">
        <w:rPr>
          <w:rFonts w:ascii="Arial" w:hAnsi="Arial" w:cs="Arial"/>
          <w:sz w:val="19"/>
          <w:szCs w:val="19"/>
        </w:rPr>
        <w:t>Vacant positions do not count absent employees.</w:t>
      </w:r>
    </w:p>
    <w:p w:rsidR="00C83197" w:rsidRPr="001D12E7" w:rsidRDefault="00C83197" w:rsidP="00C83197">
      <w:pPr>
        <w:autoSpaceDE w:val="0"/>
        <w:autoSpaceDN w:val="0"/>
        <w:adjustRightInd w:val="0"/>
        <w:jc w:val="both"/>
        <w:rPr>
          <w:rFonts w:ascii="Arial" w:hAnsi="Arial" w:cs="Arial"/>
          <w:iCs/>
          <w:sz w:val="19"/>
          <w:szCs w:val="19"/>
        </w:rPr>
      </w:pPr>
    </w:p>
    <w:p w:rsidR="00A226C5" w:rsidRPr="00C83197" w:rsidRDefault="00C83197"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 xml:space="preserve">See table below.  Due to the </w:t>
      </w:r>
      <w:r w:rsidRPr="001D12E7">
        <w:rPr>
          <w:rFonts w:ascii="Arial" w:hAnsi="Arial" w:cs="Arial"/>
          <w:iCs/>
          <w:sz w:val="19"/>
          <w:szCs w:val="19"/>
        </w:rPr>
        <w:t>nature of our business and the need to deploy staff as situations arise, the measure of the total</w:t>
      </w:r>
      <w:r w:rsidRPr="00C83197">
        <w:rPr>
          <w:rFonts w:ascii="Arial" w:hAnsi="Arial" w:cs="Arial"/>
          <w:iCs/>
          <w:sz w:val="19"/>
          <w:szCs w:val="19"/>
        </w:rPr>
        <w:t xml:space="preserve"> </w:t>
      </w:r>
      <w:r w:rsidRPr="001D12E7">
        <w:rPr>
          <w:rFonts w:ascii="Arial" w:hAnsi="Arial" w:cs="Arial"/>
          <w:iCs/>
          <w:sz w:val="19"/>
          <w:szCs w:val="19"/>
        </w:rPr>
        <w:t>number of days for Police and Fire is not a meaningful figure.</w:t>
      </w:r>
    </w:p>
    <w:p w:rsidR="00C83197" w:rsidRDefault="00C83197" w:rsidP="006B61F4">
      <w:pPr>
        <w:rPr>
          <w:rFonts w:ascii="Arial" w:hAnsi="Arial" w:cs="Arial"/>
          <w:sz w:val="19"/>
          <w:szCs w:val="19"/>
        </w:rPr>
      </w:pPr>
    </w:p>
    <w:p w:rsidR="00C83197" w:rsidRDefault="00C83197" w:rsidP="006B61F4">
      <w:pPr>
        <w:rPr>
          <w:rFonts w:ascii="Arial" w:hAnsi="Arial" w:cs="Arial"/>
          <w:sz w:val="19"/>
          <w:szCs w:val="19"/>
        </w:rPr>
      </w:pPr>
    </w:p>
    <w:p w:rsidR="00C83197" w:rsidRDefault="00C83197" w:rsidP="006B61F4">
      <w:pPr>
        <w:rPr>
          <w:rFonts w:ascii="Arial" w:hAnsi="Arial" w:cs="Arial"/>
          <w:sz w:val="19"/>
          <w:szCs w:val="19"/>
        </w:rPr>
      </w:pPr>
    </w:p>
    <w:p w:rsidR="00C83197" w:rsidRDefault="00C83197" w:rsidP="006B61F4">
      <w:pPr>
        <w:rPr>
          <w:rFonts w:ascii="Arial" w:hAnsi="Arial" w:cs="Arial"/>
          <w:sz w:val="19"/>
          <w:szCs w:val="19"/>
        </w:rPr>
      </w:pPr>
    </w:p>
    <w:p w:rsidR="00C83197" w:rsidRDefault="00C83197" w:rsidP="006B61F4">
      <w:pPr>
        <w:rPr>
          <w:rFonts w:ascii="Arial" w:hAnsi="Arial" w:cs="Arial"/>
          <w:sz w:val="19"/>
          <w:szCs w:val="19"/>
        </w:rPr>
      </w:pPr>
    </w:p>
    <w:p w:rsidR="00C83197" w:rsidRPr="00C83197" w:rsidRDefault="00C83197" w:rsidP="006B61F4">
      <w:pPr>
        <w:rPr>
          <w:rFonts w:ascii="Arial" w:hAnsi="Arial" w:cs="Arial"/>
          <w:sz w:val="19"/>
          <w:szCs w:val="19"/>
        </w:rPr>
      </w:pPr>
    </w:p>
    <w:p w:rsidR="001D12E7" w:rsidRPr="00C83197" w:rsidRDefault="001D12E7" w:rsidP="00C83197">
      <w:pPr>
        <w:tabs>
          <w:tab w:val="left" w:pos="426"/>
        </w:tabs>
        <w:ind w:left="426" w:right="-2"/>
        <w:jc w:val="both"/>
        <w:rPr>
          <w:rFonts w:ascii="Arial" w:hAnsi="Arial" w:cs="Arial"/>
          <w:sz w:val="19"/>
          <w:szCs w:val="19"/>
        </w:rPr>
      </w:pPr>
      <w:r w:rsidRPr="00C83197">
        <w:rPr>
          <w:rFonts w:ascii="Arial" w:hAnsi="Arial" w:cs="Arial"/>
          <w:sz w:val="19"/>
          <w:szCs w:val="19"/>
        </w:rPr>
        <w:lastRenderedPageBreak/>
        <w:t>Public Servant Vacant Days</w:t>
      </w:r>
      <w:r w:rsidR="00C83197">
        <w:rPr>
          <w:rFonts w:ascii="Arial" w:hAnsi="Arial" w:cs="Arial"/>
          <w:sz w:val="19"/>
          <w:szCs w:val="19"/>
        </w:rPr>
        <w:t>:</w:t>
      </w:r>
    </w:p>
    <w:p w:rsidR="001D12E7" w:rsidRPr="001D12E7" w:rsidRDefault="001D12E7" w:rsidP="006B61F4">
      <w:pPr>
        <w:rPr>
          <w:rFonts w:ascii="Arial" w:hAnsi="Arial" w:cs="Arial"/>
          <w:sz w:val="19"/>
          <w:szCs w:val="19"/>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4111"/>
        <w:gridCol w:w="1985"/>
      </w:tblGrid>
      <w:tr w:rsidR="001D12E7" w:rsidRPr="001D12E7" w:rsidTr="00C83197">
        <w:tc>
          <w:tcPr>
            <w:tcW w:w="1559" w:type="dxa"/>
            <w:shd w:val="clear" w:color="auto" w:fill="auto"/>
            <w:noWrap/>
            <w:vAlign w:val="bottom"/>
          </w:tcPr>
          <w:p w:rsidR="001D12E7" w:rsidRPr="001D12E7" w:rsidRDefault="001D12E7" w:rsidP="00C83197">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w:t>
            </w:r>
          </w:p>
        </w:tc>
        <w:tc>
          <w:tcPr>
            <w:tcW w:w="4111" w:type="dxa"/>
            <w:shd w:val="clear" w:color="auto" w:fill="auto"/>
            <w:noWrap/>
            <w:vAlign w:val="bottom"/>
          </w:tcPr>
          <w:p w:rsidR="001D12E7" w:rsidRPr="001D12E7" w:rsidRDefault="001D12E7" w:rsidP="00C83197">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 Description</w:t>
            </w:r>
          </w:p>
        </w:tc>
        <w:tc>
          <w:tcPr>
            <w:tcW w:w="1985" w:type="dxa"/>
            <w:shd w:val="clear" w:color="auto" w:fill="auto"/>
            <w:vAlign w:val="bottom"/>
          </w:tcPr>
          <w:p w:rsidR="001D12E7" w:rsidRPr="001D12E7" w:rsidRDefault="001D12E7" w:rsidP="00C83197">
            <w:pPr>
              <w:spacing w:before="120" w:after="120"/>
              <w:jc w:val="center"/>
              <w:rPr>
                <w:rFonts w:ascii="Arial" w:hAnsi="Arial" w:cs="Arial"/>
                <w:bCs/>
                <w:color w:val="000000"/>
                <w:sz w:val="19"/>
                <w:szCs w:val="19"/>
              </w:rPr>
            </w:pPr>
            <w:r w:rsidRPr="001D12E7">
              <w:rPr>
                <w:rFonts w:ascii="Arial" w:hAnsi="Arial" w:cs="Arial"/>
                <w:bCs/>
                <w:color w:val="000000"/>
                <w:sz w:val="19"/>
                <w:szCs w:val="19"/>
              </w:rPr>
              <w:t>Total Days Vacant</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AO5</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5</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87</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AO5</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5</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55</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9</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30</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58</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13</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13</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AO2</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Admin Officer 2</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56</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SP1</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Senior Professional 1</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13</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Professional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271</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Professional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9</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Professional 2</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179</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Professional 2</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16</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Professional 2</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88</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P1</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Professional 1</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23</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P1</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Professional 1</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166</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SPIL</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Senior Pilot</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43</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Technical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135</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T3</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Technical 3</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27</w:t>
            </w:r>
          </w:p>
        </w:tc>
      </w:tr>
      <w:tr w:rsidR="001D12E7" w:rsidRPr="001D12E7" w:rsidTr="00C83197">
        <w:tc>
          <w:tcPr>
            <w:tcW w:w="1559" w:type="dxa"/>
            <w:noWrap/>
            <w:vAlign w:val="bottom"/>
          </w:tcPr>
          <w:p w:rsidR="001D12E7" w:rsidRPr="001D12E7" w:rsidRDefault="001D12E7" w:rsidP="00C8319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T2</w:t>
            </w:r>
          </w:p>
        </w:tc>
        <w:tc>
          <w:tcPr>
            <w:tcW w:w="4111" w:type="dxa"/>
            <w:noWrap/>
            <w:vAlign w:val="bottom"/>
          </w:tcPr>
          <w:p w:rsidR="001D12E7" w:rsidRPr="001D12E7" w:rsidRDefault="00D54998" w:rsidP="00C83197">
            <w:pPr>
              <w:spacing w:before="60" w:after="60"/>
              <w:rPr>
                <w:rFonts w:ascii="Arial" w:hAnsi="Arial" w:cs="Arial"/>
                <w:color w:val="000000"/>
                <w:sz w:val="19"/>
                <w:szCs w:val="19"/>
              </w:rPr>
            </w:pPr>
            <w:r w:rsidRPr="001D12E7">
              <w:rPr>
                <w:rFonts w:ascii="Arial" w:hAnsi="Arial" w:cs="Arial"/>
                <w:color w:val="000000"/>
                <w:sz w:val="19"/>
                <w:szCs w:val="19"/>
              </w:rPr>
              <w:t>Technical 2</w:t>
            </w:r>
          </w:p>
        </w:tc>
        <w:tc>
          <w:tcPr>
            <w:tcW w:w="1985" w:type="dxa"/>
            <w:noWrap/>
            <w:vAlign w:val="bottom"/>
          </w:tcPr>
          <w:p w:rsidR="001D12E7" w:rsidRPr="001D12E7" w:rsidRDefault="001D12E7" w:rsidP="00C83197">
            <w:pPr>
              <w:spacing w:before="60" w:after="60"/>
              <w:ind w:right="743"/>
              <w:jc w:val="right"/>
              <w:rPr>
                <w:rFonts w:ascii="Arial" w:hAnsi="Arial" w:cs="Arial"/>
                <w:color w:val="000000"/>
                <w:sz w:val="19"/>
                <w:szCs w:val="19"/>
              </w:rPr>
            </w:pPr>
            <w:r w:rsidRPr="001D12E7">
              <w:rPr>
                <w:rFonts w:ascii="Arial" w:hAnsi="Arial" w:cs="Arial"/>
                <w:color w:val="000000"/>
                <w:sz w:val="19"/>
                <w:szCs w:val="19"/>
              </w:rPr>
              <w:t>118</w:t>
            </w:r>
          </w:p>
        </w:tc>
      </w:tr>
    </w:tbl>
    <w:p w:rsidR="001D12E7" w:rsidRDefault="001D12E7" w:rsidP="006B61F4">
      <w:pPr>
        <w:ind w:left="360" w:right="567"/>
        <w:jc w:val="both"/>
        <w:rPr>
          <w:rFonts w:ascii="Arial" w:hAnsi="Arial" w:cs="Arial"/>
          <w:sz w:val="19"/>
          <w:szCs w:val="19"/>
        </w:rPr>
      </w:pPr>
    </w:p>
    <w:p w:rsidR="00C83197" w:rsidRDefault="00C83197"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1D12E7" w:rsidRPr="001D12E7" w:rsidRDefault="001D12E7" w:rsidP="006B61F4">
      <w:pPr>
        <w:pStyle w:val="ListParagraph"/>
        <w:ind w:left="390"/>
        <w:rPr>
          <w:rFonts w:ascii="Arial" w:hAnsi="Arial" w:cs="Arial"/>
          <w:sz w:val="19"/>
          <w:szCs w:val="19"/>
          <w:lang w:val="en-AU"/>
        </w:rPr>
      </w:pPr>
    </w:p>
    <w:tbl>
      <w:tblPr>
        <w:tblW w:w="0" w:type="auto"/>
        <w:tblInd w:w="959" w:type="dxa"/>
        <w:tblLayout w:type="fixed"/>
        <w:tblLook w:val="00A0"/>
      </w:tblPr>
      <w:tblGrid>
        <w:gridCol w:w="1276"/>
        <w:gridCol w:w="4210"/>
        <w:gridCol w:w="2410"/>
      </w:tblGrid>
      <w:tr w:rsidR="001D12E7" w:rsidRPr="001D12E7" w:rsidTr="00E3279E">
        <w:tc>
          <w:tcPr>
            <w:tcW w:w="1276"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D12E7" w:rsidRPr="001D12E7" w:rsidRDefault="001D12E7" w:rsidP="00C8319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210" w:type="dxa"/>
            <w:tcBorders>
              <w:top w:val="single" w:sz="4" w:space="0" w:color="auto"/>
              <w:left w:val="nil"/>
              <w:bottom w:val="single" w:sz="4" w:space="0" w:color="auto"/>
              <w:right w:val="single" w:sz="4" w:space="0" w:color="000000"/>
            </w:tcBorders>
            <w:shd w:val="clear" w:color="auto" w:fill="auto"/>
            <w:noWrap/>
            <w:vAlign w:val="bottom"/>
          </w:tcPr>
          <w:p w:rsidR="001D12E7" w:rsidRPr="001D12E7" w:rsidRDefault="001D12E7" w:rsidP="00C8319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2410" w:type="dxa"/>
            <w:tcBorders>
              <w:top w:val="single" w:sz="4" w:space="0" w:color="auto"/>
              <w:left w:val="nil"/>
              <w:bottom w:val="single" w:sz="4" w:space="0" w:color="auto"/>
              <w:right w:val="single" w:sz="4" w:space="0" w:color="000000"/>
            </w:tcBorders>
            <w:shd w:val="clear" w:color="auto" w:fill="auto"/>
            <w:vAlign w:val="bottom"/>
          </w:tcPr>
          <w:p w:rsidR="001D12E7" w:rsidRPr="001D12E7" w:rsidRDefault="001D12E7" w:rsidP="00C83197">
            <w:pPr>
              <w:spacing w:before="120" w:after="120"/>
              <w:jc w:val="center"/>
              <w:rPr>
                <w:rFonts w:ascii="Arial" w:hAnsi="Arial" w:cs="Arial"/>
                <w:bCs/>
                <w:color w:val="000000"/>
                <w:sz w:val="19"/>
                <w:szCs w:val="19"/>
              </w:rPr>
            </w:pPr>
            <w:r w:rsidRPr="001D12E7">
              <w:rPr>
                <w:rFonts w:ascii="Arial" w:hAnsi="Arial" w:cs="Arial"/>
                <w:bCs/>
                <w:color w:val="000000"/>
                <w:sz w:val="19"/>
                <w:szCs w:val="19"/>
              </w:rPr>
              <w:t>Temporary Contracts</w:t>
            </w:r>
          </w:p>
        </w:tc>
      </w:tr>
      <w:tr w:rsidR="001D12E7" w:rsidRPr="001D12E7" w:rsidTr="00E3279E">
        <w:tc>
          <w:tcPr>
            <w:tcW w:w="127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83197">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210"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83197">
            <w:pPr>
              <w:spacing w:before="60" w:after="60"/>
              <w:rPr>
                <w:rFonts w:ascii="Arial" w:hAnsi="Arial" w:cs="Arial"/>
                <w:color w:val="000000"/>
                <w:sz w:val="19"/>
                <w:szCs w:val="19"/>
              </w:rPr>
            </w:pPr>
            <w:r w:rsidRPr="001D12E7">
              <w:rPr>
                <w:rFonts w:ascii="Arial" w:hAnsi="Arial" w:cs="Arial"/>
                <w:color w:val="000000"/>
                <w:sz w:val="19"/>
                <w:szCs w:val="19"/>
              </w:rPr>
              <w:t>PFE Police</w:t>
            </w:r>
            <w:r w:rsidR="00C83197">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2410"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83197">
            <w:pPr>
              <w:spacing w:before="60" w:after="60"/>
              <w:jc w:val="center"/>
              <w:rPr>
                <w:rFonts w:ascii="Arial" w:hAnsi="Arial" w:cs="Arial"/>
                <w:color w:val="000000"/>
                <w:sz w:val="19"/>
                <w:szCs w:val="19"/>
              </w:rPr>
            </w:pPr>
            <w:r w:rsidRPr="001D12E7">
              <w:rPr>
                <w:rFonts w:ascii="Arial" w:hAnsi="Arial" w:cs="Arial"/>
                <w:color w:val="000000"/>
                <w:sz w:val="19"/>
                <w:szCs w:val="19"/>
              </w:rPr>
              <w:t>142</w:t>
            </w:r>
          </w:p>
        </w:tc>
      </w:tr>
    </w:tbl>
    <w:p w:rsidR="001D12E7" w:rsidRPr="001D12E7" w:rsidRDefault="001D12E7" w:rsidP="006B61F4">
      <w:pPr>
        <w:rPr>
          <w:rFonts w:ascii="Arial" w:hAnsi="Arial" w:cs="Arial"/>
          <w:b/>
          <w:sz w:val="19"/>
          <w:szCs w:val="19"/>
        </w:rPr>
      </w:pPr>
    </w:p>
    <w:p w:rsidR="001D12E7" w:rsidRPr="001D12E7" w:rsidRDefault="001D12E7" w:rsidP="00C83197">
      <w:pPr>
        <w:tabs>
          <w:tab w:val="left" w:pos="426"/>
        </w:tabs>
        <w:ind w:left="426" w:right="-2"/>
        <w:jc w:val="both"/>
        <w:rPr>
          <w:rFonts w:ascii="Arial" w:hAnsi="Arial" w:cs="Arial"/>
          <w:sz w:val="19"/>
          <w:szCs w:val="19"/>
        </w:rPr>
      </w:pPr>
      <w:r w:rsidRPr="00C83197">
        <w:rPr>
          <w:rFonts w:ascii="Arial" w:hAnsi="Arial" w:cs="Arial"/>
          <w:sz w:val="19"/>
          <w:szCs w:val="19"/>
        </w:rPr>
        <w:t xml:space="preserve">Footnote: </w:t>
      </w:r>
      <w:r w:rsidR="00C83197">
        <w:rPr>
          <w:rFonts w:ascii="Arial" w:hAnsi="Arial" w:cs="Arial"/>
          <w:sz w:val="19"/>
          <w:szCs w:val="19"/>
        </w:rPr>
        <w:t xml:space="preserve"> </w:t>
      </w:r>
      <w:r w:rsidRPr="001D12E7">
        <w:rPr>
          <w:rFonts w:ascii="Arial" w:hAnsi="Arial" w:cs="Arial"/>
          <w:sz w:val="19"/>
          <w:szCs w:val="19"/>
        </w:rPr>
        <w:t>Temporary employees include employees on temporary employment contracts, casuals, honorary (board members), executive contracts, apprentices and graduates.</w:t>
      </w:r>
    </w:p>
    <w:p w:rsidR="001D12E7" w:rsidRPr="001D12E7" w:rsidRDefault="001D12E7" w:rsidP="00C83197">
      <w:pPr>
        <w:tabs>
          <w:tab w:val="left" w:pos="426"/>
        </w:tabs>
        <w:ind w:left="426" w:right="-2"/>
        <w:jc w:val="both"/>
        <w:rPr>
          <w:rFonts w:ascii="Arial" w:hAnsi="Arial" w:cs="Arial"/>
          <w:sz w:val="19"/>
          <w:szCs w:val="19"/>
        </w:rPr>
      </w:pPr>
    </w:p>
    <w:p w:rsidR="001D12E7" w:rsidRPr="001D12E7" w:rsidRDefault="001D12E7" w:rsidP="00C83197">
      <w:pPr>
        <w:tabs>
          <w:tab w:val="left" w:pos="426"/>
        </w:tabs>
        <w:ind w:left="426" w:right="-2"/>
        <w:jc w:val="both"/>
        <w:rPr>
          <w:rFonts w:ascii="Arial" w:hAnsi="Arial" w:cs="Arial"/>
          <w:sz w:val="19"/>
          <w:szCs w:val="19"/>
        </w:rPr>
      </w:pPr>
      <w:r w:rsidRPr="001D12E7">
        <w:rPr>
          <w:rFonts w:ascii="Arial" w:hAnsi="Arial" w:cs="Arial"/>
          <w:sz w:val="19"/>
          <w:szCs w:val="19"/>
        </w:rPr>
        <w:t xml:space="preserve">The numbers represent </w:t>
      </w:r>
      <w:r w:rsidR="00C83197">
        <w:rPr>
          <w:rFonts w:ascii="Arial" w:hAnsi="Arial" w:cs="Arial"/>
          <w:sz w:val="19"/>
          <w:szCs w:val="19"/>
        </w:rPr>
        <w:t>Head Count</w:t>
      </w:r>
      <w:r w:rsidRPr="001D12E7">
        <w:rPr>
          <w:rFonts w:ascii="Arial" w:hAnsi="Arial" w:cs="Arial"/>
          <w:sz w:val="19"/>
          <w:szCs w:val="19"/>
        </w:rPr>
        <w:t xml:space="preserve"> for both operative and inoperative employees but exclude previous employees being paid workers compensation payments. </w:t>
      </w:r>
      <w:r w:rsidR="00C83197">
        <w:rPr>
          <w:rFonts w:ascii="Arial" w:hAnsi="Arial" w:cs="Arial"/>
          <w:sz w:val="19"/>
          <w:szCs w:val="19"/>
        </w:rPr>
        <w:t xml:space="preserve"> Employees not employed full</w:t>
      </w:r>
      <w:r w:rsidR="00C83197">
        <w:rPr>
          <w:rFonts w:ascii="Arial" w:hAnsi="Arial" w:cs="Arial"/>
          <w:sz w:val="19"/>
          <w:szCs w:val="19"/>
        </w:rPr>
        <w:noBreakHyphen/>
        <w:t>time are counted as ‘1’</w:t>
      </w:r>
      <w:r w:rsidRPr="001D12E7">
        <w:rPr>
          <w:rFonts w:ascii="Arial" w:hAnsi="Arial" w:cs="Arial"/>
          <w:sz w:val="19"/>
          <w:szCs w:val="19"/>
        </w:rPr>
        <w:t>.</w:t>
      </w:r>
    </w:p>
    <w:p w:rsidR="001D12E7" w:rsidRDefault="001D12E7" w:rsidP="006B61F4">
      <w:pPr>
        <w:ind w:left="360"/>
        <w:jc w:val="both"/>
        <w:rPr>
          <w:rFonts w:ascii="Arial" w:hAnsi="Arial" w:cs="Arial"/>
          <w:sz w:val="19"/>
          <w:szCs w:val="19"/>
        </w:rPr>
      </w:pPr>
    </w:p>
    <w:p w:rsidR="00C83197" w:rsidRDefault="00C83197"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C83197" w:rsidRDefault="00C83197" w:rsidP="006B61F4">
      <w:pPr>
        <w:ind w:left="360"/>
        <w:jc w:val="both"/>
        <w:rPr>
          <w:rFonts w:ascii="Arial" w:hAnsi="Arial" w:cs="Arial"/>
          <w:sz w:val="19"/>
          <w:szCs w:val="19"/>
        </w:rPr>
      </w:pPr>
    </w:p>
    <w:tbl>
      <w:tblPr>
        <w:tblStyle w:val="TableGrid"/>
        <w:tblW w:w="0" w:type="auto"/>
        <w:tblInd w:w="534" w:type="dxa"/>
        <w:tblLook w:val="04A0"/>
      </w:tblPr>
      <w:tblGrid>
        <w:gridCol w:w="1336"/>
        <w:gridCol w:w="2489"/>
        <w:gridCol w:w="850"/>
        <w:gridCol w:w="851"/>
        <w:gridCol w:w="851"/>
        <w:gridCol w:w="851"/>
        <w:gridCol w:w="851"/>
        <w:gridCol w:w="673"/>
      </w:tblGrid>
      <w:tr w:rsidR="00E3279E" w:rsidTr="00F0412E">
        <w:trPr>
          <w:tblHeader/>
        </w:trPr>
        <w:tc>
          <w:tcPr>
            <w:tcW w:w="1336" w:type="dxa"/>
          </w:tcPr>
          <w:p w:rsidR="00C83197" w:rsidRDefault="00C83197" w:rsidP="00E3279E">
            <w:pPr>
              <w:spacing w:before="120" w:after="120"/>
              <w:jc w:val="center"/>
              <w:rPr>
                <w:rFonts w:ascii="Arial" w:hAnsi="Arial" w:cs="Arial"/>
                <w:sz w:val="19"/>
                <w:szCs w:val="19"/>
              </w:rPr>
            </w:pPr>
            <w:r>
              <w:rPr>
                <w:rFonts w:ascii="Arial" w:hAnsi="Arial" w:cs="Arial"/>
                <w:sz w:val="19"/>
                <w:szCs w:val="19"/>
              </w:rPr>
              <w:t>Classification</w:t>
            </w:r>
          </w:p>
        </w:tc>
        <w:tc>
          <w:tcPr>
            <w:tcW w:w="2489" w:type="dxa"/>
          </w:tcPr>
          <w:p w:rsidR="00C83197" w:rsidRDefault="00E3279E" w:rsidP="00E3279E">
            <w:pPr>
              <w:spacing w:before="120" w:after="120"/>
              <w:jc w:val="center"/>
              <w:rPr>
                <w:rFonts w:ascii="Arial" w:hAnsi="Arial" w:cs="Arial"/>
                <w:sz w:val="19"/>
                <w:szCs w:val="19"/>
              </w:rPr>
            </w:pPr>
            <w:r>
              <w:rPr>
                <w:rFonts w:ascii="Arial" w:hAnsi="Arial" w:cs="Arial"/>
                <w:sz w:val="19"/>
                <w:szCs w:val="19"/>
              </w:rPr>
              <w:t>Classification Description</w:t>
            </w:r>
          </w:p>
        </w:tc>
        <w:tc>
          <w:tcPr>
            <w:tcW w:w="850" w:type="dxa"/>
          </w:tcPr>
          <w:p w:rsidR="00C83197" w:rsidRDefault="00E3279E" w:rsidP="00E3279E">
            <w:pPr>
              <w:spacing w:before="120" w:after="120"/>
              <w:jc w:val="center"/>
              <w:rPr>
                <w:rFonts w:ascii="Arial" w:hAnsi="Arial" w:cs="Arial"/>
                <w:sz w:val="19"/>
                <w:szCs w:val="19"/>
              </w:rPr>
            </w:pPr>
            <w:r>
              <w:rPr>
                <w:rFonts w:ascii="Arial" w:hAnsi="Arial" w:cs="Arial"/>
                <w:sz w:val="19"/>
                <w:szCs w:val="19"/>
              </w:rPr>
              <w:t>Ext x 1</w:t>
            </w:r>
          </w:p>
        </w:tc>
        <w:tc>
          <w:tcPr>
            <w:tcW w:w="851" w:type="dxa"/>
          </w:tcPr>
          <w:p w:rsidR="00C83197" w:rsidRDefault="00E3279E" w:rsidP="00E3279E">
            <w:pPr>
              <w:spacing w:before="120" w:after="120"/>
              <w:jc w:val="center"/>
              <w:rPr>
                <w:rFonts w:ascii="Arial" w:hAnsi="Arial" w:cs="Arial"/>
                <w:sz w:val="19"/>
                <w:szCs w:val="19"/>
              </w:rPr>
            </w:pPr>
            <w:r>
              <w:rPr>
                <w:rFonts w:ascii="Arial" w:hAnsi="Arial" w:cs="Arial"/>
                <w:sz w:val="19"/>
                <w:szCs w:val="19"/>
              </w:rPr>
              <w:t>Ext x 2</w:t>
            </w:r>
          </w:p>
        </w:tc>
        <w:tc>
          <w:tcPr>
            <w:tcW w:w="851" w:type="dxa"/>
          </w:tcPr>
          <w:p w:rsidR="00C83197" w:rsidRDefault="00E3279E" w:rsidP="00E3279E">
            <w:pPr>
              <w:spacing w:before="120" w:after="120"/>
              <w:jc w:val="center"/>
              <w:rPr>
                <w:rFonts w:ascii="Arial" w:hAnsi="Arial" w:cs="Arial"/>
                <w:sz w:val="19"/>
                <w:szCs w:val="19"/>
              </w:rPr>
            </w:pPr>
            <w:r>
              <w:rPr>
                <w:rFonts w:ascii="Arial" w:hAnsi="Arial" w:cs="Arial"/>
                <w:sz w:val="19"/>
                <w:szCs w:val="19"/>
              </w:rPr>
              <w:t>Ext x 3</w:t>
            </w:r>
          </w:p>
        </w:tc>
        <w:tc>
          <w:tcPr>
            <w:tcW w:w="851" w:type="dxa"/>
          </w:tcPr>
          <w:p w:rsidR="00C83197" w:rsidRDefault="00E3279E" w:rsidP="00E3279E">
            <w:pPr>
              <w:spacing w:before="120" w:after="120"/>
              <w:jc w:val="center"/>
              <w:rPr>
                <w:rFonts w:ascii="Arial" w:hAnsi="Arial" w:cs="Arial"/>
                <w:sz w:val="19"/>
                <w:szCs w:val="19"/>
              </w:rPr>
            </w:pPr>
            <w:r>
              <w:rPr>
                <w:rFonts w:ascii="Arial" w:hAnsi="Arial" w:cs="Arial"/>
                <w:sz w:val="19"/>
                <w:szCs w:val="19"/>
              </w:rPr>
              <w:t>Ext x 4</w:t>
            </w:r>
          </w:p>
        </w:tc>
        <w:tc>
          <w:tcPr>
            <w:tcW w:w="851" w:type="dxa"/>
          </w:tcPr>
          <w:p w:rsidR="00C83197" w:rsidRDefault="00E3279E" w:rsidP="00E3279E">
            <w:pPr>
              <w:spacing w:before="120" w:after="120"/>
              <w:jc w:val="center"/>
              <w:rPr>
                <w:rFonts w:ascii="Arial" w:hAnsi="Arial" w:cs="Arial"/>
                <w:sz w:val="19"/>
                <w:szCs w:val="19"/>
              </w:rPr>
            </w:pPr>
            <w:r>
              <w:rPr>
                <w:rFonts w:ascii="Arial" w:hAnsi="Arial" w:cs="Arial"/>
                <w:sz w:val="19"/>
                <w:szCs w:val="19"/>
              </w:rPr>
              <w:t>Ext x 5</w:t>
            </w:r>
          </w:p>
        </w:tc>
        <w:tc>
          <w:tcPr>
            <w:tcW w:w="673" w:type="dxa"/>
          </w:tcPr>
          <w:p w:rsidR="00C83197" w:rsidRDefault="00E3279E" w:rsidP="00E3279E">
            <w:pPr>
              <w:spacing w:before="120" w:after="120"/>
              <w:jc w:val="center"/>
              <w:rPr>
                <w:rFonts w:ascii="Arial" w:hAnsi="Arial" w:cs="Arial"/>
                <w:sz w:val="19"/>
                <w:szCs w:val="19"/>
              </w:rPr>
            </w:pPr>
            <w:r>
              <w:rPr>
                <w:rFonts w:ascii="Arial" w:hAnsi="Arial" w:cs="Arial"/>
                <w:sz w:val="19"/>
                <w:szCs w:val="19"/>
              </w:rPr>
              <w:t>Total</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EO1</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Executive  Officer 1</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SAO2</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Snr Admin Officer 2</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SAO1</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Snr Admin Officer 1</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2</w:t>
            </w: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3</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AO7</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Admin Officer 7</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5</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6</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AO6</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Admin Officer 6</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3</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3</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lastRenderedPageBreak/>
              <w:t>AO5</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Admin Officer 5</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6</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3</w:t>
            </w: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9</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AO4</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Admin Officer 4</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7</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2</w:t>
            </w:r>
          </w:p>
        </w:tc>
        <w:tc>
          <w:tcPr>
            <w:tcW w:w="851" w:type="dxa"/>
          </w:tcPr>
          <w:p w:rsidR="00C83197" w:rsidRDefault="00E3279E" w:rsidP="00F0412E">
            <w:pPr>
              <w:spacing w:before="60" w:after="60"/>
              <w:ind w:right="284"/>
              <w:jc w:val="right"/>
              <w:rPr>
                <w:rFonts w:ascii="Arial" w:hAnsi="Arial" w:cs="Arial"/>
                <w:sz w:val="19"/>
                <w:szCs w:val="19"/>
              </w:rPr>
            </w:pPr>
            <w:r>
              <w:rPr>
                <w:rFonts w:ascii="Arial" w:hAnsi="Arial" w:cs="Arial"/>
                <w:sz w:val="19"/>
                <w:szCs w:val="19"/>
              </w:rPr>
              <w:t>2</w:t>
            </w: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E3279E" w:rsidP="00F0412E">
            <w:pPr>
              <w:spacing w:before="60" w:after="60"/>
              <w:ind w:right="284"/>
              <w:jc w:val="right"/>
              <w:rPr>
                <w:rFonts w:ascii="Arial" w:hAnsi="Arial" w:cs="Arial"/>
                <w:sz w:val="19"/>
                <w:szCs w:val="19"/>
              </w:rPr>
            </w:pPr>
            <w:r>
              <w:rPr>
                <w:rFonts w:ascii="Arial" w:hAnsi="Arial" w:cs="Arial"/>
                <w:sz w:val="19"/>
                <w:szCs w:val="19"/>
              </w:rPr>
              <w:t>2</w:t>
            </w: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13</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AO3</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Admin Officer 3</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23</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12</w:t>
            </w:r>
          </w:p>
        </w:tc>
        <w:tc>
          <w:tcPr>
            <w:tcW w:w="851" w:type="dxa"/>
          </w:tcPr>
          <w:p w:rsidR="00C83197" w:rsidRDefault="00E3279E" w:rsidP="00F0412E">
            <w:pPr>
              <w:spacing w:before="60" w:after="60"/>
              <w:ind w:right="284"/>
              <w:jc w:val="right"/>
              <w:rPr>
                <w:rFonts w:ascii="Arial" w:hAnsi="Arial" w:cs="Arial"/>
                <w:sz w:val="19"/>
                <w:szCs w:val="19"/>
              </w:rPr>
            </w:pPr>
            <w:r>
              <w:rPr>
                <w:rFonts w:ascii="Arial" w:hAnsi="Arial" w:cs="Arial"/>
                <w:sz w:val="19"/>
                <w:szCs w:val="19"/>
              </w:rPr>
              <w:t>9</w:t>
            </w: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44</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AO2</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Admin Officer 2</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25</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13</w:t>
            </w:r>
          </w:p>
        </w:tc>
        <w:tc>
          <w:tcPr>
            <w:tcW w:w="851" w:type="dxa"/>
          </w:tcPr>
          <w:p w:rsidR="00C83197" w:rsidRDefault="00E3279E" w:rsidP="00F0412E">
            <w:pPr>
              <w:spacing w:before="60" w:after="60"/>
              <w:ind w:right="284"/>
              <w:jc w:val="right"/>
              <w:rPr>
                <w:rFonts w:ascii="Arial" w:hAnsi="Arial" w:cs="Arial"/>
                <w:sz w:val="19"/>
                <w:szCs w:val="19"/>
              </w:rPr>
            </w:pPr>
            <w:r>
              <w:rPr>
                <w:rFonts w:ascii="Arial" w:hAnsi="Arial" w:cs="Arial"/>
                <w:sz w:val="19"/>
                <w:szCs w:val="19"/>
              </w:rPr>
              <w:t>2</w:t>
            </w: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40</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AO1</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Admin Officer 1</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E3279E" w:rsidP="00F0412E">
            <w:pPr>
              <w:spacing w:before="60" w:after="60"/>
              <w:ind w:right="284"/>
              <w:jc w:val="right"/>
              <w:rPr>
                <w:rFonts w:ascii="Arial" w:hAnsi="Arial" w:cs="Arial"/>
                <w:sz w:val="19"/>
                <w:szCs w:val="19"/>
              </w:rPr>
            </w:pPr>
            <w:r>
              <w:rPr>
                <w:rFonts w:ascii="Arial" w:hAnsi="Arial" w:cs="Arial"/>
                <w:sz w:val="19"/>
                <w:szCs w:val="19"/>
              </w:rPr>
              <w:t>1</w:t>
            </w: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2</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P1</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Professional 1</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P3</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Professional 3</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2</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PH2</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Physical 2</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SPIL</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Snr Pilot</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T6</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Technical 6</w:t>
            </w:r>
          </w:p>
        </w:tc>
        <w:tc>
          <w:tcPr>
            <w:tcW w:w="850"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T3</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Technical 3</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T2</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Technical 2</w:t>
            </w:r>
          </w:p>
        </w:tc>
        <w:tc>
          <w:tcPr>
            <w:tcW w:w="850"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2</w:t>
            </w: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2</w:t>
            </w: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4</w:t>
            </w:r>
          </w:p>
        </w:tc>
      </w:tr>
      <w:tr w:rsidR="00E3279E" w:rsidTr="00F0412E">
        <w:tc>
          <w:tcPr>
            <w:tcW w:w="1336" w:type="dxa"/>
          </w:tcPr>
          <w:p w:rsidR="00C83197" w:rsidRDefault="00E3279E" w:rsidP="00F0412E">
            <w:pPr>
              <w:spacing w:before="60" w:after="60"/>
              <w:ind w:left="300"/>
              <w:jc w:val="both"/>
              <w:rPr>
                <w:rFonts w:ascii="Arial" w:hAnsi="Arial" w:cs="Arial"/>
                <w:sz w:val="19"/>
                <w:szCs w:val="19"/>
              </w:rPr>
            </w:pPr>
            <w:r>
              <w:rPr>
                <w:rFonts w:ascii="Arial" w:hAnsi="Arial" w:cs="Arial"/>
                <w:sz w:val="19"/>
                <w:szCs w:val="19"/>
              </w:rPr>
              <w:t>T1</w:t>
            </w:r>
          </w:p>
        </w:tc>
        <w:tc>
          <w:tcPr>
            <w:tcW w:w="2489" w:type="dxa"/>
          </w:tcPr>
          <w:p w:rsidR="00C83197" w:rsidRDefault="00E3279E" w:rsidP="00E3279E">
            <w:pPr>
              <w:spacing w:before="60" w:after="60"/>
              <w:jc w:val="both"/>
              <w:rPr>
                <w:rFonts w:ascii="Arial" w:hAnsi="Arial" w:cs="Arial"/>
                <w:sz w:val="19"/>
                <w:szCs w:val="19"/>
              </w:rPr>
            </w:pPr>
            <w:r>
              <w:rPr>
                <w:rFonts w:ascii="Arial" w:hAnsi="Arial" w:cs="Arial"/>
                <w:sz w:val="19"/>
                <w:szCs w:val="19"/>
              </w:rPr>
              <w:t>Technical 1</w:t>
            </w:r>
          </w:p>
        </w:tc>
        <w:tc>
          <w:tcPr>
            <w:tcW w:w="850" w:type="dxa"/>
          </w:tcPr>
          <w:p w:rsidR="00C83197" w:rsidRDefault="00C83197" w:rsidP="00F0412E">
            <w:pPr>
              <w:spacing w:before="60" w:after="60"/>
              <w:ind w:right="227"/>
              <w:jc w:val="right"/>
              <w:rPr>
                <w:rFonts w:ascii="Arial" w:hAnsi="Arial" w:cs="Arial"/>
                <w:sz w:val="19"/>
                <w:szCs w:val="19"/>
              </w:rPr>
            </w:pPr>
          </w:p>
        </w:tc>
        <w:tc>
          <w:tcPr>
            <w:tcW w:w="851" w:type="dxa"/>
          </w:tcPr>
          <w:p w:rsidR="00C83197" w:rsidRDefault="00E3279E" w:rsidP="00F0412E">
            <w:pPr>
              <w:spacing w:before="60" w:after="60"/>
              <w:ind w:right="227"/>
              <w:jc w:val="right"/>
              <w:rPr>
                <w:rFonts w:ascii="Arial" w:hAnsi="Arial" w:cs="Arial"/>
                <w:sz w:val="19"/>
                <w:szCs w:val="19"/>
              </w:rPr>
            </w:pPr>
            <w:r>
              <w:rPr>
                <w:rFonts w:ascii="Arial" w:hAnsi="Arial" w:cs="Arial"/>
                <w:sz w:val="19"/>
                <w:szCs w:val="19"/>
              </w:rPr>
              <w:t>1</w:t>
            </w:r>
          </w:p>
        </w:tc>
        <w:tc>
          <w:tcPr>
            <w:tcW w:w="851" w:type="dxa"/>
          </w:tcPr>
          <w:p w:rsidR="00C83197" w:rsidRDefault="00C83197" w:rsidP="00F0412E">
            <w:pPr>
              <w:spacing w:before="60" w:after="60"/>
              <w:ind w:right="284"/>
              <w:jc w:val="right"/>
              <w:rPr>
                <w:rFonts w:ascii="Arial" w:hAnsi="Arial" w:cs="Arial"/>
                <w:sz w:val="19"/>
                <w:szCs w:val="19"/>
              </w:rPr>
            </w:pPr>
          </w:p>
        </w:tc>
        <w:tc>
          <w:tcPr>
            <w:tcW w:w="851" w:type="dxa"/>
          </w:tcPr>
          <w:p w:rsidR="00C83197" w:rsidRDefault="00C83197" w:rsidP="00E3279E">
            <w:pPr>
              <w:spacing w:before="60" w:after="60"/>
              <w:jc w:val="both"/>
              <w:rPr>
                <w:rFonts w:ascii="Arial" w:hAnsi="Arial" w:cs="Arial"/>
                <w:sz w:val="19"/>
                <w:szCs w:val="19"/>
              </w:rPr>
            </w:pPr>
          </w:p>
        </w:tc>
        <w:tc>
          <w:tcPr>
            <w:tcW w:w="851" w:type="dxa"/>
          </w:tcPr>
          <w:p w:rsidR="00C83197" w:rsidRDefault="00C83197" w:rsidP="00F0412E">
            <w:pPr>
              <w:spacing w:before="60" w:after="60"/>
              <w:ind w:right="284"/>
              <w:jc w:val="right"/>
              <w:rPr>
                <w:rFonts w:ascii="Arial" w:hAnsi="Arial" w:cs="Arial"/>
                <w:sz w:val="19"/>
                <w:szCs w:val="19"/>
              </w:rPr>
            </w:pPr>
          </w:p>
        </w:tc>
        <w:tc>
          <w:tcPr>
            <w:tcW w:w="673" w:type="dxa"/>
          </w:tcPr>
          <w:p w:rsidR="00C83197" w:rsidRDefault="00E3279E" w:rsidP="00F0412E">
            <w:pPr>
              <w:spacing w:before="60" w:after="60"/>
              <w:ind w:right="113"/>
              <w:jc w:val="right"/>
              <w:rPr>
                <w:rFonts w:ascii="Arial" w:hAnsi="Arial" w:cs="Arial"/>
                <w:sz w:val="19"/>
                <w:szCs w:val="19"/>
              </w:rPr>
            </w:pPr>
            <w:r>
              <w:rPr>
                <w:rFonts w:ascii="Arial" w:hAnsi="Arial" w:cs="Arial"/>
                <w:sz w:val="19"/>
                <w:szCs w:val="19"/>
              </w:rPr>
              <w:t>1</w:t>
            </w:r>
          </w:p>
        </w:tc>
      </w:tr>
      <w:tr w:rsidR="00F0412E" w:rsidTr="00F0412E">
        <w:tc>
          <w:tcPr>
            <w:tcW w:w="3825" w:type="dxa"/>
            <w:gridSpan w:val="2"/>
            <w:vAlign w:val="center"/>
          </w:tcPr>
          <w:p w:rsidR="00F0412E" w:rsidRDefault="00F0412E" w:rsidP="00F0412E">
            <w:pPr>
              <w:spacing w:before="120" w:after="120"/>
              <w:jc w:val="center"/>
              <w:rPr>
                <w:rFonts w:ascii="Arial" w:hAnsi="Arial" w:cs="Arial"/>
                <w:sz w:val="19"/>
                <w:szCs w:val="19"/>
              </w:rPr>
            </w:pPr>
            <w:r>
              <w:rPr>
                <w:rFonts w:ascii="Arial" w:hAnsi="Arial" w:cs="Arial"/>
                <w:sz w:val="19"/>
                <w:szCs w:val="19"/>
              </w:rPr>
              <w:t>Total</w:t>
            </w:r>
          </w:p>
        </w:tc>
        <w:tc>
          <w:tcPr>
            <w:tcW w:w="850" w:type="dxa"/>
          </w:tcPr>
          <w:p w:rsidR="00F0412E" w:rsidRDefault="00F0412E" w:rsidP="00F0412E">
            <w:pPr>
              <w:spacing w:before="120" w:after="120"/>
              <w:ind w:right="227"/>
              <w:jc w:val="right"/>
              <w:rPr>
                <w:rFonts w:ascii="Arial" w:hAnsi="Arial" w:cs="Arial"/>
                <w:sz w:val="19"/>
                <w:szCs w:val="19"/>
              </w:rPr>
            </w:pPr>
            <w:r>
              <w:rPr>
                <w:rFonts w:ascii="Arial" w:hAnsi="Arial" w:cs="Arial"/>
                <w:sz w:val="19"/>
                <w:szCs w:val="19"/>
              </w:rPr>
              <w:t>80</w:t>
            </w:r>
          </w:p>
        </w:tc>
        <w:tc>
          <w:tcPr>
            <w:tcW w:w="851" w:type="dxa"/>
          </w:tcPr>
          <w:p w:rsidR="00F0412E" w:rsidRDefault="00F0412E" w:rsidP="00F0412E">
            <w:pPr>
              <w:spacing w:before="120" w:after="120"/>
              <w:ind w:right="227"/>
              <w:jc w:val="right"/>
              <w:rPr>
                <w:rFonts w:ascii="Arial" w:hAnsi="Arial" w:cs="Arial"/>
                <w:sz w:val="19"/>
                <w:szCs w:val="19"/>
              </w:rPr>
            </w:pPr>
            <w:r>
              <w:rPr>
                <w:rFonts w:ascii="Arial" w:hAnsi="Arial" w:cs="Arial"/>
                <w:sz w:val="19"/>
                <w:szCs w:val="19"/>
              </w:rPr>
              <w:t>38</w:t>
            </w:r>
          </w:p>
        </w:tc>
        <w:tc>
          <w:tcPr>
            <w:tcW w:w="851" w:type="dxa"/>
          </w:tcPr>
          <w:p w:rsidR="00F0412E" w:rsidRDefault="00F0412E" w:rsidP="00F0412E">
            <w:pPr>
              <w:spacing w:before="120" w:after="120"/>
              <w:ind w:right="284"/>
              <w:jc w:val="right"/>
              <w:rPr>
                <w:rFonts w:ascii="Arial" w:hAnsi="Arial" w:cs="Arial"/>
                <w:sz w:val="19"/>
                <w:szCs w:val="19"/>
              </w:rPr>
            </w:pPr>
            <w:r>
              <w:rPr>
                <w:rFonts w:ascii="Arial" w:hAnsi="Arial" w:cs="Arial"/>
                <w:sz w:val="19"/>
                <w:szCs w:val="19"/>
              </w:rPr>
              <w:t>14</w:t>
            </w:r>
          </w:p>
        </w:tc>
        <w:tc>
          <w:tcPr>
            <w:tcW w:w="851" w:type="dxa"/>
          </w:tcPr>
          <w:p w:rsidR="00F0412E" w:rsidRDefault="00F0412E" w:rsidP="00E3279E">
            <w:pPr>
              <w:spacing w:before="120" w:after="120"/>
              <w:jc w:val="both"/>
              <w:rPr>
                <w:rFonts w:ascii="Arial" w:hAnsi="Arial" w:cs="Arial"/>
                <w:sz w:val="19"/>
                <w:szCs w:val="19"/>
              </w:rPr>
            </w:pPr>
          </w:p>
        </w:tc>
        <w:tc>
          <w:tcPr>
            <w:tcW w:w="851" w:type="dxa"/>
          </w:tcPr>
          <w:p w:rsidR="00F0412E" w:rsidRDefault="00F0412E" w:rsidP="00F0412E">
            <w:pPr>
              <w:spacing w:before="120" w:after="120"/>
              <w:ind w:right="284"/>
              <w:jc w:val="right"/>
              <w:rPr>
                <w:rFonts w:ascii="Arial" w:hAnsi="Arial" w:cs="Arial"/>
                <w:sz w:val="19"/>
                <w:szCs w:val="19"/>
              </w:rPr>
            </w:pPr>
            <w:r>
              <w:rPr>
                <w:rFonts w:ascii="Arial" w:hAnsi="Arial" w:cs="Arial"/>
                <w:sz w:val="19"/>
                <w:szCs w:val="19"/>
              </w:rPr>
              <w:t>2</w:t>
            </w:r>
          </w:p>
        </w:tc>
        <w:tc>
          <w:tcPr>
            <w:tcW w:w="673" w:type="dxa"/>
          </w:tcPr>
          <w:p w:rsidR="00F0412E" w:rsidRDefault="00F0412E" w:rsidP="00F0412E">
            <w:pPr>
              <w:spacing w:before="120" w:after="120"/>
              <w:ind w:right="113"/>
              <w:jc w:val="right"/>
              <w:rPr>
                <w:rFonts w:ascii="Arial" w:hAnsi="Arial" w:cs="Arial"/>
                <w:sz w:val="19"/>
                <w:szCs w:val="19"/>
              </w:rPr>
            </w:pPr>
            <w:r>
              <w:rPr>
                <w:rFonts w:ascii="Arial" w:hAnsi="Arial" w:cs="Arial"/>
                <w:sz w:val="19"/>
                <w:szCs w:val="19"/>
              </w:rPr>
              <w:t>134</w:t>
            </w:r>
          </w:p>
        </w:tc>
      </w:tr>
    </w:tbl>
    <w:p w:rsidR="00C83197" w:rsidRDefault="00C83197" w:rsidP="006B61F4">
      <w:pPr>
        <w:ind w:left="360"/>
        <w:jc w:val="both"/>
        <w:rPr>
          <w:rFonts w:ascii="Arial" w:hAnsi="Arial" w:cs="Arial"/>
          <w:sz w:val="19"/>
          <w:szCs w:val="19"/>
        </w:rPr>
      </w:pPr>
    </w:p>
    <w:p w:rsidR="001D12E7" w:rsidRPr="001D12E7" w:rsidRDefault="001D12E7" w:rsidP="006B61F4">
      <w:pPr>
        <w:ind w:left="360"/>
        <w:jc w:val="both"/>
        <w:rPr>
          <w:rFonts w:ascii="Arial" w:hAnsi="Arial" w:cs="Arial"/>
          <w:sz w:val="19"/>
          <w:szCs w:val="19"/>
        </w:rPr>
      </w:pPr>
      <w:r w:rsidRPr="00E3279E">
        <w:rPr>
          <w:rFonts w:ascii="Arial" w:hAnsi="Arial" w:cs="Arial"/>
          <w:sz w:val="19"/>
          <w:szCs w:val="19"/>
        </w:rPr>
        <w:t xml:space="preserve">Footnote: </w:t>
      </w:r>
      <w:r w:rsidR="00E3279E">
        <w:rPr>
          <w:rFonts w:ascii="Arial" w:hAnsi="Arial" w:cs="Arial"/>
          <w:sz w:val="19"/>
          <w:szCs w:val="19"/>
        </w:rPr>
        <w:t xml:space="preserve"> </w:t>
      </w:r>
      <w:r w:rsidRPr="001D12E7">
        <w:rPr>
          <w:rFonts w:ascii="Arial" w:hAnsi="Arial" w:cs="Arial"/>
          <w:sz w:val="19"/>
          <w:szCs w:val="19"/>
        </w:rPr>
        <w:t>Data source is RMS (Recruitment Management System)</w:t>
      </w:r>
      <w:r w:rsidR="00E3279E">
        <w:rPr>
          <w:rFonts w:ascii="Arial" w:hAnsi="Arial" w:cs="Arial"/>
          <w:sz w:val="19"/>
          <w:szCs w:val="19"/>
        </w:rPr>
        <w:t>.</w:t>
      </w:r>
    </w:p>
    <w:p w:rsidR="001D12E7" w:rsidRPr="001D12E7" w:rsidRDefault="001D12E7" w:rsidP="006B61F4">
      <w:pPr>
        <w:ind w:left="360"/>
        <w:jc w:val="both"/>
        <w:rPr>
          <w:rFonts w:ascii="Arial" w:hAnsi="Arial" w:cs="Arial"/>
          <w:sz w:val="19"/>
          <w:szCs w:val="19"/>
        </w:rPr>
      </w:pPr>
    </w:p>
    <w:p w:rsidR="001D12E7" w:rsidRPr="001D12E7" w:rsidRDefault="001D12E7" w:rsidP="006B61F4">
      <w:pPr>
        <w:ind w:left="360" w:right="-435"/>
        <w:jc w:val="both"/>
        <w:rPr>
          <w:rFonts w:ascii="Arial" w:hAnsi="Arial" w:cs="Arial"/>
          <w:sz w:val="19"/>
          <w:szCs w:val="19"/>
        </w:rPr>
      </w:pPr>
      <w:r w:rsidRPr="001D12E7">
        <w:rPr>
          <w:rFonts w:ascii="Arial" w:hAnsi="Arial" w:cs="Arial"/>
          <w:sz w:val="19"/>
          <w:szCs w:val="19"/>
        </w:rPr>
        <w:t>Where provided in the data employees are identified by AGS number. Where the AGS number is not available, name matching has been used.  Where AGS or name matching does not align, the employee will be displayed as a separate record on the report.</w:t>
      </w:r>
    </w:p>
    <w:p w:rsidR="001D12E7" w:rsidRDefault="001D12E7" w:rsidP="006B61F4">
      <w:pPr>
        <w:ind w:left="360"/>
        <w:jc w:val="both"/>
        <w:rPr>
          <w:rFonts w:ascii="Arial" w:hAnsi="Arial" w:cs="Arial"/>
          <w:sz w:val="19"/>
          <w:szCs w:val="19"/>
        </w:rPr>
      </w:pPr>
    </w:p>
    <w:p w:rsidR="00E3279E" w:rsidRDefault="00E3279E"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E3279E" w:rsidRDefault="00E3279E" w:rsidP="006B61F4">
      <w:pPr>
        <w:ind w:left="360"/>
        <w:jc w:val="both"/>
        <w:rPr>
          <w:rFonts w:ascii="Arial" w:hAnsi="Arial" w:cs="Arial"/>
          <w:sz w:val="19"/>
          <w:szCs w:val="19"/>
        </w:rPr>
      </w:pPr>
    </w:p>
    <w:tbl>
      <w:tblPr>
        <w:tblW w:w="0" w:type="auto"/>
        <w:tblInd w:w="1101" w:type="dxa"/>
        <w:tblLayout w:type="fixed"/>
        <w:tblLook w:val="00A0"/>
      </w:tblPr>
      <w:tblGrid>
        <w:gridCol w:w="850"/>
        <w:gridCol w:w="4117"/>
        <w:gridCol w:w="2404"/>
      </w:tblGrid>
      <w:tr w:rsidR="001D12E7" w:rsidRPr="001D12E7" w:rsidTr="001F2F66">
        <w:tc>
          <w:tcPr>
            <w:tcW w:w="850" w:type="dxa"/>
            <w:tcBorders>
              <w:top w:val="single" w:sz="4" w:space="0" w:color="auto"/>
              <w:left w:val="single" w:sz="4" w:space="0" w:color="auto"/>
              <w:bottom w:val="single" w:sz="4" w:space="0" w:color="auto"/>
              <w:right w:val="single" w:sz="4" w:space="0" w:color="000000"/>
            </w:tcBorders>
            <w:shd w:val="clear" w:color="auto" w:fill="auto"/>
            <w:noWrap/>
          </w:tcPr>
          <w:p w:rsidR="001D12E7" w:rsidRPr="001D12E7" w:rsidRDefault="001D12E7" w:rsidP="001F2F66">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117" w:type="dxa"/>
            <w:tcBorders>
              <w:top w:val="single" w:sz="4" w:space="0" w:color="auto"/>
              <w:left w:val="nil"/>
              <w:bottom w:val="single" w:sz="4" w:space="0" w:color="auto"/>
              <w:right w:val="single" w:sz="4" w:space="0" w:color="000000"/>
            </w:tcBorders>
            <w:shd w:val="clear" w:color="auto" w:fill="auto"/>
            <w:noWrap/>
          </w:tcPr>
          <w:p w:rsidR="001D12E7" w:rsidRPr="001D12E7" w:rsidRDefault="001D12E7" w:rsidP="001F2F66">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2404"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1F2F66">
            <w:pPr>
              <w:spacing w:before="120" w:after="120"/>
              <w:jc w:val="center"/>
              <w:rPr>
                <w:rFonts w:ascii="Arial" w:hAnsi="Arial" w:cs="Arial"/>
                <w:bCs/>
                <w:color w:val="000000"/>
                <w:sz w:val="19"/>
                <w:szCs w:val="19"/>
              </w:rPr>
            </w:pPr>
            <w:r w:rsidRPr="001D12E7">
              <w:rPr>
                <w:rFonts w:ascii="Arial" w:hAnsi="Arial" w:cs="Arial"/>
                <w:bCs/>
                <w:color w:val="000000"/>
                <w:sz w:val="19"/>
                <w:szCs w:val="19"/>
              </w:rPr>
              <w:t>Positions advertised by Expression of Interest</w:t>
            </w:r>
          </w:p>
        </w:tc>
      </w:tr>
      <w:tr w:rsidR="001D12E7" w:rsidRPr="001D12E7" w:rsidTr="001F2F66">
        <w:tc>
          <w:tcPr>
            <w:tcW w:w="850"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1F2F66">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117"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1F2F66">
            <w:pPr>
              <w:spacing w:before="60" w:after="60"/>
              <w:rPr>
                <w:rFonts w:ascii="Arial" w:hAnsi="Arial" w:cs="Arial"/>
                <w:color w:val="000000"/>
                <w:sz w:val="19"/>
                <w:szCs w:val="19"/>
              </w:rPr>
            </w:pPr>
            <w:r w:rsidRPr="001D12E7">
              <w:rPr>
                <w:rFonts w:ascii="Arial" w:hAnsi="Arial" w:cs="Arial"/>
                <w:color w:val="000000"/>
                <w:sz w:val="19"/>
                <w:szCs w:val="19"/>
              </w:rPr>
              <w:t>PFE Police</w:t>
            </w:r>
            <w:r w:rsidR="001F2F66">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240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1F2F66">
            <w:pPr>
              <w:spacing w:before="60" w:after="60"/>
              <w:jc w:val="center"/>
              <w:rPr>
                <w:rFonts w:ascii="Arial" w:hAnsi="Arial" w:cs="Arial"/>
                <w:color w:val="000000"/>
                <w:sz w:val="19"/>
                <w:szCs w:val="19"/>
              </w:rPr>
            </w:pPr>
            <w:r w:rsidRPr="001D12E7">
              <w:rPr>
                <w:rFonts w:ascii="Arial" w:hAnsi="Arial" w:cs="Arial"/>
                <w:color w:val="000000"/>
                <w:sz w:val="19"/>
                <w:szCs w:val="19"/>
              </w:rPr>
              <w:t>93</w:t>
            </w:r>
          </w:p>
        </w:tc>
      </w:tr>
    </w:tbl>
    <w:p w:rsidR="001D12E7" w:rsidRPr="00E3279E" w:rsidRDefault="001D12E7" w:rsidP="006B61F4">
      <w:pPr>
        <w:rPr>
          <w:rFonts w:ascii="Arial" w:hAnsi="Arial" w:cs="Arial"/>
          <w:color w:val="000000"/>
          <w:sz w:val="19"/>
          <w:szCs w:val="19"/>
        </w:rPr>
      </w:pPr>
    </w:p>
    <w:p w:rsidR="00E3279E" w:rsidRPr="00E3279E" w:rsidRDefault="00E3279E" w:rsidP="008B0621">
      <w:pPr>
        <w:numPr>
          <w:ilvl w:val="0"/>
          <w:numId w:val="20"/>
        </w:numPr>
        <w:tabs>
          <w:tab w:val="clear" w:pos="720"/>
          <w:tab w:val="left" w:pos="426"/>
        </w:tabs>
        <w:ind w:left="426" w:right="-2" w:hanging="426"/>
        <w:jc w:val="both"/>
        <w:rPr>
          <w:rFonts w:ascii="Arial" w:hAnsi="Arial" w:cs="Arial"/>
          <w:color w:val="000000"/>
          <w:sz w:val="19"/>
          <w:szCs w:val="19"/>
        </w:rPr>
      </w:pPr>
      <w:r>
        <w:rPr>
          <w:rFonts w:ascii="Arial" w:hAnsi="Arial" w:cs="Arial"/>
          <w:color w:val="000000"/>
          <w:sz w:val="19"/>
          <w:szCs w:val="19"/>
        </w:rPr>
        <w:t xml:space="preserve">(a) and (b)  </w:t>
      </w:r>
    </w:p>
    <w:p w:rsidR="00E3279E" w:rsidRDefault="00E3279E" w:rsidP="006B61F4">
      <w:pPr>
        <w:rPr>
          <w:rFonts w:ascii="Arial" w:hAnsi="Arial" w:cs="Arial"/>
          <w:color w:val="000000"/>
          <w:sz w:val="19"/>
          <w:szCs w:val="19"/>
        </w:rPr>
      </w:pPr>
    </w:p>
    <w:p w:rsidR="001D12E7" w:rsidRPr="001D12E7" w:rsidRDefault="001D12E7" w:rsidP="00E3279E">
      <w:pPr>
        <w:autoSpaceDE w:val="0"/>
        <w:autoSpaceDN w:val="0"/>
        <w:adjustRightInd w:val="0"/>
        <w:ind w:left="709" w:right="281"/>
        <w:jc w:val="both"/>
        <w:rPr>
          <w:rFonts w:ascii="Arial" w:hAnsi="Arial" w:cs="Arial"/>
          <w:iCs/>
          <w:sz w:val="19"/>
          <w:szCs w:val="19"/>
        </w:rPr>
      </w:pPr>
      <w:r w:rsidRPr="001D12E7">
        <w:rPr>
          <w:rFonts w:ascii="Arial" w:hAnsi="Arial" w:cs="Arial"/>
          <w:iCs/>
          <w:sz w:val="19"/>
          <w:szCs w:val="19"/>
        </w:rPr>
        <w:t xml:space="preserve">NTPFES has a rolling recruitment schedule for police and firefighters and has an ongoing transfer and promotion program to cater for those vacancies that need to be filled. </w:t>
      </w:r>
    </w:p>
    <w:p w:rsidR="001D12E7" w:rsidRPr="001D12E7" w:rsidRDefault="001D12E7" w:rsidP="006B61F4">
      <w:pPr>
        <w:autoSpaceDE w:val="0"/>
        <w:autoSpaceDN w:val="0"/>
        <w:adjustRightInd w:val="0"/>
        <w:ind w:left="540"/>
        <w:jc w:val="both"/>
        <w:rPr>
          <w:rFonts w:ascii="Arial" w:hAnsi="Arial" w:cs="Arial"/>
          <w:iCs/>
          <w:sz w:val="19"/>
          <w:szCs w:val="19"/>
        </w:rPr>
      </w:pPr>
    </w:p>
    <w:p w:rsidR="001D12E7" w:rsidRPr="001D12E7" w:rsidRDefault="001D12E7" w:rsidP="00E3279E">
      <w:pPr>
        <w:autoSpaceDE w:val="0"/>
        <w:autoSpaceDN w:val="0"/>
        <w:adjustRightInd w:val="0"/>
        <w:ind w:left="709" w:right="281"/>
        <w:jc w:val="both"/>
        <w:rPr>
          <w:rFonts w:ascii="Arial" w:hAnsi="Arial" w:cs="Arial"/>
          <w:iCs/>
          <w:sz w:val="19"/>
          <w:szCs w:val="19"/>
        </w:rPr>
      </w:pPr>
      <w:r w:rsidRPr="001D12E7">
        <w:rPr>
          <w:rFonts w:ascii="Arial" w:hAnsi="Arial" w:cs="Arial"/>
          <w:iCs/>
          <w:sz w:val="19"/>
          <w:szCs w:val="19"/>
        </w:rPr>
        <w:t>Some positions are vacant due to circumstances that are unique to this agency and will not necessarily result in any recruitment action. NTPFES uses establishment management methods which allow flexibility of staff deployment to areas of greatest need as they arise.  This will result in vacant positions in some areas while staffing is increased in other areas but does not create a situation where a vacant position necessarily needs to be filled.</w:t>
      </w:r>
    </w:p>
    <w:p w:rsidR="001D12E7" w:rsidRDefault="001D12E7" w:rsidP="006B61F4">
      <w:pPr>
        <w:autoSpaceDE w:val="0"/>
        <w:autoSpaceDN w:val="0"/>
        <w:adjustRightInd w:val="0"/>
        <w:jc w:val="both"/>
        <w:rPr>
          <w:rFonts w:ascii="Arial" w:hAnsi="Arial" w:cs="Arial"/>
          <w:iCs/>
          <w:sz w:val="19"/>
          <w:szCs w:val="19"/>
        </w:rPr>
      </w:pPr>
    </w:p>
    <w:p w:rsidR="0093738A" w:rsidRDefault="0093738A" w:rsidP="0093738A">
      <w:pPr>
        <w:autoSpaceDE w:val="0"/>
        <w:autoSpaceDN w:val="0"/>
        <w:adjustRightInd w:val="0"/>
        <w:ind w:left="709" w:right="281"/>
        <w:jc w:val="both"/>
        <w:rPr>
          <w:rFonts w:ascii="Arial" w:hAnsi="Arial" w:cs="Arial"/>
          <w:iCs/>
          <w:sz w:val="19"/>
          <w:szCs w:val="19"/>
        </w:rPr>
      </w:pPr>
      <w:r>
        <w:rPr>
          <w:rFonts w:ascii="Arial" w:hAnsi="Arial" w:cs="Arial"/>
          <w:iCs/>
          <w:sz w:val="19"/>
          <w:szCs w:val="19"/>
        </w:rPr>
        <w:t>Public Servants Selection Process:</w:t>
      </w:r>
    </w:p>
    <w:p w:rsidR="0093738A" w:rsidRDefault="0093738A" w:rsidP="0093738A">
      <w:pPr>
        <w:ind w:left="360"/>
        <w:jc w:val="both"/>
        <w:rPr>
          <w:rFonts w:ascii="Arial" w:hAnsi="Arial" w:cs="Arial"/>
          <w:sz w:val="19"/>
          <w:szCs w:val="19"/>
        </w:rPr>
      </w:pPr>
    </w:p>
    <w:tbl>
      <w:tblPr>
        <w:tblW w:w="0" w:type="auto"/>
        <w:tblInd w:w="1101" w:type="dxa"/>
        <w:tblLayout w:type="fixed"/>
        <w:tblLook w:val="00A0"/>
      </w:tblPr>
      <w:tblGrid>
        <w:gridCol w:w="850"/>
        <w:gridCol w:w="3260"/>
        <w:gridCol w:w="1701"/>
        <w:gridCol w:w="1560"/>
      </w:tblGrid>
      <w:tr w:rsidR="0093738A" w:rsidRPr="001D12E7" w:rsidTr="0093738A">
        <w:tc>
          <w:tcPr>
            <w:tcW w:w="850" w:type="dxa"/>
            <w:tcBorders>
              <w:top w:val="single" w:sz="4" w:space="0" w:color="auto"/>
              <w:left w:val="single" w:sz="4" w:space="0" w:color="auto"/>
              <w:bottom w:val="single" w:sz="4" w:space="0" w:color="auto"/>
              <w:right w:val="single" w:sz="4" w:space="0" w:color="000000"/>
            </w:tcBorders>
            <w:shd w:val="clear" w:color="auto" w:fill="auto"/>
            <w:noWrap/>
          </w:tcPr>
          <w:p w:rsidR="0093738A" w:rsidRPr="001D12E7" w:rsidRDefault="0093738A"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3260" w:type="dxa"/>
            <w:tcBorders>
              <w:top w:val="single" w:sz="4" w:space="0" w:color="auto"/>
              <w:left w:val="nil"/>
              <w:bottom w:val="single" w:sz="4" w:space="0" w:color="auto"/>
              <w:right w:val="single" w:sz="4" w:space="0" w:color="000000"/>
            </w:tcBorders>
            <w:shd w:val="clear" w:color="auto" w:fill="auto"/>
            <w:noWrap/>
          </w:tcPr>
          <w:p w:rsidR="0093738A" w:rsidRPr="001D12E7" w:rsidRDefault="0093738A"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701" w:type="dxa"/>
            <w:tcBorders>
              <w:top w:val="single" w:sz="4" w:space="0" w:color="auto"/>
              <w:left w:val="nil"/>
              <w:bottom w:val="single" w:sz="4" w:space="0" w:color="auto"/>
              <w:right w:val="single" w:sz="4" w:space="0" w:color="000000"/>
            </w:tcBorders>
            <w:shd w:val="clear" w:color="auto" w:fill="auto"/>
          </w:tcPr>
          <w:p w:rsidR="0093738A" w:rsidRPr="001D12E7" w:rsidRDefault="0093738A" w:rsidP="0093738A">
            <w:pPr>
              <w:spacing w:before="120" w:after="120"/>
              <w:jc w:val="center"/>
              <w:rPr>
                <w:rFonts w:ascii="Arial" w:hAnsi="Arial" w:cs="Arial"/>
                <w:bCs/>
                <w:color w:val="000000"/>
                <w:sz w:val="19"/>
                <w:szCs w:val="19"/>
              </w:rPr>
            </w:pPr>
            <w:r>
              <w:rPr>
                <w:rFonts w:ascii="Arial" w:hAnsi="Arial" w:cs="Arial"/>
                <w:bCs/>
                <w:color w:val="000000"/>
                <w:sz w:val="19"/>
                <w:szCs w:val="19"/>
              </w:rPr>
              <w:t>Selection Process Commenced</w:t>
            </w:r>
          </w:p>
        </w:tc>
        <w:tc>
          <w:tcPr>
            <w:tcW w:w="1560" w:type="dxa"/>
            <w:tcBorders>
              <w:top w:val="single" w:sz="4" w:space="0" w:color="auto"/>
              <w:left w:val="nil"/>
              <w:bottom w:val="single" w:sz="4" w:space="0" w:color="auto"/>
              <w:right w:val="single" w:sz="4" w:space="0" w:color="000000"/>
            </w:tcBorders>
          </w:tcPr>
          <w:p w:rsidR="0093738A" w:rsidRPr="001D12E7" w:rsidRDefault="0093738A" w:rsidP="00383C9C">
            <w:pPr>
              <w:spacing w:before="120" w:after="120"/>
              <w:jc w:val="center"/>
              <w:rPr>
                <w:rFonts w:ascii="Arial" w:hAnsi="Arial" w:cs="Arial"/>
                <w:bCs/>
                <w:color w:val="000000"/>
                <w:sz w:val="19"/>
                <w:szCs w:val="19"/>
              </w:rPr>
            </w:pPr>
            <w:r>
              <w:rPr>
                <w:rFonts w:ascii="Arial" w:hAnsi="Arial" w:cs="Arial"/>
                <w:bCs/>
                <w:color w:val="000000"/>
                <w:sz w:val="19"/>
                <w:szCs w:val="19"/>
              </w:rPr>
              <w:t>Selection Process Not Commenced</w:t>
            </w:r>
          </w:p>
        </w:tc>
      </w:tr>
      <w:tr w:rsidR="0093738A" w:rsidRPr="001D12E7" w:rsidTr="0093738A">
        <w:tc>
          <w:tcPr>
            <w:tcW w:w="850" w:type="dxa"/>
            <w:tcBorders>
              <w:top w:val="single" w:sz="4" w:space="0" w:color="auto"/>
              <w:left w:val="single" w:sz="4" w:space="0" w:color="auto"/>
              <w:bottom w:val="single" w:sz="4" w:space="0" w:color="auto"/>
              <w:right w:val="single" w:sz="4" w:space="0" w:color="auto"/>
            </w:tcBorders>
            <w:noWrap/>
          </w:tcPr>
          <w:p w:rsidR="0093738A" w:rsidRPr="001D12E7" w:rsidRDefault="0093738A" w:rsidP="0093738A">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3260" w:type="dxa"/>
            <w:tcBorders>
              <w:top w:val="single" w:sz="4" w:space="0" w:color="auto"/>
              <w:left w:val="single" w:sz="4" w:space="0" w:color="auto"/>
              <w:bottom w:val="single" w:sz="4" w:space="0" w:color="auto"/>
              <w:right w:val="single" w:sz="4" w:space="0" w:color="auto"/>
            </w:tcBorders>
            <w:noWrap/>
          </w:tcPr>
          <w:p w:rsidR="0093738A" w:rsidRPr="001D12E7" w:rsidRDefault="0093738A" w:rsidP="0093738A">
            <w:pPr>
              <w:spacing w:before="60" w:after="60"/>
              <w:jc w:val="center"/>
              <w:rPr>
                <w:rFonts w:ascii="Arial" w:hAnsi="Arial" w:cs="Arial"/>
                <w:color w:val="000000"/>
                <w:sz w:val="19"/>
                <w:szCs w:val="19"/>
              </w:rPr>
            </w:pPr>
            <w:r w:rsidRPr="001D12E7">
              <w:rPr>
                <w:rFonts w:ascii="Arial" w:hAnsi="Arial" w:cs="Arial"/>
                <w:color w:val="000000"/>
                <w:sz w:val="19"/>
                <w:szCs w:val="19"/>
              </w:rPr>
              <w:t>PFE Police</w:t>
            </w:r>
            <w:r>
              <w:rPr>
                <w:rFonts w:ascii="Arial" w:hAnsi="Arial" w:cs="Arial"/>
                <w:color w:val="000000"/>
                <w:sz w:val="19"/>
                <w:szCs w:val="19"/>
              </w:rPr>
              <w:t>, Fire and</w:t>
            </w:r>
            <w:r>
              <w:rPr>
                <w:rFonts w:ascii="Arial" w:hAnsi="Arial" w:cs="Arial"/>
                <w:color w:val="000000"/>
                <w:sz w:val="19"/>
                <w:szCs w:val="19"/>
              </w:rPr>
              <w:br/>
            </w:r>
            <w:r w:rsidRPr="001D12E7">
              <w:rPr>
                <w:rFonts w:ascii="Arial" w:hAnsi="Arial" w:cs="Arial"/>
                <w:color w:val="000000"/>
                <w:sz w:val="19"/>
                <w:szCs w:val="19"/>
              </w:rPr>
              <w:t>Emergency Services</w:t>
            </w:r>
          </w:p>
        </w:tc>
        <w:tc>
          <w:tcPr>
            <w:tcW w:w="1701" w:type="dxa"/>
            <w:tcBorders>
              <w:top w:val="single" w:sz="4" w:space="0" w:color="auto"/>
              <w:left w:val="single" w:sz="4" w:space="0" w:color="auto"/>
              <w:bottom w:val="single" w:sz="4" w:space="0" w:color="auto"/>
              <w:right w:val="single" w:sz="4" w:space="0" w:color="auto"/>
            </w:tcBorders>
            <w:noWrap/>
          </w:tcPr>
          <w:p w:rsidR="0093738A" w:rsidRPr="001D12E7" w:rsidRDefault="0093738A" w:rsidP="0093738A">
            <w:pPr>
              <w:spacing w:before="60" w:after="60"/>
              <w:jc w:val="center"/>
              <w:rPr>
                <w:rFonts w:ascii="Arial" w:hAnsi="Arial" w:cs="Arial"/>
                <w:color w:val="000000"/>
                <w:sz w:val="19"/>
                <w:szCs w:val="19"/>
              </w:rPr>
            </w:pPr>
            <w:r w:rsidRPr="001D12E7">
              <w:rPr>
                <w:rFonts w:ascii="Arial" w:hAnsi="Arial" w:cs="Arial"/>
                <w:color w:val="000000"/>
                <w:sz w:val="19"/>
                <w:szCs w:val="19"/>
              </w:rPr>
              <w:t>9</w:t>
            </w:r>
            <w:r>
              <w:rPr>
                <w:rFonts w:ascii="Arial" w:hAnsi="Arial" w:cs="Arial"/>
                <w:color w:val="000000"/>
                <w:sz w:val="19"/>
                <w:szCs w:val="19"/>
              </w:rPr>
              <w:t>5</w:t>
            </w:r>
          </w:p>
        </w:tc>
        <w:tc>
          <w:tcPr>
            <w:tcW w:w="1560" w:type="dxa"/>
            <w:tcBorders>
              <w:top w:val="single" w:sz="4" w:space="0" w:color="auto"/>
              <w:left w:val="single" w:sz="4" w:space="0" w:color="auto"/>
              <w:bottom w:val="single" w:sz="4" w:space="0" w:color="auto"/>
              <w:right w:val="single" w:sz="4" w:space="0" w:color="auto"/>
            </w:tcBorders>
          </w:tcPr>
          <w:p w:rsidR="0093738A" w:rsidRPr="001D12E7" w:rsidRDefault="0093738A" w:rsidP="0093738A">
            <w:pPr>
              <w:spacing w:before="60" w:after="60"/>
              <w:jc w:val="center"/>
              <w:rPr>
                <w:rFonts w:ascii="Arial" w:hAnsi="Arial" w:cs="Arial"/>
                <w:color w:val="000000"/>
                <w:sz w:val="19"/>
                <w:szCs w:val="19"/>
              </w:rPr>
            </w:pPr>
            <w:r>
              <w:rPr>
                <w:rFonts w:ascii="Arial" w:hAnsi="Arial" w:cs="Arial"/>
                <w:color w:val="000000"/>
                <w:sz w:val="19"/>
                <w:szCs w:val="19"/>
              </w:rPr>
              <w:t>6</w:t>
            </w:r>
          </w:p>
        </w:tc>
      </w:tr>
    </w:tbl>
    <w:p w:rsidR="0093738A" w:rsidRPr="00E3279E" w:rsidRDefault="0093738A" w:rsidP="0093738A">
      <w:pPr>
        <w:rPr>
          <w:rFonts w:ascii="Arial" w:hAnsi="Arial" w:cs="Arial"/>
          <w:color w:val="000000"/>
          <w:sz w:val="19"/>
          <w:szCs w:val="19"/>
        </w:rPr>
      </w:pPr>
    </w:p>
    <w:p w:rsidR="0093738A" w:rsidRDefault="0093738A" w:rsidP="006B61F4">
      <w:pPr>
        <w:autoSpaceDE w:val="0"/>
        <w:autoSpaceDN w:val="0"/>
        <w:adjustRightInd w:val="0"/>
        <w:jc w:val="both"/>
        <w:rPr>
          <w:rFonts w:ascii="Arial" w:hAnsi="Arial" w:cs="Arial"/>
          <w:iCs/>
          <w:sz w:val="19"/>
          <w:szCs w:val="19"/>
        </w:rPr>
      </w:pPr>
    </w:p>
    <w:p w:rsidR="00214606" w:rsidRDefault="00214606" w:rsidP="006B61F4">
      <w:pPr>
        <w:autoSpaceDE w:val="0"/>
        <w:autoSpaceDN w:val="0"/>
        <w:adjustRightInd w:val="0"/>
        <w:jc w:val="both"/>
        <w:rPr>
          <w:rFonts w:ascii="Arial" w:hAnsi="Arial" w:cs="Arial"/>
          <w:iCs/>
          <w:sz w:val="19"/>
          <w:szCs w:val="19"/>
        </w:rPr>
      </w:pPr>
    </w:p>
    <w:p w:rsidR="00214606" w:rsidRDefault="00214606" w:rsidP="008B0621">
      <w:pPr>
        <w:numPr>
          <w:ilvl w:val="0"/>
          <w:numId w:val="20"/>
        </w:numPr>
        <w:tabs>
          <w:tab w:val="clear" w:pos="720"/>
          <w:tab w:val="left" w:pos="426"/>
        </w:tabs>
        <w:ind w:left="426" w:right="-2" w:hanging="426"/>
        <w:jc w:val="both"/>
        <w:rPr>
          <w:rFonts w:ascii="Arial" w:hAnsi="Arial" w:cs="Arial"/>
          <w:iCs/>
          <w:sz w:val="19"/>
          <w:szCs w:val="19"/>
        </w:rPr>
      </w:pPr>
      <w:r>
        <w:rPr>
          <w:rFonts w:ascii="Arial" w:hAnsi="Arial" w:cs="Arial"/>
          <w:iCs/>
          <w:sz w:val="19"/>
          <w:szCs w:val="19"/>
        </w:rPr>
        <w:lastRenderedPageBreak/>
        <w:t>See table</w:t>
      </w:r>
      <w:r w:rsidR="007E087A">
        <w:rPr>
          <w:rFonts w:ascii="Arial" w:hAnsi="Arial" w:cs="Arial"/>
          <w:iCs/>
          <w:sz w:val="19"/>
          <w:szCs w:val="19"/>
        </w:rPr>
        <w:t>s</w:t>
      </w:r>
      <w:r>
        <w:rPr>
          <w:rFonts w:ascii="Arial" w:hAnsi="Arial" w:cs="Arial"/>
          <w:iCs/>
          <w:sz w:val="19"/>
          <w:szCs w:val="19"/>
        </w:rPr>
        <w:t xml:space="preserve"> below.</w:t>
      </w:r>
    </w:p>
    <w:p w:rsidR="00214606" w:rsidRDefault="00214606" w:rsidP="00214606">
      <w:pPr>
        <w:tabs>
          <w:tab w:val="left" w:pos="426"/>
        </w:tabs>
        <w:ind w:left="426" w:right="-2"/>
        <w:jc w:val="both"/>
        <w:rPr>
          <w:rFonts w:ascii="Arial" w:hAnsi="Arial" w:cs="Arial"/>
          <w:iCs/>
          <w:sz w:val="19"/>
          <w:szCs w:val="19"/>
        </w:rPr>
      </w:pPr>
    </w:p>
    <w:tbl>
      <w:tblPr>
        <w:tblW w:w="7371" w:type="dxa"/>
        <w:tblInd w:w="1101" w:type="dxa"/>
        <w:tblLayout w:type="fixed"/>
        <w:tblLook w:val="00A0"/>
      </w:tblPr>
      <w:tblGrid>
        <w:gridCol w:w="992"/>
        <w:gridCol w:w="4394"/>
        <w:gridCol w:w="1985"/>
      </w:tblGrid>
      <w:tr w:rsidR="001D12E7" w:rsidRPr="001D12E7" w:rsidTr="00822617">
        <w:trPr>
          <w:trHeight w:val="284"/>
        </w:trPr>
        <w:tc>
          <w:tcPr>
            <w:tcW w:w="992" w:type="dxa"/>
            <w:tcBorders>
              <w:top w:val="single" w:sz="4" w:space="0" w:color="auto"/>
              <w:left w:val="single" w:sz="4" w:space="0" w:color="auto"/>
              <w:bottom w:val="single" w:sz="4" w:space="0" w:color="auto"/>
              <w:right w:val="single" w:sz="4" w:space="0" w:color="000000"/>
            </w:tcBorders>
            <w:shd w:val="clear" w:color="auto" w:fill="auto"/>
            <w:noWrap/>
          </w:tcPr>
          <w:p w:rsidR="001D12E7" w:rsidRPr="001D12E7" w:rsidRDefault="001D12E7" w:rsidP="0082261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394" w:type="dxa"/>
            <w:tcBorders>
              <w:top w:val="single" w:sz="4" w:space="0" w:color="auto"/>
              <w:left w:val="nil"/>
              <w:bottom w:val="single" w:sz="4" w:space="0" w:color="auto"/>
              <w:right w:val="single" w:sz="4" w:space="0" w:color="000000"/>
            </w:tcBorders>
            <w:shd w:val="clear" w:color="auto" w:fill="auto"/>
            <w:noWrap/>
          </w:tcPr>
          <w:p w:rsidR="001D12E7" w:rsidRPr="001D12E7" w:rsidRDefault="001D12E7" w:rsidP="0082261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985"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822617">
            <w:pPr>
              <w:spacing w:before="120" w:after="120"/>
              <w:jc w:val="center"/>
              <w:rPr>
                <w:rFonts w:ascii="Arial" w:hAnsi="Arial" w:cs="Arial"/>
                <w:bCs/>
                <w:color w:val="000000"/>
                <w:sz w:val="19"/>
                <w:szCs w:val="19"/>
              </w:rPr>
            </w:pPr>
            <w:r w:rsidRPr="001D12E7">
              <w:rPr>
                <w:rFonts w:ascii="Arial" w:hAnsi="Arial" w:cs="Arial"/>
                <w:bCs/>
                <w:color w:val="000000"/>
                <w:sz w:val="19"/>
                <w:szCs w:val="19"/>
              </w:rPr>
              <w:t>Agency Average</w:t>
            </w:r>
          </w:p>
        </w:tc>
      </w:tr>
      <w:tr w:rsidR="001D12E7" w:rsidRPr="001D12E7" w:rsidTr="00822617">
        <w:trPr>
          <w:trHeight w:val="20"/>
        </w:trPr>
        <w:tc>
          <w:tcPr>
            <w:tcW w:w="992"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822617">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394"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822617">
            <w:pPr>
              <w:spacing w:before="60" w:after="60"/>
              <w:jc w:val="center"/>
              <w:rPr>
                <w:rFonts w:ascii="Arial" w:hAnsi="Arial" w:cs="Arial"/>
                <w:color w:val="000000"/>
                <w:sz w:val="19"/>
                <w:szCs w:val="19"/>
              </w:rPr>
            </w:pPr>
            <w:r w:rsidRPr="001D12E7">
              <w:rPr>
                <w:rFonts w:ascii="Arial" w:hAnsi="Arial" w:cs="Arial"/>
                <w:color w:val="000000"/>
                <w:sz w:val="19"/>
                <w:szCs w:val="19"/>
              </w:rPr>
              <w:t>PFE Police</w:t>
            </w:r>
            <w:r w:rsidR="00822617">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985"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822617">
            <w:pPr>
              <w:spacing w:before="60" w:after="60"/>
              <w:jc w:val="center"/>
              <w:rPr>
                <w:rFonts w:ascii="Arial" w:hAnsi="Arial" w:cs="Arial"/>
                <w:color w:val="000000"/>
                <w:sz w:val="19"/>
                <w:szCs w:val="19"/>
              </w:rPr>
            </w:pPr>
            <w:r w:rsidRPr="001D12E7">
              <w:rPr>
                <w:rFonts w:ascii="Arial" w:hAnsi="Arial" w:cs="Arial"/>
                <w:color w:val="000000"/>
                <w:sz w:val="19"/>
                <w:szCs w:val="19"/>
              </w:rPr>
              <w:t>44.99</w:t>
            </w:r>
          </w:p>
        </w:tc>
      </w:tr>
    </w:tbl>
    <w:p w:rsidR="001D12E7" w:rsidRPr="001D12E7" w:rsidRDefault="001D12E7" w:rsidP="006B61F4">
      <w:pPr>
        <w:rPr>
          <w:rFonts w:ascii="Arial" w:hAnsi="Arial" w:cs="Arial"/>
          <w:b/>
          <w:color w:val="000000"/>
          <w:sz w:val="19"/>
          <w:szCs w:val="19"/>
        </w:rPr>
      </w:pPr>
    </w:p>
    <w:p w:rsidR="001D12E7" w:rsidRPr="00214606" w:rsidRDefault="001D12E7" w:rsidP="006B61F4">
      <w:pPr>
        <w:ind w:left="360"/>
        <w:rPr>
          <w:rFonts w:ascii="Arial" w:hAnsi="Arial" w:cs="Arial"/>
          <w:color w:val="000000"/>
          <w:sz w:val="19"/>
          <w:szCs w:val="19"/>
        </w:rPr>
      </w:pPr>
      <w:r w:rsidRPr="00214606">
        <w:rPr>
          <w:rFonts w:ascii="Arial" w:hAnsi="Arial" w:cs="Arial"/>
          <w:color w:val="000000"/>
          <w:sz w:val="19"/>
          <w:szCs w:val="19"/>
        </w:rPr>
        <w:t>Breakdown by level</w:t>
      </w:r>
      <w:r w:rsidR="00214606">
        <w:rPr>
          <w:rFonts w:ascii="Arial" w:hAnsi="Arial" w:cs="Arial"/>
          <w:color w:val="000000"/>
          <w:sz w:val="19"/>
          <w:szCs w:val="19"/>
        </w:rPr>
        <w:t>:</w:t>
      </w:r>
    </w:p>
    <w:p w:rsidR="001D12E7" w:rsidRPr="001D12E7" w:rsidRDefault="001D12E7" w:rsidP="006B61F4">
      <w:pPr>
        <w:rPr>
          <w:rFonts w:ascii="Arial" w:hAnsi="Arial" w:cs="Arial"/>
          <w:b/>
          <w:color w:val="000000"/>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3827"/>
        <w:gridCol w:w="1985"/>
      </w:tblGrid>
      <w:tr w:rsidR="001D12E7" w:rsidRPr="001D12E7" w:rsidTr="00383C9C">
        <w:tc>
          <w:tcPr>
            <w:tcW w:w="1559" w:type="dxa"/>
            <w:shd w:val="clear" w:color="auto" w:fill="auto"/>
            <w:vAlign w:val="bottom"/>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w:t>
            </w:r>
          </w:p>
        </w:tc>
        <w:tc>
          <w:tcPr>
            <w:tcW w:w="3827" w:type="dxa"/>
            <w:shd w:val="clear" w:color="auto" w:fill="auto"/>
            <w:vAlign w:val="bottom"/>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 Description</w:t>
            </w:r>
          </w:p>
        </w:tc>
        <w:tc>
          <w:tcPr>
            <w:tcW w:w="1985" w:type="dxa"/>
            <w:shd w:val="clear" w:color="auto" w:fill="auto"/>
            <w:vAlign w:val="bottom"/>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Average Days</w:t>
            </w:r>
          </w:p>
        </w:tc>
      </w:tr>
      <w:tr w:rsidR="00383C9C" w:rsidRPr="001D12E7" w:rsidTr="00383C9C">
        <w:tc>
          <w:tcPr>
            <w:tcW w:w="7371" w:type="dxa"/>
            <w:gridSpan w:val="3"/>
            <w:noWrap/>
            <w:vAlign w:val="bottom"/>
          </w:tcPr>
          <w:p w:rsidR="00383C9C" w:rsidRPr="001D12E7" w:rsidRDefault="00383C9C" w:rsidP="00383C9C">
            <w:pPr>
              <w:spacing w:before="120" w:after="120"/>
              <w:jc w:val="center"/>
              <w:rPr>
                <w:rFonts w:ascii="Arial" w:hAnsi="Arial" w:cs="Arial"/>
                <w:color w:val="000000"/>
                <w:sz w:val="19"/>
                <w:szCs w:val="19"/>
              </w:rPr>
            </w:pPr>
            <w:r w:rsidRPr="001D12E7">
              <w:rPr>
                <w:rFonts w:ascii="Arial" w:hAnsi="Arial" w:cs="Arial"/>
                <w:bCs/>
                <w:color w:val="000000"/>
                <w:sz w:val="19"/>
                <w:szCs w:val="19"/>
              </w:rPr>
              <w:t>Police</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SUPT</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Superintendent</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17.00</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SSGT</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Snr Sergeant</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18.20</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SGT</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Sergeant</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21.76</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RSGT</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Remote Sergeant</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15.00</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Constable</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18.32</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ACPO</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Aboriginal Community Police Officer</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15.00</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PAUX</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Police Auxiliary</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17.86</w:t>
            </w:r>
          </w:p>
        </w:tc>
      </w:tr>
      <w:tr w:rsidR="001D12E7" w:rsidRPr="001D12E7" w:rsidTr="00383C9C">
        <w:tc>
          <w:tcPr>
            <w:tcW w:w="1559" w:type="dxa"/>
            <w:noWrap/>
            <w:vAlign w:val="bottom"/>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Fire</w:t>
            </w:r>
          </w:p>
        </w:tc>
        <w:tc>
          <w:tcPr>
            <w:tcW w:w="3827" w:type="dxa"/>
            <w:noWrap/>
            <w:vAlign w:val="bottom"/>
          </w:tcPr>
          <w:p w:rsidR="001D12E7" w:rsidRPr="001D12E7" w:rsidRDefault="00D54998" w:rsidP="00383C9C">
            <w:pPr>
              <w:spacing w:before="120" w:after="120"/>
              <w:jc w:val="center"/>
              <w:rPr>
                <w:rFonts w:ascii="Arial" w:hAnsi="Arial" w:cs="Arial"/>
                <w:color w:val="000000"/>
                <w:sz w:val="19"/>
                <w:szCs w:val="19"/>
              </w:rPr>
            </w:pPr>
            <w:r w:rsidRPr="001D12E7">
              <w:rPr>
                <w:rFonts w:ascii="Arial" w:hAnsi="Arial" w:cs="Arial"/>
                <w:color w:val="000000"/>
                <w:sz w:val="19"/>
                <w:szCs w:val="19"/>
              </w:rPr>
              <w:t> </w:t>
            </w:r>
          </w:p>
        </w:tc>
        <w:tc>
          <w:tcPr>
            <w:tcW w:w="1985" w:type="dxa"/>
            <w:noWrap/>
            <w:vAlign w:val="bottom"/>
          </w:tcPr>
          <w:p w:rsidR="001D12E7" w:rsidRPr="001D12E7" w:rsidRDefault="001D12E7" w:rsidP="00383C9C">
            <w:pPr>
              <w:spacing w:before="120" w:after="120"/>
              <w:jc w:val="center"/>
              <w:rPr>
                <w:rFonts w:ascii="Arial" w:hAnsi="Arial" w:cs="Arial"/>
                <w:color w:val="000000"/>
                <w:sz w:val="19"/>
                <w:szCs w:val="19"/>
              </w:rPr>
            </w:pPr>
            <w:r w:rsidRPr="001D12E7">
              <w:rPr>
                <w:rFonts w:ascii="Arial" w:hAnsi="Arial" w:cs="Arial"/>
                <w:color w:val="000000"/>
                <w:sz w:val="19"/>
                <w:szCs w:val="19"/>
              </w:rPr>
              <w:t> </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SSO</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Snr Station Officer</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71.00</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SO</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Station Officer</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51.00</w:t>
            </w:r>
          </w:p>
        </w:tc>
      </w:tr>
      <w:tr w:rsidR="001D12E7" w:rsidRPr="001D12E7" w:rsidTr="00383C9C">
        <w:tc>
          <w:tcPr>
            <w:tcW w:w="1559" w:type="dxa"/>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DOF</w:t>
            </w:r>
          </w:p>
        </w:tc>
        <w:tc>
          <w:tcPr>
            <w:tcW w:w="3827" w:type="dxa"/>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District Officer</w:t>
            </w:r>
          </w:p>
        </w:tc>
        <w:tc>
          <w:tcPr>
            <w:tcW w:w="1985" w:type="dxa"/>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121.00</w:t>
            </w:r>
          </w:p>
        </w:tc>
      </w:tr>
      <w:tr w:rsidR="00383C9C" w:rsidRPr="001D12E7" w:rsidTr="00383C9C">
        <w:tc>
          <w:tcPr>
            <w:tcW w:w="7371" w:type="dxa"/>
            <w:gridSpan w:val="3"/>
            <w:noWrap/>
            <w:vAlign w:val="bottom"/>
          </w:tcPr>
          <w:p w:rsidR="00383C9C" w:rsidRPr="001D12E7" w:rsidRDefault="00383C9C" w:rsidP="00383C9C">
            <w:pPr>
              <w:spacing w:before="120" w:after="120"/>
              <w:jc w:val="center"/>
              <w:rPr>
                <w:rFonts w:ascii="Arial" w:hAnsi="Arial" w:cs="Arial"/>
                <w:color w:val="000000"/>
                <w:sz w:val="19"/>
                <w:szCs w:val="19"/>
              </w:rPr>
            </w:pPr>
            <w:r w:rsidRPr="001D12E7">
              <w:rPr>
                <w:rFonts w:ascii="Arial" w:hAnsi="Arial" w:cs="Arial"/>
                <w:bCs/>
                <w:color w:val="000000"/>
                <w:sz w:val="19"/>
                <w:szCs w:val="19"/>
              </w:rPr>
              <w:t>Public Servants</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ECO2</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Executive Contract Officer 2</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56.00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SAO1</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 xml:space="preserve">Snr </w:t>
            </w:r>
            <w:proofErr w:type="spellStart"/>
            <w:r w:rsidRPr="001D12E7">
              <w:rPr>
                <w:rFonts w:ascii="Arial" w:hAnsi="Arial" w:cs="Arial"/>
                <w:color w:val="000000"/>
                <w:sz w:val="19"/>
                <w:szCs w:val="19"/>
              </w:rPr>
              <w:t>Adnim</w:t>
            </w:r>
            <w:proofErr w:type="spellEnd"/>
            <w:r w:rsidRPr="001D12E7">
              <w:rPr>
                <w:rFonts w:ascii="Arial" w:hAnsi="Arial" w:cs="Arial"/>
                <w:color w:val="000000"/>
                <w:sz w:val="19"/>
                <w:szCs w:val="19"/>
              </w:rPr>
              <w:t xml:space="preserve"> Officer 1</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56.00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AO7</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Admin Officer 7</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43.50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AO6</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Admin Officer 6</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49.33</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AO5</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Admin Officer 5</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68.14</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AO4</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Admin Officer 4</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61.00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50.09</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AO2</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Admin Officer 2</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AO1</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Admin Officer 1</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1.00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P3</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Professional 3</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36.00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Professional 2</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76.00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P1</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Professional 1 </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96.00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T3</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Technical 3</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41.00</w:t>
            </w:r>
          </w:p>
        </w:tc>
      </w:tr>
      <w:tr w:rsidR="001D12E7" w:rsidRPr="001D12E7" w:rsidTr="00383C9C">
        <w:tc>
          <w:tcPr>
            <w:tcW w:w="1559" w:type="dxa"/>
            <w:noWrap/>
            <w:vAlign w:val="bottom"/>
          </w:tcPr>
          <w:p w:rsidR="001D12E7" w:rsidRPr="001D12E7" w:rsidRDefault="001D12E7" w:rsidP="00383C9C">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T2</w:t>
            </w:r>
          </w:p>
        </w:tc>
        <w:tc>
          <w:tcPr>
            <w:tcW w:w="3827" w:type="dxa"/>
            <w:noWrap/>
            <w:vAlign w:val="bottom"/>
          </w:tcPr>
          <w:p w:rsidR="001D12E7" w:rsidRPr="001D12E7" w:rsidRDefault="00D54998" w:rsidP="00383C9C">
            <w:pPr>
              <w:spacing w:before="60" w:after="60"/>
              <w:rPr>
                <w:rFonts w:ascii="Arial" w:hAnsi="Arial" w:cs="Arial"/>
                <w:color w:val="000000"/>
                <w:sz w:val="19"/>
                <w:szCs w:val="19"/>
              </w:rPr>
            </w:pPr>
            <w:r w:rsidRPr="001D12E7">
              <w:rPr>
                <w:rFonts w:ascii="Arial" w:hAnsi="Arial" w:cs="Arial"/>
                <w:color w:val="000000"/>
                <w:sz w:val="19"/>
                <w:szCs w:val="19"/>
              </w:rPr>
              <w:t>Technical 2</w:t>
            </w:r>
          </w:p>
        </w:tc>
        <w:tc>
          <w:tcPr>
            <w:tcW w:w="1985" w:type="dxa"/>
            <w:noWrap/>
            <w:vAlign w:val="bottom"/>
          </w:tcPr>
          <w:p w:rsidR="001D12E7" w:rsidRPr="001D12E7" w:rsidRDefault="001D12E7" w:rsidP="00383C9C">
            <w:pPr>
              <w:spacing w:before="60" w:after="60"/>
              <w:ind w:right="601"/>
              <w:jc w:val="right"/>
              <w:rPr>
                <w:rFonts w:ascii="Arial" w:hAnsi="Arial" w:cs="Arial"/>
                <w:color w:val="000000"/>
                <w:sz w:val="19"/>
                <w:szCs w:val="19"/>
              </w:rPr>
            </w:pPr>
            <w:r w:rsidRPr="001D12E7">
              <w:rPr>
                <w:rFonts w:ascii="Arial" w:hAnsi="Arial" w:cs="Arial"/>
                <w:color w:val="000000"/>
                <w:sz w:val="19"/>
                <w:szCs w:val="19"/>
              </w:rPr>
              <w:t>78.50</w:t>
            </w:r>
          </w:p>
        </w:tc>
      </w:tr>
    </w:tbl>
    <w:p w:rsidR="001D12E7" w:rsidRPr="001D12E7" w:rsidRDefault="001D12E7" w:rsidP="006B61F4">
      <w:pPr>
        <w:rPr>
          <w:rFonts w:ascii="Arial" w:hAnsi="Arial" w:cs="Arial"/>
          <w:sz w:val="19"/>
          <w:szCs w:val="19"/>
        </w:rPr>
      </w:pPr>
    </w:p>
    <w:p w:rsidR="001D12E7" w:rsidRPr="001D12E7" w:rsidRDefault="001D12E7" w:rsidP="006B61F4">
      <w:pPr>
        <w:ind w:left="360"/>
        <w:jc w:val="both"/>
        <w:rPr>
          <w:rFonts w:ascii="Arial" w:hAnsi="Arial" w:cs="Arial"/>
          <w:sz w:val="19"/>
          <w:szCs w:val="19"/>
        </w:rPr>
      </w:pPr>
      <w:r w:rsidRPr="00822617">
        <w:rPr>
          <w:rFonts w:ascii="Arial" w:hAnsi="Arial" w:cs="Arial"/>
          <w:sz w:val="19"/>
          <w:szCs w:val="19"/>
        </w:rPr>
        <w:t>NT Police Recruitment:</w:t>
      </w:r>
      <w:r w:rsidRPr="001D12E7">
        <w:rPr>
          <w:rFonts w:ascii="Arial" w:hAnsi="Arial" w:cs="Arial"/>
          <w:sz w:val="19"/>
          <w:szCs w:val="19"/>
        </w:rPr>
        <w:t xml:space="preserve"> </w:t>
      </w:r>
      <w:r w:rsidR="00822617">
        <w:rPr>
          <w:rFonts w:ascii="Arial" w:hAnsi="Arial" w:cs="Arial"/>
          <w:sz w:val="19"/>
          <w:szCs w:val="19"/>
        </w:rPr>
        <w:t xml:space="preserve"> </w:t>
      </w:r>
      <w:r w:rsidRPr="001D12E7">
        <w:rPr>
          <w:rFonts w:ascii="Arial" w:hAnsi="Arial" w:cs="Arial"/>
          <w:sz w:val="19"/>
          <w:szCs w:val="19"/>
        </w:rPr>
        <w:t xml:space="preserve">Time is based on the number of working days between the gazetting of a position in the NT Police </w:t>
      </w:r>
      <w:r w:rsidRPr="00822617">
        <w:rPr>
          <w:rFonts w:ascii="Arial" w:hAnsi="Arial" w:cs="Arial"/>
          <w:i/>
          <w:sz w:val="19"/>
          <w:szCs w:val="19"/>
        </w:rPr>
        <w:t>Gazette</w:t>
      </w:r>
      <w:r w:rsidRPr="001D12E7">
        <w:rPr>
          <w:rFonts w:ascii="Arial" w:hAnsi="Arial" w:cs="Arial"/>
          <w:sz w:val="19"/>
          <w:szCs w:val="19"/>
        </w:rPr>
        <w:t xml:space="preserve"> and the gazetting of the successful applicant in the NT Police </w:t>
      </w:r>
      <w:r w:rsidRPr="00822617">
        <w:rPr>
          <w:rFonts w:ascii="Arial" w:hAnsi="Arial" w:cs="Arial"/>
          <w:i/>
          <w:sz w:val="19"/>
          <w:szCs w:val="19"/>
        </w:rPr>
        <w:t>Gazette</w:t>
      </w:r>
      <w:r w:rsidRPr="001D12E7">
        <w:rPr>
          <w:rFonts w:ascii="Arial" w:hAnsi="Arial" w:cs="Arial"/>
          <w:sz w:val="19"/>
          <w:szCs w:val="19"/>
        </w:rPr>
        <w:t>.</w:t>
      </w:r>
    </w:p>
    <w:p w:rsidR="001D12E7" w:rsidRPr="001D12E7" w:rsidRDefault="001D12E7" w:rsidP="006B61F4">
      <w:pPr>
        <w:ind w:left="360"/>
        <w:jc w:val="both"/>
        <w:rPr>
          <w:rFonts w:ascii="Arial" w:hAnsi="Arial" w:cs="Arial"/>
          <w:sz w:val="19"/>
          <w:szCs w:val="19"/>
        </w:rPr>
      </w:pPr>
    </w:p>
    <w:p w:rsidR="001D12E7" w:rsidRPr="001D12E7" w:rsidRDefault="001D12E7" w:rsidP="006B61F4">
      <w:pPr>
        <w:ind w:left="360"/>
        <w:jc w:val="both"/>
        <w:rPr>
          <w:rFonts w:ascii="Arial" w:hAnsi="Arial" w:cs="Arial"/>
          <w:sz w:val="19"/>
          <w:szCs w:val="19"/>
        </w:rPr>
      </w:pPr>
      <w:r w:rsidRPr="00822617">
        <w:rPr>
          <w:rFonts w:ascii="Arial" w:hAnsi="Arial" w:cs="Arial"/>
          <w:sz w:val="19"/>
          <w:szCs w:val="19"/>
        </w:rPr>
        <w:lastRenderedPageBreak/>
        <w:t>Public Sector Recruitment:</w:t>
      </w:r>
      <w:r w:rsidR="00822617">
        <w:rPr>
          <w:rFonts w:ascii="Arial" w:hAnsi="Arial" w:cs="Arial"/>
          <w:sz w:val="19"/>
          <w:szCs w:val="19"/>
        </w:rPr>
        <w:t xml:space="preserve"> </w:t>
      </w:r>
      <w:r w:rsidRPr="001D12E7">
        <w:rPr>
          <w:rFonts w:ascii="Arial" w:hAnsi="Arial" w:cs="Arial"/>
          <w:sz w:val="19"/>
          <w:szCs w:val="19"/>
        </w:rPr>
        <w:t xml:space="preserve"> Time is based on the number of working days between the advertising of a position, and the gazetting of the successful applicant on the NT Employment Opportunities website.</w:t>
      </w:r>
    </w:p>
    <w:p w:rsidR="00822617" w:rsidRDefault="00822617" w:rsidP="00822617">
      <w:pPr>
        <w:autoSpaceDE w:val="0"/>
        <w:autoSpaceDN w:val="0"/>
        <w:adjustRightInd w:val="0"/>
        <w:jc w:val="both"/>
        <w:rPr>
          <w:rFonts w:ascii="Arial" w:hAnsi="Arial" w:cs="Arial"/>
          <w:iCs/>
          <w:sz w:val="19"/>
          <w:szCs w:val="19"/>
        </w:rPr>
      </w:pPr>
    </w:p>
    <w:p w:rsidR="00822617" w:rsidRDefault="00822617" w:rsidP="008B0621">
      <w:pPr>
        <w:numPr>
          <w:ilvl w:val="0"/>
          <w:numId w:val="20"/>
        </w:numPr>
        <w:tabs>
          <w:tab w:val="clear" w:pos="720"/>
          <w:tab w:val="left" w:pos="426"/>
        </w:tabs>
        <w:ind w:left="426" w:right="-2" w:hanging="426"/>
        <w:jc w:val="both"/>
        <w:rPr>
          <w:rFonts w:ascii="Arial" w:hAnsi="Arial" w:cs="Arial"/>
          <w:iCs/>
          <w:sz w:val="19"/>
          <w:szCs w:val="19"/>
        </w:rPr>
      </w:pPr>
      <w:r>
        <w:rPr>
          <w:rFonts w:ascii="Arial" w:hAnsi="Arial" w:cs="Arial"/>
          <w:iCs/>
          <w:sz w:val="19"/>
          <w:szCs w:val="19"/>
        </w:rPr>
        <w:t>See table below.</w:t>
      </w:r>
    </w:p>
    <w:p w:rsidR="00822617" w:rsidRDefault="00822617" w:rsidP="00822617">
      <w:pPr>
        <w:jc w:val="both"/>
        <w:rPr>
          <w:rFonts w:ascii="Arial" w:hAnsi="Arial" w:cs="Arial"/>
          <w:sz w:val="19"/>
          <w:szCs w:val="19"/>
        </w:rPr>
      </w:pPr>
    </w:p>
    <w:tbl>
      <w:tblPr>
        <w:tblW w:w="0" w:type="auto"/>
        <w:tblInd w:w="468" w:type="dxa"/>
        <w:tblLayout w:type="fixed"/>
        <w:tblLook w:val="00A0"/>
      </w:tblPr>
      <w:tblGrid>
        <w:gridCol w:w="4500"/>
        <w:gridCol w:w="900"/>
        <w:gridCol w:w="900"/>
        <w:gridCol w:w="1080"/>
        <w:gridCol w:w="900"/>
      </w:tblGrid>
      <w:tr w:rsidR="001D12E7" w:rsidRPr="001D12E7" w:rsidTr="00383C9C">
        <w:tc>
          <w:tcPr>
            <w:tcW w:w="4500" w:type="dxa"/>
            <w:tcBorders>
              <w:top w:val="single" w:sz="4" w:space="0" w:color="auto"/>
              <w:left w:val="single" w:sz="4" w:space="0" w:color="auto"/>
              <w:bottom w:val="single" w:sz="4" w:space="0" w:color="auto"/>
              <w:right w:val="single" w:sz="4" w:space="0" w:color="000000"/>
            </w:tcBorders>
            <w:shd w:val="clear" w:color="auto" w:fill="auto"/>
            <w:noWrap/>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Agency</w:t>
            </w:r>
          </w:p>
        </w:tc>
        <w:tc>
          <w:tcPr>
            <w:tcW w:w="900" w:type="dxa"/>
            <w:tcBorders>
              <w:top w:val="single" w:sz="4" w:space="0" w:color="auto"/>
              <w:left w:val="nil"/>
              <w:bottom w:val="single" w:sz="4" w:space="0" w:color="auto"/>
              <w:right w:val="single" w:sz="4" w:space="0" w:color="000000"/>
            </w:tcBorders>
            <w:shd w:val="clear" w:color="auto" w:fill="auto"/>
            <w:noWrap/>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NTG</w:t>
            </w:r>
          </w:p>
        </w:tc>
        <w:tc>
          <w:tcPr>
            <w:tcW w:w="900"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Non</w:t>
            </w:r>
            <w:r w:rsidR="00383C9C">
              <w:rPr>
                <w:rFonts w:ascii="Arial" w:hAnsi="Arial" w:cs="Arial"/>
                <w:bCs/>
                <w:color w:val="000000"/>
                <w:sz w:val="19"/>
                <w:szCs w:val="19"/>
              </w:rPr>
              <w:t>-</w:t>
            </w:r>
            <w:r w:rsidRPr="001D12E7">
              <w:rPr>
                <w:rFonts w:ascii="Arial" w:hAnsi="Arial" w:cs="Arial"/>
                <w:bCs/>
                <w:color w:val="000000"/>
                <w:sz w:val="19"/>
                <w:szCs w:val="19"/>
              </w:rPr>
              <w:t xml:space="preserve"> NTG</w:t>
            </w:r>
          </w:p>
        </w:tc>
        <w:tc>
          <w:tcPr>
            <w:tcW w:w="1080"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Not Advised</w:t>
            </w:r>
          </w:p>
        </w:tc>
        <w:tc>
          <w:tcPr>
            <w:tcW w:w="900"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r>
      <w:tr w:rsidR="001D12E7" w:rsidRPr="001D12E7" w:rsidTr="00383C9C">
        <w:tc>
          <w:tcPr>
            <w:tcW w:w="4500"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383C9C" w:rsidP="00383C9C">
            <w:pPr>
              <w:spacing w:before="60" w:after="60"/>
              <w:jc w:val="center"/>
              <w:rPr>
                <w:rFonts w:ascii="Arial" w:hAnsi="Arial" w:cs="Arial"/>
                <w:bCs/>
                <w:color w:val="000000"/>
                <w:sz w:val="19"/>
                <w:szCs w:val="19"/>
              </w:rPr>
            </w:pPr>
            <w:r>
              <w:rPr>
                <w:rFonts w:ascii="Arial" w:hAnsi="Arial" w:cs="Arial"/>
                <w:color w:val="000000"/>
                <w:sz w:val="19"/>
                <w:szCs w:val="19"/>
              </w:rPr>
              <w:t>Northern Territory Police,</w:t>
            </w:r>
            <w:r>
              <w:rPr>
                <w:rFonts w:ascii="Arial" w:hAnsi="Arial" w:cs="Arial"/>
                <w:color w:val="000000"/>
                <w:sz w:val="19"/>
                <w:szCs w:val="19"/>
              </w:rPr>
              <w:br/>
            </w:r>
            <w:r w:rsidR="001D12E7" w:rsidRPr="001D12E7">
              <w:rPr>
                <w:rFonts w:ascii="Arial" w:hAnsi="Arial" w:cs="Arial"/>
                <w:color w:val="000000"/>
                <w:sz w:val="19"/>
                <w:szCs w:val="19"/>
              </w:rPr>
              <w:t>Fire and Emergency Services</w:t>
            </w:r>
          </w:p>
        </w:tc>
        <w:tc>
          <w:tcPr>
            <w:tcW w:w="900" w:type="dxa"/>
            <w:tcBorders>
              <w:top w:val="single" w:sz="4" w:space="0" w:color="auto"/>
              <w:left w:val="single" w:sz="4" w:space="0" w:color="auto"/>
              <w:bottom w:val="single" w:sz="4" w:space="0" w:color="auto"/>
              <w:right w:val="single" w:sz="4" w:space="0" w:color="auto"/>
            </w:tcBorders>
            <w:noWrap/>
          </w:tcPr>
          <w:p w:rsidR="001D12E7" w:rsidRPr="001D12E7" w:rsidRDefault="001D12E7" w:rsidP="00383C9C">
            <w:pPr>
              <w:spacing w:before="60" w:after="60"/>
              <w:jc w:val="center"/>
              <w:rPr>
                <w:rFonts w:ascii="Arial" w:hAnsi="Arial" w:cs="Arial"/>
                <w:color w:val="000000"/>
                <w:sz w:val="19"/>
                <w:szCs w:val="19"/>
              </w:rPr>
            </w:pPr>
            <w:r w:rsidRPr="001D12E7">
              <w:rPr>
                <w:rFonts w:ascii="Arial" w:hAnsi="Arial" w:cs="Arial"/>
                <w:color w:val="000000"/>
                <w:sz w:val="19"/>
                <w:szCs w:val="19"/>
              </w:rPr>
              <w:t>41</w:t>
            </w:r>
          </w:p>
        </w:tc>
        <w:tc>
          <w:tcPr>
            <w:tcW w:w="900" w:type="dxa"/>
            <w:tcBorders>
              <w:top w:val="single" w:sz="4" w:space="0" w:color="auto"/>
              <w:left w:val="single" w:sz="4" w:space="0" w:color="auto"/>
              <w:bottom w:val="single" w:sz="4" w:space="0" w:color="auto"/>
              <w:right w:val="single" w:sz="4" w:space="0" w:color="auto"/>
            </w:tcBorders>
            <w:noWrap/>
          </w:tcPr>
          <w:p w:rsidR="001D12E7" w:rsidRPr="001D12E7" w:rsidRDefault="001D12E7" w:rsidP="00383C9C">
            <w:pPr>
              <w:spacing w:before="60" w:after="60"/>
              <w:jc w:val="center"/>
              <w:rPr>
                <w:rFonts w:ascii="Arial" w:hAnsi="Arial" w:cs="Arial"/>
                <w:color w:val="000000"/>
                <w:sz w:val="19"/>
                <w:szCs w:val="19"/>
              </w:rPr>
            </w:pPr>
            <w:r w:rsidRPr="001D12E7">
              <w:rPr>
                <w:rFonts w:ascii="Arial" w:hAnsi="Arial" w:cs="Arial"/>
                <w:color w:val="000000"/>
                <w:sz w:val="19"/>
                <w:szCs w:val="19"/>
              </w:rPr>
              <w:t>12</w:t>
            </w:r>
          </w:p>
        </w:tc>
        <w:tc>
          <w:tcPr>
            <w:tcW w:w="1080" w:type="dxa"/>
            <w:tcBorders>
              <w:top w:val="single" w:sz="4" w:space="0" w:color="auto"/>
              <w:left w:val="single" w:sz="4" w:space="0" w:color="auto"/>
              <w:bottom w:val="single" w:sz="4" w:space="0" w:color="auto"/>
              <w:right w:val="single" w:sz="4" w:space="0" w:color="auto"/>
            </w:tcBorders>
          </w:tcPr>
          <w:p w:rsidR="001D12E7" w:rsidRPr="001D12E7" w:rsidRDefault="001D12E7" w:rsidP="00383C9C">
            <w:pPr>
              <w:spacing w:before="60" w:after="60"/>
              <w:jc w:val="center"/>
              <w:rPr>
                <w:rFonts w:ascii="Arial" w:hAnsi="Arial" w:cs="Arial"/>
                <w:color w:val="000000"/>
                <w:sz w:val="19"/>
                <w:szCs w:val="19"/>
              </w:rPr>
            </w:pPr>
            <w:r w:rsidRPr="001D12E7">
              <w:rPr>
                <w:rFonts w:ascii="Arial" w:hAnsi="Arial" w:cs="Arial"/>
                <w:color w:val="000000"/>
                <w:sz w:val="19"/>
                <w:szCs w:val="19"/>
              </w:rPr>
              <w:t>16</w:t>
            </w:r>
          </w:p>
        </w:tc>
        <w:tc>
          <w:tcPr>
            <w:tcW w:w="900" w:type="dxa"/>
            <w:tcBorders>
              <w:top w:val="single" w:sz="4" w:space="0" w:color="auto"/>
              <w:left w:val="single" w:sz="4" w:space="0" w:color="auto"/>
              <w:bottom w:val="single" w:sz="4" w:space="0" w:color="auto"/>
              <w:right w:val="single" w:sz="4" w:space="0" w:color="auto"/>
            </w:tcBorders>
          </w:tcPr>
          <w:p w:rsidR="001D12E7" w:rsidRPr="001D12E7" w:rsidRDefault="001D12E7" w:rsidP="00383C9C">
            <w:pPr>
              <w:spacing w:before="60" w:after="60"/>
              <w:jc w:val="center"/>
              <w:rPr>
                <w:rFonts w:ascii="Arial" w:hAnsi="Arial" w:cs="Arial"/>
                <w:color w:val="000000"/>
                <w:sz w:val="19"/>
                <w:szCs w:val="19"/>
              </w:rPr>
            </w:pPr>
            <w:r w:rsidRPr="001D12E7">
              <w:rPr>
                <w:rFonts w:ascii="Arial" w:hAnsi="Arial" w:cs="Arial"/>
                <w:color w:val="000000"/>
                <w:sz w:val="19"/>
                <w:szCs w:val="19"/>
              </w:rPr>
              <w:t>69</w:t>
            </w:r>
          </w:p>
        </w:tc>
      </w:tr>
    </w:tbl>
    <w:p w:rsidR="001D12E7" w:rsidRPr="001D12E7" w:rsidRDefault="001D12E7" w:rsidP="006B61F4">
      <w:pPr>
        <w:rPr>
          <w:rFonts w:ascii="Arial" w:hAnsi="Arial" w:cs="Arial"/>
          <w:b/>
          <w:sz w:val="19"/>
          <w:szCs w:val="19"/>
        </w:rPr>
      </w:pPr>
    </w:p>
    <w:p w:rsidR="001D12E7" w:rsidRPr="001D12E7" w:rsidRDefault="001D12E7" w:rsidP="006B61F4">
      <w:pPr>
        <w:ind w:left="360"/>
        <w:jc w:val="both"/>
        <w:rPr>
          <w:rFonts w:ascii="Arial" w:hAnsi="Arial" w:cs="Arial"/>
          <w:sz w:val="19"/>
          <w:szCs w:val="19"/>
        </w:rPr>
      </w:pPr>
      <w:r w:rsidRPr="00822617">
        <w:rPr>
          <w:rFonts w:ascii="Arial" w:hAnsi="Arial" w:cs="Arial"/>
          <w:sz w:val="19"/>
          <w:szCs w:val="19"/>
        </w:rPr>
        <w:t>Footnote:</w:t>
      </w:r>
      <w:r w:rsidRPr="001D12E7">
        <w:rPr>
          <w:rFonts w:ascii="Arial" w:hAnsi="Arial" w:cs="Arial"/>
          <w:sz w:val="19"/>
          <w:szCs w:val="19"/>
        </w:rPr>
        <w:t xml:space="preserve">  Application Status is Successful or Successful Letter Required.</w:t>
      </w:r>
    </w:p>
    <w:p w:rsidR="001D12E7" w:rsidRPr="001D12E7" w:rsidRDefault="001D12E7" w:rsidP="006B61F4">
      <w:pPr>
        <w:ind w:left="360"/>
        <w:jc w:val="both"/>
        <w:rPr>
          <w:rFonts w:ascii="Arial" w:hAnsi="Arial" w:cs="Arial"/>
          <w:sz w:val="19"/>
          <w:szCs w:val="19"/>
        </w:rPr>
      </w:pPr>
    </w:p>
    <w:p w:rsidR="001D12E7" w:rsidRPr="001D12E7" w:rsidRDefault="001D12E7" w:rsidP="006B61F4">
      <w:pPr>
        <w:ind w:left="360"/>
        <w:jc w:val="both"/>
        <w:rPr>
          <w:rFonts w:ascii="Arial" w:hAnsi="Arial" w:cs="Arial"/>
          <w:sz w:val="19"/>
          <w:szCs w:val="19"/>
        </w:rPr>
      </w:pPr>
      <w:r w:rsidRPr="001D12E7">
        <w:rPr>
          <w:rFonts w:ascii="Arial" w:hAnsi="Arial" w:cs="Arial"/>
          <w:sz w:val="19"/>
          <w:szCs w:val="19"/>
        </w:rPr>
        <w:t>Data source is the NTG RMS (Recruitment Management</w:t>
      </w:r>
      <w:r w:rsidR="00822617">
        <w:rPr>
          <w:rFonts w:ascii="Arial" w:hAnsi="Arial" w:cs="Arial"/>
          <w:sz w:val="19"/>
          <w:szCs w:val="19"/>
        </w:rPr>
        <w:t xml:space="preserve"> System), and reflects the </w:t>
      </w:r>
      <w:proofErr w:type="spellStart"/>
      <w:r w:rsidR="00822617">
        <w:rPr>
          <w:rFonts w:ascii="Arial" w:hAnsi="Arial" w:cs="Arial"/>
          <w:sz w:val="19"/>
          <w:szCs w:val="19"/>
        </w:rPr>
        <w:t>self</w:t>
      </w:r>
      <w:r w:rsidR="00822617">
        <w:rPr>
          <w:rFonts w:ascii="Arial" w:hAnsi="Arial" w:cs="Arial"/>
          <w:sz w:val="19"/>
          <w:szCs w:val="19"/>
        </w:rPr>
        <w:noBreakHyphen/>
      </w:r>
      <w:r w:rsidRPr="001D12E7">
        <w:rPr>
          <w:rFonts w:ascii="Arial" w:hAnsi="Arial" w:cs="Arial"/>
          <w:sz w:val="19"/>
          <w:szCs w:val="19"/>
        </w:rPr>
        <w:t>declaration</w:t>
      </w:r>
      <w:proofErr w:type="spellEnd"/>
      <w:r w:rsidRPr="001D12E7">
        <w:rPr>
          <w:rFonts w:ascii="Arial" w:hAnsi="Arial" w:cs="Arial"/>
          <w:sz w:val="19"/>
          <w:szCs w:val="19"/>
        </w:rPr>
        <w:t xml:space="preserve"> of the applicants at the time of recruitment.  The RMS data is not reconciled against the HR Information System PIPS.</w:t>
      </w:r>
    </w:p>
    <w:p w:rsidR="001D12E7" w:rsidRDefault="001D12E7" w:rsidP="006B61F4">
      <w:pPr>
        <w:ind w:left="360" w:right="357"/>
        <w:jc w:val="both"/>
        <w:rPr>
          <w:rFonts w:ascii="Arial" w:hAnsi="Arial" w:cs="Arial"/>
          <w:sz w:val="19"/>
          <w:szCs w:val="19"/>
        </w:rPr>
      </w:pPr>
    </w:p>
    <w:p w:rsidR="00822617" w:rsidRDefault="00822617" w:rsidP="00822617">
      <w:pPr>
        <w:autoSpaceDE w:val="0"/>
        <w:autoSpaceDN w:val="0"/>
        <w:adjustRightInd w:val="0"/>
        <w:jc w:val="both"/>
        <w:rPr>
          <w:rFonts w:ascii="Arial" w:hAnsi="Arial" w:cs="Arial"/>
          <w:iCs/>
          <w:sz w:val="19"/>
          <w:szCs w:val="19"/>
        </w:rPr>
      </w:pPr>
    </w:p>
    <w:p w:rsidR="00822617" w:rsidRDefault="00822617" w:rsidP="008B0621">
      <w:pPr>
        <w:numPr>
          <w:ilvl w:val="0"/>
          <w:numId w:val="20"/>
        </w:numPr>
        <w:tabs>
          <w:tab w:val="clear" w:pos="720"/>
          <w:tab w:val="left" w:pos="426"/>
        </w:tabs>
        <w:ind w:left="426" w:right="-2" w:hanging="426"/>
        <w:jc w:val="both"/>
        <w:rPr>
          <w:rFonts w:ascii="Arial" w:hAnsi="Arial" w:cs="Arial"/>
          <w:iCs/>
          <w:sz w:val="19"/>
          <w:szCs w:val="19"/>
        </w:rPr>
      </w:pPr>
      <w:r>
        <w:rPr>
          <w:rFonts w:ascii="Arial" w:hAnsi="Arial" w:cs="Arial"/>
          <w:iCs/>
          <w:sz w:val="19"/>
          <w:szCs w:val="19"/>
        </w:rPr>
        <w:t>See table below.</w:t>
      </w:r>
    </w:p>
    <w:p w:rsidR="00822617" w:rsidRDefault="00822617" w:rsidP="00822617">
      <w:pPr>
        <w:jc w:val="both"/>
        <w:rPr>
          <w:rFonts w:ascii="Arial" w:hAnsi="Arial" w:cs="Arial"/>
          <w:sz w:val="19"/>
          <w:szCs w:val="19"/>
        </w:rPr>
      </w:pPr>
    </w:p>
    <w:tbl>
      <w:tblPr>
        <w:tblW w:w="0" w:type="auto"/>
        <w:tblInd w:w="1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50"/>
        <w:gridCol w:w="2584"/>
      </w:tblGrid>
      <w:tr w:rsidR="001D12E7" w:rsidRPr="001D12E7" w:rsidTr="00383C9C">
        <w:tc>
          <w:tcPr>
            <w:tcW w:w="2650" w:type="dxa"/>
            <w:shd w:val="clear" w:color="auto" w:fill="auto"/>
          </w:tcPr>
          <w:p w:rsidR="001D12E7" w:rsidRPr="001D12E7" w:rsidRDefault="00383C9C" w:rsidP="00383C9C">
            <w:pPr>
              <w:spacing w:before="120" w:after="120"/>
              <w:jc w:val="center"/>
              <w:rPr>
                <w:rFonts w:ascii="Arial" w:hAnsi="Arial" w:cs="Arial"/>
                <w:bCs/>
                <w:color w:val="000000"/>
                <w:sz w:val="19"/>
                <w:szCs w:val="19"/>
              </w:rPr>
            </w:pPr>
            <w:r>
              <w:rPr>
                <w:rFonts w:ascii="Arial" w:hAnsi="Arial" w:cs="Arial"/>
                <w:bCs/>
                <w:color w:val="000000"/>
                <w:sz w:val="19"/>
                <w:szCs w:val="19"/>
              </w:rPr>
              <w:t>Level of Position</w:t>
            </w:r>
            <w:r>
              <w:rPr>
                <w:rFonts w:ascii="Arial" w:hAnsi="Arial" w:cs="Arial"/>
                <w:bCs/>
                <w:color w:val="000000"/>
                <w:sz w:val="19"/>
                <w:szCs w:val="19"/>
              </w:rPr>
              <w:br/>
              <w:t>(</w:t>
            </w:r>
            <w:proofErr w:type="spellStart"/>
            <w:r>
              <w:rPr>
                <w:rFonts w:ascii="Arial" w:hAnsi="Arial" w:cs="Arial"/>
                <w:bCs/>
                <w:color w:val="000000"/>
                <w:sz w:val="19"/>
                <w:szCs w:val="19"/>
              </w:rPr>
              <w:t>Post</w:t>
            </w:r>
            <w:r>
              <w:rPr>
                <w:rFonts w:ascii="Arial" w:hAnsi="Arial" w:cs="Arial"/>
                <w:bCs/>
                <w:color w:val="000000"/>
                <w:sz w:val="19"/>
                <w:szCs w:val="19"/>
              </w:rPr>
              <w:noBreakHyphen/>
            </w:r>
            <w:r w:rsidR="001D12E7" w:rsidRPr="001D12E7">
              <w:rPr>
                <w:rFonts w:ascii="Arial" w:hAnsi="Arial" w:cs="Arial"/>
                <w:bCs/>
                <w:color w:val="000000"/>
                <w:sz w:val="19"/>
                <w:szCs w:val="19"/>
              </w:rPr>
              <w:t>Job</w:t>
            </w:r>
            <w:proofErr w:type="spellEnd"/>
            <w:r w:rsidR="001D12E7" w:rsidRPr="001D12E7">
              <w:rPr>
                <w:rFonts w:ascii="Arial" w:hAnsi="Arial" w:cs="Arial"/>
                <w:bCs/>
                <w:color w:val="000000"/>
                <w:sz w:val="19"/>
                <w:szCs w:val="19"/>
              </w:rPr>
              <w:t xml:space="preserve"> Evaluation)</w:t>
            </w:r>
          </w:p>
        </w:tc>
        <w:tc>
          <w:tcPr>
            <w:tcW w:w="2584" w:type="dxa"/>
            <w:shd w:val="clear" w:color="auto" w:fill="auto"/>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Reclassified Positions *</w:t>
            </w:r>
          </w:p>
        </w:tc>
      </w:tr>
      <w:tr w:rsidR="001D12E7" w:rsidRPr="001D12E7" w:rsidTr="00383C9C">
        <w:tc>
          <w:tcPr>
            <w:tcW w:w="2650" w:type="dxa"/>
            <w:noWrap/>
            <w:vAlign w:val="bottom"/>
          </w:tcPr>
          <w:p w:rsidR="001D12E7" w:rsidRPr="001D12E7" w:rsidRDefault="001D12E7" w:rsidP="00383C9C">
            <w:pPr>
              <w:spacing w:before="60" w:after="60"/>
              <w:rPr>
                <w:rFonts w:ascii="Arial" w:hAnsi="Arial" w:cs="Arial"/>
                <w:color w:val="000000"/>
                <w:sz w:val="19"/>
                <w:szCs w:val="19"/>
              </w:rPr>
            </w:pPr>
            <w:r w:rsidRPr="001D12E7">
              <w:rPr>
                <w:rFonts w:ascii="Arial" w:hAnsi="Arial" w:cs="Arial"/>
                <w:color w:val="000000"/>
                <w:sz w:val="19"/>
                <w:szCs w:val="19"/>
              </w:rPr>
              <w:t xml:space="preserve">SAO1 </w:t>
            </w:r>
            <w:r w:rsidR="00D54998" w:rsidRPr="001D12E7">
              <w:rPr>
                <w:rFonts w:ascii="Arial" w:hAnsi="Arial" w:cs="Arial"/>
                <w:color w:val="000000"/>
                <w:sz w:val="19"/>
                <w:szCs w:val="19"/>
              </w:rPr>
              <w:t xml:space="preserve">Snr Admin Off </w:t>
            </w:r>
            <w:r w:rsidRPr="001D12E7">
              <w:rPr>
                <w:rFonts w:ascii="Arial" w:hAnsi="Arial" w:cs="Arial"/>
                <w:color w:val="000000"/>
                <w:sz w:val="19"/>
                <w:szCs w:val="19"/>
              </w:rPr>
              <w:t>1</w:t>
            </w:r>
          </w:p>
        </w:tc>
        <w:tc>
          <w:tcPr>
            <w:tcW w:w="2584" w:type="dxa"/>
            <w:noWrap/>
            <w:vAlign w:val="bottom"/>
          </w:tcPr>
          <w:p w:rsidR="001D12E7" w:rsidRPr="001D12E7" w:rsidRDefault="001D12E7" w:rsidP="00383C9C">
            <w:pPr>
              <w:spacing w:before="60" w:after="60"/>
              <w:ind w:right="1132"/>
              <w:jc w:val="right"/>
              <w:rPr>
                <w:rFonts w:ascii="Arial" w:hAnsi="Arial" w:cs="Arial"/>
                <w:color w:val="000000"/>
                <w:sz w:val="19"/>
                <w:szCs w:val="19"/>
              </w:rPr>
            </w:pPr>
            <w:r w:rsidRPr="001D12E7">
              <w:rPr>
                <w:rFonts w:ascii="Arial" w:hAnsi="Arial" w:cs="Arial"/>
                <w:color w:val="000000"/>
                <w:sz w:val="19"/>
                <w:szCs w:val="19"/>
              </w:rPr>
              <w:t>1</w:t>
            </w:r>
          </w:p>
        </w:tc>
      </w:tr>
      <w:tr w:rsidR="001D12E7" w:rsidRPr="001D12E7" w:rsidTr="00383C9C">
        <w:tc>
          <w:tcPr>
            <w:tcW w:w="2650" w:type="dxa"/>
            <w:noWrap/>
            <w:vAlign w:val="bottom"/>
          </w:tcPr>
          <w:p w:rsidR="001D12E7" w:rsidRPr="001D12E7" w:rsidRDefault="001D12E7" w:rsidP="00383C9C">
            <w:pPr>
              <w:spacing w:before="60" w:after="60"/>
              <w:rPr>
                <w:rFonts w:ascii="Arial" w:hAnsi="Arial" w:cs="Arial"/>
                <w:color w:val="000000"/>
                <w:sz w:val="19"/>
                <w:szCs w:val="19"/>
              </w:rPr>
            </w:pPr>
            <w:r w:rsidRPr="001D12E7">
              <w:rPr>
                <w:rFonts w:ascii="Arial" w:hAnsi="Arial" w:cs="Arial"/>
                <w:color w:val="000000"/>
                <w:sz w:val="19"/>
                <w:szCs w:val="19"/>
              </w:rPr>
              <w:t xml:space="preserve">P2 </w:t>
            </w:r>
            <w:r w:rsidR="00D54998" w:rsidRPr="001D12E7">
              <w:rPr>
                <w:rFonts w:ascii="Arial" w:hAnsi="Arial" w:cs="Arial"/>
                <w:color w:val="000000"/>
                <w:sz w:val="19"/>
                <w:szCs w:val="19"/>
              </w:rPr>
              <w:t xml:space="preserve">Prof </w:t>
            </w:r>
            <w:r w:rsidRPr="001D12E7">
              <w:rPr>
                <w:rFonts w:ascii="Arial" w:hAnsi="Arial" w:cs="Arial"/>
                <w:color w:val="000000"/>
                <w:sz w:val="19"/>
                <w:szCs w:val="19"/>
              </w:rPr>
              <w:t>2</w:t>
            </w:r>
          </w:p>
        </w:tc>
        <w:tc>
          <w:tcPr>
            <w:tcW w:w="2584" w:type="dxa"/>
            <w:noWrap/>
            <w:vAlign w:val="bottom"/>
          </w:tcPr>
          <w:p w:rsidR="001D12E7" w:rsidRPr="001D12E7" w:rsidRDefault="001D12E7" w:rsidP="00383C9C">
            <w:pPr>
              <w:spacing w:before="60" w:after="60"/>
              <w:ind w:right="1132"/>
              <w:jc w:val="right"/>
              <w:rPr>
                <w:rFonts w:ascii="Arial" w:hAnsi="Arial" w:cs="Arial"/>
                <w:color w:val="000000"/>
                <w:sz w:val="19"/>
                <w:szCs w:val="19"/>
              </w:rPr>
            </w:pPr>
            <w:r w:rsidRPr="001D12E7">
              <w:rPr>
                <w:rFonts w:ascii="Arial" w:hAnsi="Arial" w:cs="Arial"/>
                <w:color w:val="000000"/>
                <w:sz w:val="19"/>
                <w:szCs w:val="19"/>
              </w:rPr>
              <w:t>2</w:t>
            </w:r>
          </w:p>
        </w:tc>
      </w:tr>
      <w:tr w:rsidR="001D12E7" w:rsidRPr="001D12E7" w:rsidTr="00383C9C">
        <w:tc>
          <w:tcPr>
            <w:tcW w:w="2650" w:type="dxa"/>
            <w:noWrap/>
            <w:vAlign w:val="bottom"/>
          </w:tcPr>
          <w:p w:rsidR="001D12E7" w:rsidRPr="001D12E7" w:rsidRDefault="001D12E7" w:rsidP="00383C9C">
            <w:pPr>
              <w:spacing w:before="60" w:after="60"/>
              <w:rPr>
                <w:rFonts w:ascii="Arial" w:hAnsi="Arial" w:cs="Arial"/>
                <w:color w:val="000000"/>
                <w:sz w:val="19"/>
                <w:szCs w:val="19"/>
              </w:rPr>
            </w:pPr>
            <w:r w:rsidRPr="001D12E7">
              <w:rPr>
                <w:rFonts w:ascii="Arial" w:hAnsi="Arial" w:cs="Arial"/>
                <w:color w:val="000000"/>
                <w:sz w:val="19"/>
                <w:szCs w:val="19"/>
              </w:rPr>
              <w:t xml:space="preserve">AO7 </w:t>
            </w:r>
            <w:r w:rsidR="00D54998" w:rsidRPr="001D12E7">
              <w:rPr>
                <w:rFonts w:ascii="Arial" w:hAnsi="Arial" w:cs="Arial"/>
                <w:color w:val="000000"/>
                <w:sz w:val="19"/>
                <w:szCs w:val="19"/>
              </w:rPr>
              <w:t xml:space="preserve">Admin Off </w:t>
            </w:r>
            <w:r w:rsidRPr="001D12E7">
              <w:rPr>
                <w:rFonts w:ascii="Arial" w:hAnsi="Arial" w:cs="Arial"/>
                <w:color w:val="000000"/>
                <w:sz w:val="19"/>
                <w:szCs w:val="19"/>
              </w:rPr>
              <w:t>7</w:t>
            </w:r>
          </w:p>
        </w:tc>
        <w:tc>
          <w:tcPr>
            <w:tcW w:w="2584" w:type="dxa"/>
            <w:noWrap/>
            <w:vAlign w:val="bottom"/>
          </w:tcPr>
          <w:p w:rsidR="001D12E7" w:rsidRPr="001D12E7" w:rsidRDefault="001D12E7" w:rsidP="00383C9C">
            <w:pPr>
              <w:spacing w:before="60" w:after="60"/>
              <w:ind w:right="1132"/>
              <w:jc w:val="right"/>
              <w:rPr>
                <w:rFonts w:ascii="Arial" w:hAnsi="Arial" w:cs="Arial"/>
                <w:color w:val="000000"/>
                <w:sz w:val="19"/>
                <w:szCs w:val="19"/>
              </w:rPr>
            </w:pPr>
            <w:r w:rsidRPr="001D12E7">
              <w:rPr>
                <w:rFonts w:ascii="Arial" w:hAnsi="Arial" w:cs="Arial"/>
                <w:color w:val="000000"/>
                <w:sz w:val="19"/>
                <w:szCs w:val="19"/>
              </w:rPr>
              <w:t>2</w:t>
            </w:r>
          </w:p>
        </w:tc>
      </w:tr>
      <w:tr w:rsidR="001D12E7" w:rsidRPr="001D12E7" w:rsidTr="00383C9C">
        <w:tc>
          <w:tcPr>
            <w:tcW w:w="2650" w:type="dxa"/>
            <w:noWrap/>
            <w:vAlign w:val="bottom"/>
          </w:tcPr>
          <w:p w:rsidR="001D12E7" w:rsidRPr="001D12E7" w:rsidRDefault="001D12E7" w:rsidP="00383C9C">
            <w:pPr>
              <w:spacing w:before="60" w:after="60"/>
              <w:rPr>
                <w:rFonts w:ascii="Arial" w:hAnsi="Arial" w:cs="Arial"/>
                <w:color w:val="000000"/>
                <w:sz w:val="19"/>
                <w:szCs w:val="19"/>
              </w:rPr>
            </w:pPr>
            <w:r w:rsidRPr="001D12E7">
              <w:rPr>
                <w:rFonts w:ascii="Arial" w:hAnsi="Arial" w:cs="Arial"/>
                <w:color w:val="000000"/>
                <w:sz w:val="19"/>
                <w:szCs w:val="19"/>
              </w:rPr>
              <w:t xml:space="preserve">AO6 </w:t>
            </w:r>
            <w:r w:rsidR="00D54998" w:rsidRPr="001D12E7">
              <w:rPr>
                <w:rFonts w:ascii="Arial" w:hAnsi="Arial" w:cs="Arial"/>
                <w:color w:val="000000"/>
                <w:sz w:val="19"/>
                <w:szCs w:val="19"/>
              </w:rPr>
              <w:t xml:space="preserve">Admin Off </w:t>
            </w:r>
            <w:r w:rsidRPr="001D12E7">
              <w:rPr>
                <w:rFonts w:ascii="Arial" w:hAnsi="Arial" w:cs="Arial"/>
                <w:color w:val="000000"/>
                <w:sz w:val="19"/>
                <w:szCs w:val="19"/>
              </w:rPr>
              <w:t>6</w:t>
            </w:r>
          </w:p>
        </w:tc>
        <w:tc>
          <w:tcPr>
            <w:tcW w:w="2584" w:type="dxa"/>
            <w:noWrap/>
            <w:vAlign w:val="bottom"/>
          </w:tcPr>
          <w:p w:rsidR="001D12E7" w:rsidRPr="001D12E7" w:rsidRDefault="001D12E7" w:rsidP="00383C9C">
            <w:pPr>
              <w:spacing w:before="60" w:after="60"/>
              <w:ind w:right="1132"/>
              <w:jc w:val="right"/>
              <w:rPr>
                <w:rFonts w:ascii="Arial" w:hAnsi="Arial" w:cs="Arial"/>
                <w:color w:val="000000"/>
                <w:sz w:val="19"/>
                <w:szCs w:val="19"/>
              </w:rPr>
            </w:pPr>
            <w:r w:rsidRPr="001D12E7">
              <w:rPr>
                <w:rFonts w:ascii="Arial" w:hAnsi="Arial" w:cs="Arial"/>
                <w:color w:val="000000"/>
                <w:sz w:val="19"/>
                <w:szCs w:val="19"/>
              </w:rPr>
              <w:t>2</w:t>
            </w:r>
          </w:p>
        </w:tc>
      </w:tr>
      <w:tr w:rsidR="001D12E7" w:rsidRPr="001D12E7" w:rsidTr="00383C9C">
        <w:tc>
          <w:tcPr>
            <w:tcW w:w="2650" w:type="dxa"/>
            <w:noWrap/>
            <w:vAlign w:val="bottom"/>
          </w:tcPr>
          <w:p w:rsidR="001D12E7" w:rsidRPr="001D12E7" w:rsidRDefault="001D12E7" w:rsidP="00383C9C">
            <w:pPr>
              <w:spacing w:before="60" w:after="60"/>
              <w:rPr>
                <w:rFonts w:ascii="Arial" w:hAnsi="Arial" w:cs="Arial"/>
                <w:color w:val="000000"/>
                <w:sz w:val="19"/>
                <w:szCs w:val="19"/>
              </w:rPr>
            </w:pPr>
            <w:r w:rsidRPr="001D12E7">
              <w:rPr>
                <w:rFonts w:ascii="Arial" w:hAnsi="Arial" w:cs="Arial"/>
                <w:color w:val="000000"/>
                <w:sz w:val="19"/>
                <w:szCs w:val="19"/>
              </w:rPr>
              <w:t xml:space="preserve">AO5 </w:t>
            </w:r>
            <w:r w:rsidR="00D54998" w:rsidRPr="001D12E7">
              <w:rPr>
                <w:rFonts w:ascii="Arial" w:hAnsi="Arial" w:cs="Arial"/>
                <w:color w:val="000000"/>
                <w:sz w:val="19"/>
                <w:szCs w:val="19"/>
              </w:rPr>
              <w:t xml:space="preserve">Admin Off </w:t>
            </w:r>
            <w:r w:rsidRPr="001D12E7">
              <w:rPr>
                <w:rFonts w:ascii="Arial" w:hAnsi="Arial" w:cs="Arial"/>
                <w:color w:val="000000"/>
                <w:sz w:val="19"/>
                <w:szCs w:val="19"/>
              </w:rPr>
              <w:t>5</w:t>
            </w:r>
          </w:p>
        </w:tc>
        <w:tc>
          <w:tcPr>
            <w:tcW w:w="2584" w:type="dxa"/>
            <w:noWrap/>
            <w:vAlign w:val="bottom"/>
          </w:tcPr>
          <w:p w:rsidR="001D12E7" w:rsidRPr="001D12E7" w:rsidRDefault="001D12E7" w:rsidP="00383C9C">
            <w:pPr>
              <w:spacing w:before="60" w:after="60"/>
              <w:ind w:right="1132"/>
              <w:jc w:val="right"/>
              <w:rPr>
                <w:rFonts w:ascii="Arial" w:hAnsi="Arial" w:cs="Arial"/>
                <w:color w:val="000000"/>
                <w:sz w:val="19"/>
                <w:szCs w:val="19"/>
              </w:rPr>
            </w:pPr>
            <w:r w:rsidRPr="001D12E7">
              <w:rPr>
                <w:rFonts w:ascii="Arial" w:hAnsi="Arial" w:cs="Arial"/>
                <w:color w:val="000000"/>
                <w:sz w:val="19"/>
                <w:szCs w:val="19"/>
              </w:rPr>
              <w:t>4</w:t>
            </w:r>
          </w:p>
        </w:tc>
      </w:tr>
      <w:tr w:rsidR="001D12E7" w:rsidRPr="001D12E7" w:rsidTr="00383C9C">
        <w:tc>
          <w:tcPr>
            <w:tcW w:w="2650" w:type="dxa"/>
            <w:noWrap/>
            <w:vAlign w:val="bottom"/>
          </w:tcPr>
          <w:p w:rsidR="001D12E7" w:rsidRPr="001D12E7" w:rsidRDefault="001D12E7" w:rsidP="00383C9C">
            <w:pPr>
              <w:spacing w:before="60" w:after="60"/>
              <w:rPr>
                <w:rFonts w:ascii="Arial" w:hAnsi="Arial" w:cs="Arial"/>
                <w:color w:val="000000"/>
                <w:sz w:val="19"/>
                <w:szCs w:val="19"/>
              </w:rPr>
            </w:pPr>
            <w:r w:rsidRPr="001D12E7">
              <w:rPr>
                <w:rFonts w:ascii="Arial" w:hAnsi="Arial" w:cs="Arial"/>
                <w:color w:val="000000"/>
                <w:sz w:val="19"/>
                <w:szCs w:val="19"/>
              </w:rPr>
              <w:t xml:space="preserve">AO4 </w:t>
            </w:r>
            <w:r w:rsidR="00D54998" w:rsidRPr="001D12E7">
              <w:rPr>
                <w:rFonts w:ascii="Arial" w:hAnsi="Arial" w:cs="Arial"/>
                <w:color w:val="000000"/>
                <w:sz w:val="19"/>
                <w:szCs w:val="19"/>
              </w:rPr>
              <w:t xml:space="preserve">Admin Off </w:t>
            </w:r>
            <w:r w:rsidRPr="001D12E7">
              <w:rPr>
                <w:rFonts w:ascii="Arial" w:hAnsi="Arial" w:cs="Arial"/>
                <w:color w:val="000000"/>
                <w:sz w:val="19"/>
                <w:szCs w:val="19"/>
              </w:rPr>
              <w:t>4</w:t>
            </w:r>
          </w:p>
        </w:tc>
        <w:tc>
          <w:tcPr>
            <w:tcW w:w="2584" w:type="dxa"/>
            <w:noWrap/>
            <w:vAlign w:val="bottom"/>
          </w:tcPr>
          <w:p w:rsidR="001D12E7" w:rsidRPr="001D12E7" w:rsidRDefault="001D12E7" w:rsidP="00383C9C">
            <w:pPr>
              <w:spacing w:before="60" w:after="60"/>
              <w:ind w:right="1132"/>
              <w:jc w:val="right"/>
              <w:rPr>
                <w:rFonts w:ascii="Arial" w:hAnsi="Arial" w:cs="Arial"/>
                <w:color w:val="000000"/>
                <w:sz w:val="19"/>
                <w:szCs w:val="19"/>
              </w:rPr>
            </w:pPr>
            <w:r w:rsidRPr="001D12E7">
              <w:rPr>
                <w:rFonts w:ascii="Arial" w:hAnsi="Arial" w:cs="Arial"/>
                <w:color w:val="000000"/>
                <w:sz w:val="19"/>
                <w:szCs w:val="19"/>
              </w:rPr>
              <w:t>3</w:t>
            </w:r>
          </w:p>
        </w:tc>
      </w:tr>
      <w:tr w:rsidR="001D12E7" w:rsidRPr="001D12E7" w:rsidTr="00383C9C">
        <w:tc>
          <w:tcPr>
            <w:tcW w:w="2650" w:type="dxa"/>
            <w:noWrap/>
            <w:vAlign w:val="bottom"/>
          </w:tcPr>
          <w:p w:rsidR="001D12E7" w:rsidRPr="001D12E7" w:rsidRDefault="001D12E7" w:rsidP="00383C9C">
            <w:pPr>
              <w:spacing w:before="60" w:after="60"/>
              <w:rPr>
                <w:rFonts w:ascii="Arial" w:hAnsi="Arial" w:cs="Arial"/>
                <w:color w:val="000000"/>
                <w:sz w:val="19"/>
                <w:szCs w:val="19"/>
              </w:rPr>
            </w:pPr>
            <w:r w:rsidRPr="001D12E7">
              <w:rPr>
                <w:rFonts w:ascii="Arial" w:hAnsi="Arial" w:cs="Arial"/>
                <w:color w:val="000000"/>
                <w:sz w:val="19"/>
                <w:szCs w:val="19"/>
              </w:rPr>
              <w:t xml:space="preserve">AO3 </w:t>
            </w:r>
            <w:r w:rsidR="00D54998" w:rsidRPr="001D12E7">
              <w:rPr>
                <w:rFonts w:ascii="Arial" w:hAnsi="Arial" w:cs="Arial"/>
                <w:color w:val="000000"/>
                <w:sz w:val="19"/>
                <w:szCs w:val="19"/>
              </w:rPr>
              <w:t xml:space="preserve">Admin Off </w:t>
            </w:r>
            <w:r w:rsidRPr="001D12E7">
              <w:rPr>
                <w:rFonts w:ascii="Arial" w:hAnsi="Arial" w:cs="Arial"/>
                <w:color w:val="000000"/>
                <w:sz w:val="19"/>
                <w:szCs w:val="19"/>
              </w:rPr>
              <w:t>3</w:t>
            </w:r>
          </w:p>
        </w:tc>
        <w:tc>
          <w:tcPr>
            <w:tcW w:w="2584" w:type="dxa"/>
            <w:noWrap/>
            <w:vAlign w:val="bottom"/>
          </w:tcPr>
          <w:p w:rsidR="001D12E7" w:rsidRPr="001D12E7" w:rsidRDefault="001D12E7" w:rsidP="00383C9C">
            <w:pPr>
              <w:spacing w:before="60" w:after="60"/>
              <w:ind w:right="1132"/>
              <w:jc w:val="right"/>
              <w:rPr>
                <w:rFonts w:ascii="Arial" w:hAnsi="Arial" w:cs="Arial"/>
                <w:color w:val="000000"/>
                <w:sz w:val="19"/>
                <w:szCs w:val="19"/>
              </w:rPr>
            </w:pPr>
            <w:r w:rsidRPr="001D12E7">
              <w:rPr>
                <w:rFonts w:ascii="Arial" w:hAnsi="Arial" w:cs="Arial"/>
                <w:color w:val="000000"/>
                <w:sz w:val="19"/>
                <w:szCs w:val="19"/>
              </w:rPr>
              <w:t>3</w:t>
            </w:r>
          </w:p>
        </w:tc>
      </w:tr>
      <w:tr w:rsidR="001D12E7" w:rsidRPr="001D12E7" w:rsidTr="00383C9C">
        <w:tc>
          <w:tcPr>
            <w:tcW w:w="2650" w:type="dxa"/>
            <w:noWrap/>
            <w:vAlign w:val="center"/>
          </w:tcPr>
          <w:p w:rsidR="001D12E7" w:rsidRPr="001D12E7" w:rsidRDefault="001D12E7" w:rsidP="00383C9C">
            <w:pPr>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c>
          <w:tcPr>
            <w:tcW w:w="2584" w:type="dxa"/>
            <w:noWrap/>
            <w:vAlign w:val="bottom"/>
          </w:tcPr>
          <w:p w:rsidR="001D12E7" w:rsidRPr="001D12E7" w:rsidRDefault="001D12E7" w:rsidP="00383C9C">
            <w:pPr>
              <w:spacing w:before="120" w:after="120"/>
              <w:ind w:right="1132"/>
              <w:jc w:val="right"/>
              <w:rPr>
                <w:rFonts w:ascii="Arial" w:hAnsi="Arial" w:cs="Arial"/>
                <w:bCs/>
                <w:color w:val="000000"/>
                <w:sz w:val="19"/>
                <w:szCs w:val="19"/>
              </w:rPr>
            </w:pPr>
            <w:r w:rsidRPr="001D12E7">
              <w:rPr>
                <w:rFonts w:ascii="Arial" w:hAnsi="Arial" w:cs="Arial"/>
                <w:bCs/>
                <w:color w:val="000000"/>
                <w:sz w:val="19"/>
                <w:szCs w:val="19"/>
              </w:rPr>
              <w:t>17</w:t>
            </w:r>
          </w:p>
        </w:tc>
      </w:tr>
    </w:tbl>
    <w:p w:rsidR="001D12E7" w:rsidRPr="001D12E7" w:rsidRDefault="001D12E7" w:rsidP="006B61F4">
      <w:pPr>
        <w:rPr>
          <w:rFonts w:ascii="Arial" w:hAnsi="Arial" w:cs="Arial"/>
          <w:b/>
          <w:sz w:val="19"/>
          <w:szCs w:val="19"/>
        </w:rPr>
      </w:pPr>
    </w:p>
    <w:p w:rsidR="001D12E7" w:rsidRPr="001D12E7" w:rsidRDefault="001D12E7" w:rsidP="00383C9C">
      <w:pPr>
        <w:ind w:left="360"/>
        <w:jc w:val="both"/>
        <w:rPr>
          <w:rFonts w:ascii="Arial" w:hAnsi="Arial" w:cs="Arial"/>
          <w:sz w:val="19"/>
          <w:szCs w:val="19"/>
        </w:rPr>
      </w:pPr>
      <w:r w:rsidRPr="001D12E7">
        <w:rPr>
          <w:rFonts w:ascii="Arial" w:hAnsi="Arial" w:cs="Arial"/>
          <w:sz w:val="19"/>
          <w:szCs w:val="19"/>
        </w:rPr>
        <w:t>* Jobs evaluation outcomes are approved by agency delegated officers and actioned in PIPS.</w:t>
      </w:r>
    </w:p>
    <w:p w:rsidR="001D12E7" w:rsidRDefault="001D12E7" w:rsidP="006B61F4">
      <w:pPr>
        <w:rPr>
          <w:rFonts w:ascii="Arial" w:hAnsi="Arial" w:cs="Arial"/>
          <w:sz w:val="19"/>
          <w:szCs w:val="19"/>
        </w:rPr>
      </w:pPr>
    </w:p>
    <w:p w:rsidR="00383C9C" w:rsidRPr="00383C9C" w:rsidRDefault="00383C9C"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 xml:space="preserve">See table below.  Some </w:t>
      </w:r>
      <w:r w:rsidRPr="001D12E7">
        <w:rPr>
          <w:rFonts w:ascii="Arial" w:hAnsi="Arial" w:cs="Arial"/>
          <w:iCs/>
          <w:sz w:val="19"/>
          <w:szCs w:val="19"/>
        </w:rPr>
        <w:t>employees are unattached due to circumstances that are unique to this agency and will</w:t>
      </w:r>
      <w:r>
        <w:rPr>
          <w:rFonts w:ascii="Arial" w:hAnsi="Arial" w:cs="Arial"/>
          <w:iCs/>
          <w:sz w:val="19"/>
          <w:szCs w:val="19"/>
        </w:rPr>
        <w:t xml:space="preserve"> </w:t>
      </w:r>
      <w:r w:rsidRPr="001D12E7">
        <w:rPr>
          <w:rFonts w:ascii="Arial" w:hAnsi="Arial" w:cs="Arial"/>
          <w:iCs/>
          <w:sz w:val="19"/>
          <w:szCs w:val="19"/>
        </w:rPr>
        <w:t xml:space="preserve">not necessarily result in any recruitment action. </w:t>
      </w:r>
      <w:r>
        <w:rPr>
          <w:rFonts w:ascii="Arial" w:hAnsi="Arial" w:cs="Arial"/>
          <w:iCs/>
          <w:sz w:val="19"/>
          <w:szCs w:val="19"/>
        </w:rPr>
        <w:t xml:space="preserve"> </w:t>
      </w:r>
      <w:r w:rsidRPr="001D12E7">
        <w:rPr>
          <w:rFonts w:ascii="Arial" w:hAnsi="Arial" w:cs="Arial"/>
          <w:iCs/>
          <w:sz w:val="19"/>
          <w:szCs w:val="19"/>
        </w:rPr>
        <w:t>NTPFES uses establishment management methods</w:t>
      </w:r>
      <w:r>
        <w:rPr>
          <w:rFonts w:ascii="Arial" w:hAnsi="Arial" w:cs="Arial"/>
          <w:iCs/>
          <w:sz w:val="19"/>
          <w:szCs w:val="19"/>
        </w:rPr>
        <w:t xml:space="preserve"> </w:t>
      </w:r>
      <w:r w:rsidRPr="001D12E7">
        <w:rPr>
          <w:rFonts w:ascii="Arial" w:hAnsi="Arial" w:cs="Arial"/>
          <w:iCs/>
          <w:sz w:val="19"/>
          <w:szCs w:val="19"/>
        </w:rPr>
        <w:t>which allow flexibility of staff deployment to areas of greatest need as they arise.  This will result in</w:t>
      </w:r>
      <w:r>
        <w:rPr>
          <w:rFonts w:ascii="Arial" w:hAnsi="Arial" w:cs="Arial"/>
          <w:iCs/>
          <w:sz w:val="19"/>
          <w:szCs w:val="19"/>
        </w:rPr>
        <w:t xml:space="preserve"> </w:t>
      </w:r>
      <w:r w:rsidRPr="001D12E7">
        <w:rPr>
          <w:rFonts w:ascii="Arial" w:hAnsi="Arial" w:cs="Arial"/>
          <w:iCs/>
          <w:sz w:val="19"/>
          <w:szCs w:val="19"/>
        </w:rPr>
        <w:t>vacant positions in some areas while staffing is increased in other areas but does not create a</w:t>
      </w:r>
      <w:r>
        <w:rPr>
          <w:rFonts w:ascii="Arial" w:hAnsi="Arial" w:cs="Arial"/>
          <w:iCs/>
          <w:sz w:val="19"/>
          <w:szCs w:val="19"/>
        </w:rPr>
        <w:t xml:space="preserve"> </w:t>
      </w:r>
      <w:r w:rsidRPr="001D12E7">
        <w:rPr>
          <w:rFonts w:ascii="Arial" w:hAnsi="Arial" w:cs="Arial"/>
          <w:iCs/>
          <w:sz w:val="19"/>
          <w:szCs w:val="19"/>
        </w:rPr>
        <w:t>situation where a vacant position necessarily needs to be filled.</w:t>
      </w:r>
    </w:p>
    <w:p w:rsidR="00383C9C" w:rsidRDefault="00383C9C" w:rsidP="00383C9C">
      <w:pPr>
        <w:tabs>
          <w:tab w:val="left" w:pos="426"/>
        </w:tabs>
        <w:ind w:right="-2"/>
        <w:jc w:val="both"/>
        <w:rPr>
          <w:rFonts w:ascii="Arial" w:hAnsi="Arial" w:cs="Arial"/>
          <w:iCs/>
          <w:sz w:val="19"/>
          <w:szCs w:val="19"/>
        </w:rPr>
      </w:pPr>
    </w:p>
    <w:tbl>
      <w:tblPr>
        <w:tblStyle w:val="TableGrid"/>
        <w:tblW w:w="0" w:type="auto"/>
        <w:tblInd w:w="1384" w:type="dxa"/>
        <w:tblLook w:val="04A0"/>
      </w:tblPr>
      <w:tblGrid>
        <w:gridCol w:w="1711"/>
        <w:gridCol w:w="2400"/>
        <w:gridCol w:w="2268"/>
      </w:tblGrid>
      <w:tr w:rsidR="00383C9C" w:rsidTr="00383C9C">
        <w:tc>
          <w:tcPr>
            <w:tcW w:w="1711" w:type="dxa"/>
          </w:tcPr>
          <w:p w:rsidR="00383C9C" w:rsidRDefault="00383C9C" w:rsidP="00383C9C">
            <w:pPr>
              <w:tabs>
                <w:tab w:val="left" w:pos="426"/>
              </w:tabs>
              <w:spacing w:before="120" w:after="120"/>
              <w:jc w:val="center"/>
              <w:rPr>
                <w:rFonts w:ascii="Arial" w:hAnsi="Arial" w:cs="Arial"/>
                <w:iCs/>
                <w:sz w:val="19"/>
                <w:szCs w:val="19"/>
              </w:rPr>
            </w:pPr>
            <w:r>
              <w:rPr>
                <w:rFonts w:ascii="Arial" w:hAnsi="Arial" w:cs="Arial"/>
                <w:iCs/>
                <w:sz w:val="19"/>
                <w:szCs w:val="19"/>
              </w:rPr>
              <w:t>Public Servants Classification</w:t>
            </w:r>
          </w:p>
        </w:tc>
        <w:tc>
          <w:tcPr>
            <w:tcW w:w="2400" w:type="dxa"/>
          </w:tcPr>
          <w:p w:rsidR="00383C9C" w:rsidRDefault="00383C9C" w:rsidP="00383C9C">
            <w:pPr>
              <w:tabs>
                <w:tab w:val="left" w:pos="426"/>
              </w:tabs>
              <w:spacing w:before="120" w:after="120"/>
              <w:jc w:val="center"/>
              <w:rPr>
                <w:rFonts w:ascii="Arial" w:hAnsi="Arial" w:cs="Arial"/>
                <w:iCs/>
                <w:sz w:val="19"/>
                <w:szCs w:val="19"/>
              </w:rPr>
            </w:pPr>
            <w:r>
              <w:rPr>
                <w:rFonts w:ascii="Arial" w:hAnsi="Arial" w:cs="Arial"/>
                <w:iCs/>
                <w:sz w:val="19"/>
                <w:szCs w:val="19"/>
              </w:rPr>
              <w:t>Classification Description</w:t>
            </w:r>
          </w:p>
        </w:tc>
        <w:tc>
          <w:tcPr>
            <w:tcW w:w="2268" w:type="dxa"/>
          </w:tcPr>
          <w:p w:rsidR="00383C9C" w:rsidRDefault="00383C9C" w:rsidP="00383C9C">
            <w:pPr>
              <w:tabs>
                <w:tab w:val="left" w:pos="426"/>
              </w:tabs>
              <w:spacing w:before="120" w:after="120"/>
              <w:jc w:val="center"/>
              <w:rPr>
                <w:rFonts w:ascii="Arial" w:hAnsi="Arial" w:cs="Arial"/>
                <w:iCs/>
                <w:sz w:val="19"/>
                <w:szCs w:val="19"/>
              </w:rPr>
            </w:pPr>
            <w:r>
              <w:rPr>
                <w:rFonts w:ascii="Arial" w:hAnsi="Arial" w:cs="Arial"/>
                <w:iCs/>
                <w:sz w:val="19"/>
                <w:szCs w:val="19"/>
              </w:rPr>
              <w:t>Unattached Employees</w:t>
            </w:r>
          </w:p>
        </w:tc>
      </w:tr>
      <w:tr w:rsidR="00383C9C" w:rsidTr="00383C9C">
        <w:tc>
          <w:tcPr>
            <w:tcW w:w="1711" w:type="dxa"/>
          </w:tcPr>
          <w:p w:rsidR="00383C9C" w:rsidRDefault="00383C9C" w:rsidP="002301E0">
            <w:pPr>
              <w:spacing w:before="60" w:after="60"/>
              <w:ind w:left="459"/>
              <w:jc w:val="both"/>
              <w:rPr>
                <w:rFonts w:ascii="Arial" w:hAnsi="Arial" w:cs="Arial"/>
                <w:iCs/>
                <w:sz w:val="19"/>
                <w:szCs w:val="19"/>
              </w:rPr>
            </w:pPr>
            <w:r>
              <w:rPr>
                <w:rFonts w:ascii="Arial" w:hAnsi="Arial" w:cs="Arial"/>
                <w:iCs/>
                <w:sz w:val="19"/>
                <w:szCs w:val="19"/>
              </w:rPr>
              <w:t>AO7</w:t>
            </w:r>
          </w:p>
        </w:tc>
        <w:tc>
          <w:tcPr>
            <w:tcW w:w="2400" w:type="dxa"/>
          </w:tcPr>
          <w:p w:rsidR="00383C9C" w:rsidRDefault="00383C9C" w:rsidP="00383C9C">
            <w:pPr>
              <w:tabs>
                <w:tab w:val="left" w:pos="426"/>
              </w:tabs>
              <w:spacing w:before="60" w:after="60"/>
              <w:jc w:val="both"/>
              <w:rPr>
                <w:rFonts w:ascii="Arial" w:hAnsi="Arial" w:cs="Arial"/>
                <w:iCs/>
                <w:sz w:val="19"/>
                <w:szCs w:val="19"/>
              </w:rPr>
            </w:pPr>
            <w:r>
              <w:rPr>
                <w:rFonts w:ascii="Arial" w:hAnsi="Arial" w:cs="Arial"/>
                <w:iCs/>
                <w:sz w:val="19"/>
                <w:szCs w:val="19"/>
              </w:rPr>
              <w:t>Admin Officer 7</w:t>
            </w:r>
          </w:p>
        </w:tc>
        <w:tc>
          <w:tcPr>
            <w:tcW w:w="2268" w:type="dxa"/>
          </w:tcPr>
          <w:p w:rsidR="00383C9C" w:rsidRDefault="00383C9C" w:rsidP="002301E0">
            <w:pPr>
              <w:tabs>
                <w:tab w:val="left" w:pos="426"/>
              </w:tabs>
              <w:spacing w:before="60" w:after="60"/>
              <w:ind w:right="1026"/>
              <w:jc w:val="right"/>
              <w:rPr>
                <w:rFonts w:ascii="Arial" w:hAnsi="Arial" w:cs="Arial"/>
                <w:iCs/>
                <w:sz w:val="19"/>
                <w:szCs w:val="19"/>
              </w:rPr>
            </w:pPr>
            <w:r>
              <w:rPr>
                <w:rFonts w:ascii="Arial" w:hAnsi="Arial" w:cs="Arial"/>
                <w:iCs/>
                <w:sz w:val="19"/>
                <w:szCs w:val="19"/>
              </w:rPr>
              <w:t>1</w:t>
            </w:r>
          </w:p>
        </w:tc>
      </w:tr>
      <w:tr w:rsidR="00383C9C" w:rsidTr="00383C9C">
        <w:tc>
          <w:tcPr>
            <w:tcW w:w="1711" w:type="dxa"/>
          </w:tcPr>
          <w:p w:rsidR="00383C9C" w:rsidRDefault="00383C9C" w:rsidP="002301E0">
            <w:pPr>
              <w:spacing w:before="60" w:after="60"/>
              <w:ind w:left="459"/>
              <w:jc w:val="both"/>
              <w:rPr>
                <w:rFonts w:ascii="Arial" w:hAnsi="Arial" w:cs="Arial"/>
                <w:iCs/>
                <w:sz w:val="19"/>
                <w:szCs w:val="19"/>
              </w:rPr>
            </w:pPr>
            <w:r>
              <w:rPr>
                <w:rFonts w:ascii="Arial" w:hAnsi="Arial" w:cs="Arial"/>
                <w:iCs/>
                <w:sz w:val="19"/>
                <w:szCs w:val="19"/>
              </w:rPr>
              <w:t>AO6</w:t>
            </w:r>
          </w:p>
        </w:tc>
        <w:tc>
          <w:tcPr>
            <w:tcW w:w="2400" w:type="dxa"/>
          </w:tcPr>
          <w:p w:rsidR="00383C9C" w:rsidRDefault="00383C9C" w:rsidP="00383C9C">
            <w:pPr>
              <w:tabs>
                <w:tab w:val="left" w:pos="426"/>
              </w:tabs>
              <w:spacing w:before="60" w:after="60"/>
              <w:jc w:val="both"/>
              <w:rPr>
                <w:rFonts w:ascii="Arial" w:hAnsi="Arial" w:cs="Arial"/>
                <w:iCs/>
                <w:sz w:val="19"/>
                <w:szCs w:val="19"/>
              </w:rPr>
            </w:pPr>
            <w:r>
              <w:rPr>
                <w:rFonts w:ascii="Arial" w:hAnsi="Arial" w:cs="Arial"/>
                <w:iCs/>
                <w:sz w:val="19"/>
                <w:szCs w:val="19"/>
              </w:rPr>
              <w:t>Admin Officer 6</w:t>
            </w:r>
          </w:p>
        </w:tc>
        <w:tc>
          <w:tcPr>
            <w:tcW w:w="2268" w:type="dxa"/>
          </w:tcPr>
          <w:p w:rsidR="00383C9C" w:rsidRDefault="00383C9C" w:rsidP="002301E0">
            <w:pPr>
              <w:tabs>
                <w:tab w:val="left" w:pos="426"/>
              </w:tabs>
              <w:spacing w:before="60" w:after="60"/>
              <w:ind w:right="1026"/>
              <w:jc w:val="right"/>
              <w:rPr>
                <w:rFonts w:ascii="Arial" w:hAnsi="Arial" w:cs="Arial"/>
                <w:iCs/>
                <w:sz w:val="19"/>
                <w:szCs w:val="19"/>
              </w:rPr>
            </w:pPr>
            <w:r>
              <w:rPr>
                <w:rFonts w:ascii="Arial" w:hAnsi="Arial" w:cs="Arial"/>
                <w:iCs/>
                <w:sz w:val="19"/>
                <w:szCs w:val="19"/>
              </w:rPr>
              <w:t>1</w:t>
            </w:r>
          </w:p>
        </w:tc>
      </w:tr>
      <w:tr w:rsidR="00383C9C" w:rsidTr="00383C9C">
        <w:tc>
          <w:tcPr>
            <w:tcW w:w="1711" w:type="dxa"/>
          </w:tcPr>
          <w:p w:rsidR="00383C9C" w:rsidRDefault="00383C9C" w:rsidP="002301E0">
            <w:pPr>
              <w:spacing w:before="60" w:after="60"/>
              <w:ind w:left="459"/>
              <w:jc w:val="both"/>
              <w:rPr>
                <w:rFonts w:ascii="Arial" w:hAnsi="Arial" w:cs="Arial"/>
                <w:iCs/>
                <w:sz w:val="19"/>
                <w:szCs w:val="19"/>
              </w:rPr>
            </w:pPr>
            <w:r>
              <w:rPr>
                <w:rFonts w:ascii="Arial" w:hAnsi="Arial" w:cs="Arial"/>
                <w:iCs/>
                <w:sz w:val="19"/>
                <w:szCs w:val="19"/>
              </w:rPr>
              <w:t>AO3</w:t>
            </w:r>
          </w:p>
        </w:tc>
        <w:tc>
          <w:tcPr>
            <w:tcW w:w="2400" w:type="dxa"/>
          </w:tcPr>
          <w:p w:rsidR="00383C9C" w:rsidRDefault="00383C9C" w:rsidP="00383C9C">
            <w:pPr>
              <w:tabs>
                <w:tab w:val="left" w:pos="426"/>
              </w:tabs>
              <w:spacing w:before="60" w:after="60"/>
              <w:jc w:val="both"/>
              <w:rPr>
                <w:rFonts w:ascii="Arial" w:hAnsi="Arial" w:cs="Arial"/>
                <w:iCs/>
                <w:sz w:val="19"/>
                <w:szCs w:val="19"/>
              </w:rPr>
            </w:pPr>
            <w:r>
              <w:rPr>
                <w:rFonts w:ascii="Arial" w:hAnsi="Arial" w:cs="Arial"/>
                <w:iCs/>
                <w:sz w:val="19"/>
                <w:szCs w:val="19"/>
              </w:rPr>
              <w:t>Admin Officer 3</w:t>
            </w:r>
          </w:p>
        </w:tc>
        <w:tc>
          <w:tcPr>
            <w:tcW w:w="2268" w:type="dxa"/>
          </w:tcPr>
          <w:p w:rsidR="00383C9C" w:rsidRDefault="00383C9C" w:rsidP="002301E0">
            <w:pPr>
              <w:tabs>
                <w:tab w:val="left" w:pos="426"/>
              </w:tabs>
              <w:spacing w:before="60" w:after="60"/>
              <w:ind w:right="1026"/>
              <w:jc w:val="right"/>
              <w:rPr>
                <w:rFonts w:ascii="Arial" w:hAnsi="Arial" w:cs="Arial"/>
                <w:iCs/>
                <w:sz w:val="19"/>
                <w:szCs w:val="19"/>
              </w:rPr>
            </w:pPr>
            <w:r>
              <w:rPr>
                <w:rFonts w:ascii="Arial" w:hAnsi="Arial" w:cs="Arial"/>
                <w:iCs/>
                <w:sz w:val="19"/>
                <w:szCs w:val="19"/>
              </w:rPr>
              <w:t>3</w:t>
            </w:r>
          </w:p>
        </w:tc>
      </w:tr>
      <w:tr w:rsidR="00383C9C" w:rsidTr="00383C9C">
        <w:tc>
          <w:tcPr>
            <w:tcW w:w="1711" w:type="dxa"/>
          </w:tcPr>
          <w:p w:rsidR="00383C9C" w:rsidRDefault="00383C9C" w:rsidP="002301E0">
            <w:pPr>
              <w:spacing w:before="60" w:after="60"/>
              <w:ind w:left="459"/>
              <w:jc w:val="both"/>
              <w:rPr>
                <w:rFonts w:ascii="Arial" w:hAnsi="Arial" w:cs="Arial"/>
                <w:iCs/>
                <w:sz w:val="19"/>
                <w:szCs w:val="19"/>
              </w:rPr>
            </w:pPr>
            <w:r>
              <w:rPr>
                <w:rFonts w:ascii="Arial" w:hAnsi="Arial" w:cs="Arial"/>
                <w:iCs/>
                <w:sz w:val="19"/>
                <w:szCs w:val="19"/>
              </w:rPr>
              <w:t>AO2</w:t>
            </w:r>
          </w:p>
        </w:tc>
        <w:tc>
          <w:tcPr>
            <w:tcW w:w="2400" w:type="dxa"/>
          </w:tcPr>
          <w:p w:rsidR="00383C9C" w:rsidRDefault="00383C9C" w:rsidP="00383C9C">
            <w:pPr>
              <w:tabs>
                <w:tab w:val="left" w:pos="426"/>
              </w:tabs>
              <w:spacing w:before="60" w:after="60"/>
              <w:jc w:val="both"/>
              <w:rPr>
                <w:rFonts w:ascii="Arial" w:hAnsi="Arial" w:cs="Arial"/>
                <w:iCs/>
                <w:sz w:val="19"/>
                <w:szCs w:val="19"/>
              </w:rPr>
            </w:pPr>
            <w:r>
              <w:rPr>
                <w:rFonts w:ascii="Arial" w:hAnsi="Arial" w:cs="Arial"/>
                <w:iCs/>
                <w:sz w:val="19"/>
                <w:szCs w:val="19"/>
              </w:rPr>
              <w:t>Admin Officer 2</w:t>
            </w:r>
          </w:p>
        </w:tc>
        <w:tc>
          <w:tcPr>
            <w:tcW w:w="2268" w:type="dxa"/>
          </w:tcPr>
          <w:p w:rsidR="00383C9C" w:rsidRDefault="00383C9C" w:rsidP="002301E0">
            <w:pPr>
              <w:tabs>
                <w:tab w:val="left" w:pos="426"/>
              </w:tabs>
              <w:spacing w:before="60" w:after="60"/>
              <w:ind w:right="1026"/>
              <w:jc w:val="right"/>
              <w:rPr>
                <w:rFonts w:ascii="Arial" w:hAnsi="Arial" w:cs="Arial"/>
                <w:iCs/>
                <w:sz w:val="19"/>
                <w:szCs w:val="19"/>
              </w:rPr>
            </w:pPr>
            <w:r>
              <w:rPr>
                <w:rFonts w:ascii="Arial" w:hAnsi="Arial" w:cs="Arial"/>
                <w:iCs/>
                <w:sz w:val="19"/>
                <w:szCs w:val="19"/>
              </w:rPr>
              <w:t>2</w:t>
            </w:r>
          </w:p>
        </w:tc>
      </w:tr>
      <w:tr w:rsidR="00383C9C" w:rsidTr="00383C9C">
        <w:tc>
          <w:tcPr>
            <w:tcW w:w="1711" w:type="dxa"/>
          </w:tcPr>
          <w:p w:rsidR="00383C9C" w:rsidRDefault="00383C9C" w:rsidP="002301E0">
            <w:pPr>
              <w:spacing w:before="60" w:after="60"/>
              <w:ind w:left="459"/>
              <w:jc w:val="both"/>
              <w:rPr>
                <w:rFonts w:ascii="Arial" w:hAnsi="Arial" w:cs="Arial"/>
                <w:iCs/>
                <w:sz w:val="19"/>
                <w:szCs w:val="19"/>
              </w:rPr>
            </w:pPr>
            <w:r>
              <w:rPr>
                <w:rFonts w:ascii="Arial" w:hAnsi="Arial" w:cs="Arial"/>
                <w:iCs/>
                <w:sz w:val="19"/>
                <w:szCs w:val="19"/>
              </w:rPr>
              <w:t>SP1</w:t>
            </w:r>
          </w:p>
        </w:tc>
        <w:tc>
          <w:tcPr>
            <w:tcW w:w="2400" w:type="dxa"/>
          </w:tcPr>
          <w:p w:rsidR="00383C9C" w:rsidRDefault="00383C9C" w:rsidP="00383C9C">
            <w:pPr>
              <w:tabs>
                <w:tab w:val="left" w:pos="426"/>
              </w:tabs>
              <w:spacing w:before="60" w:after="60"/>
              <w:jc w:val="both"/>
              <w:rPr>
                <w:rFonts w:ascii="Arial" w:hAnsi="Arial" w:cs="Arial"/>
                <w:iCs/>
                <w:sz w:val="19"/>
                <w:szCs w:val="19"/>
              </w:rPr>
            </w:pPr>
            <w:r>
              <w:rPr>
                <w:rFonts w:ascii="Arial" w:hAnsi="Arial" w:cs="Arial"/>
                <w:iCs/>
                <w:sz w:val="19"/>
                <w:szCs w:val="19"/>
              </w:rPr>
              <w:t>Senior Professional 1</w:t>
            </w:r>
          </w:p>
        </w:tc>
        <w:tc>
          <w:tcPr>
            <w:tcW w:w="2268" w:type="dxa"/>
          </w:tcPr>
          <w:p w:rsidR="00383C9C" w:rsidRDefault="00383C9C" w:rsidP="002301E0">
            <w:pPr>
              <w:tabs>
                <w:tab w:val="left" w:pos="426"/>
              </w:tabs>
              <w:spacing w:before="60" w:after="60"/>
              <w:ind w:right="1026"/>
              <w:jc w:val="right"/>
              <w:rPr>
                <w:rFonts w:ascii="Arial" w:hAnsi="Arial" w:cs="Arial"/>
                <w:iCs/>
                <w:sz w:val="19"/>
                <w:szCs w:val="19"/>
              </w:rPr>
            </w:pPr>
            <w:r>
              <w:rPr>
                <w:rFonts w:ascii="Arial" w:hAnsi="Arial" w:cs="Arial"/>
                <w:iCs/>
                <w:sz w:val="19"/>
                <w:szCs w:val="19"/>
              </w:rPr>
              <w:t>1</w:t>
            </w:r>
          </w:p>
        </w:tc>
      </w:tr>
      <w:tr w:rsidR="00383C9C" w:rsidTr="00383C9C">
        <w:tc>
          <w:tcPr>
            <w:tcW w:w="1711" w:type="dxa"/>
          </w:tcPr>
          <w:p w:rsidR="00383C9C" w:rsidRDefault="00383C9C" w:rsidP="002301E0">
            <w:pPr>
              <w:spacing w:before="60" w:after="60"/>
              <w:ind w:left="459"/>
              <w:jc w:val="both"/>
              <w:rPr>
                <w:rFonts w:ascii="Arial" w:hAnsi="Arial" w:cs="Arial"/>
                <w:iCs/>
                <w:sz w:val="19"/>
                <w:szCs w:val="19"/>
              </w:rPr>
            </w:pPr>
            <w:r>
              <w:rPr>
                <w:rFonts w:ascii="Arial" w:hAnsi="Arial" w:cs="Arial"/>
                <w:iCs/>
                <w:sz w:val="19"/>
                <w:szCs w:val="19"/>
              </w:rPr>
              <w:t>P3</w:t>
            </w:r>
          </w:p>
        </w:tc>
        <w:tc>
          <w:tcPr>
            <w:tcW w:w="2400" w:type="dxa"/>
          </w:tcPr>
          <w:p w:rsidR="00383C9C" w:rsidRDefault="00383C9C" w:rsidP="00383C9C">
            <w:pPr>
              <w:tabs>
                <w:tab w:val="left" w:pos="426"/>
              </w:tabs>
              <w:spacing w:before="60" w:after="60"/>
              <w:jc w:val="both"/>
              <w:rPr>
                <w:rFonts w:ascii="Arial" w:hAnsi="Arial" w:cs="Arial"/>
                <w:iCs/>
                <w:sz w:val="19"/>
                <w:szCs w:val="19"/>
              </w:rPr>
            </w:pPr>
            <w:r>
              <w:rPr>
                <w:rFonts w:ascii="Arial" w:hAnsi="Arial" w:cs="Arial"/>
                <w:iCs/>
                <w:sz w:val="19"/>
                <w:szCs w:val="19"/>
              </w:rPr>
              <w:t>Professional 3</w:t>
            </w:r>
          </w:p>
        </w:tc>
        <w:tc>
          <w:tcPr>
            <w:tcW w:w="2268" w:type="dxa"/>
          </w:tcPr>
          <w:p w:rsidR="00383C9C" w:rsidRDefault="00383C9C" w:rsidP="002301E0">
            <w:pPr>
              <w:tabs>
                <w:tab w:val="left" w:pos="426"/>
              </w:tabs>
              <w:spacing w:before="60" w:after="60"/>
              <w:ind w:right="1026"/>
              <w:jc w:val="right"/>
              <w:rPr>
                <w:rFonts w:ascii="Arial" w:hAnsi="Arial" w:cs="Arial"/>
                <w:iCs/>
                <w:sz w:val="19"/>
                <w:szCs w:val="19"/>
              </w:rPr>
            </w:pPr>
            <w:r>
              <w:rPr>
                <w:rFonts w:ascii="Arial" w:hAnsi="Arial" w:cs="Arial"/>
                <w:iCs/>
                <w:sz w:val="19"/>
                <w:szCs w:val="19"/>
              </w:rPr>
              <w:t>1</w:t>
            </w:r>
          </w:p>
        </w:tc>
      </w:tr>
      <w:tr w:rsidR="002301E0" w:rsidTr="002301E0">
        <w:tc>
          <w:tcPr>
            <w:tcW w:w="4111" w:type="dxa"/>
            <w:gridSpan w:val="2"/>
            <w:vAlign w:val="center"/>
          </w:tcPr>
          <w:p w:rsidR="002301E0" w:rsidRDefault="002301E0" w:rsidP="002301E0">
            <w:pPr>
              <w:tabs>
                <w:tab w:val="left" w:pos="426"/>
              </w:tabs>
              <w:spacing w:before="120" w:after="120"/>
              <w:jc w:val="center"/>
              <w:rPr>
                <w:rFonts w:ascii="Arial" w:hAnsi="Arial" w:cs="Arial"/>
                <w:iCs/>
                <w:sz w:val="19"/>
                <w:szCs w:val="19"/>
              </w:rPr>
            </w:pPr>
            <w:r>
              <w:rPr>
                <w:rFonts w:ascii="Arial" w:hAnsi="Arial" w:cs="Arial"/>
                <w:iCs/>
                <w:sz w:val="19"/>
                <w:szCs w:val="19"/>
              </w:rPr>
              <w:t>Total</w:t>
            </w:r>
          </w:p>
        </w:tc>
        <w:tc>
          <w:tcPr>
            <w:tcW w:w="2268" w:type="dxa"/>
          </w:tcPr>
          <w:p w:rsidR="002301E0" w:rsidRDefault="002301E0" w:rsidP="002301E0">
            <w:pPr>
              <w:tabs>
                <w:tab w:val="left" w:pos="426"/>
              </w:tabs>
              <w:spacing w:before="120" w:after="120"/>
              <w:ind w:right="1026"/>
              <w:jc w:val="right"/>
              <w:rPr>
                <w:rFonts w:ascii="Arial" w:hAnsi="Arial" w:cs="Arial"/>
                <w:iCs/>
                <w:sz w:val="19"/>
                <w:szCs w:val="19"/>
              </w:rPr>
            </w:pPr>
            <w:r>
              <w:rPr>
                <w:rFonts w:ascii="Arial" w:hAnsi="Arial" w:cs="Arial"/>
                <w:iCs/>
                <w:sz w:val="19"/>
                <w:szCs w:val="19"/>
              </w:rPr>
              <w:t>9</w:t>
            </w:r>
          </w:p>
        </w:tc>
      </w:tr>
    </w:tbl>
    <w:p w:rsidR="00383C9C" w:rsidRDefault="00383C9C" w:rsidP="00383C9C">
      <w:pPr>
        <w:tabs>
          <w:tab w:val="left" w:pos="426"/>
        </w:tabs>
        <w:ind w:right="-2"/>
        <w:jc w:val="both"/>
        <w:rPr>
          <w:rFonts w:ascii="Arial" w:hAnsi="Arial" w:cs="Arial"/>
          <w:iCs/>
          <w:sz w:val="19"/>
          <w:szCs w:val="19"/>
        </w:rPr>
      </w:pPr>
    </w:p>
    <w:p w:rsidR="001D12E7" w:rsidRPr="001D12E7" w:rsidRDefault="001D12E7" w:rsidP="006B61F4">
      <w:pPr>
        <w:ind w:left="540"/>
        <w:jc w:val="both"/>
        <w:rPr>
          <w:rFonts w:ascii="Arial" w:hAnsi="Arial" w:cs="Arial"/>
          <w:sz w:val="19"/>
          <w:szCs w:val="19"/>
        </w:rPr>
      </w:pPr>
      <w:r w:rsidRPr="002301E0">
        <w:rPr>
          <w:rFonts w:ascii="Arial" w:hAnsi="Arial" w:cs="Arial"/>
          <w:sz w:val="19"/>
          <w:szCs w:val="19"/>
        </w:rPr>
        <w:lastRenderedPageBreak/>
        <w:t xml:space="preserve">Footnote: </w:t>
      </w:r>
      <w:r w:rsidR="002301E0">
        <w:rPr>
          <w:rFonts w:ascii="Arial" w:hAnsi="Arial" w:cs="Arial"/>
          <w:sz w:val="19"/>
          <w:szCs w:val="19"/>
        </w:rPr>
        <w:t xml:space="preserve"> </w:t>
      </w:r>
      <w:r w:rsidRPr="001D12E7">
        <w:rPr>
          <w:rFonts w:ascii="Arial" w:hAnsi="Arial" w:cs="Arial"/>
          <w:sz w:val="19"/>
          <w:szCs w:val="19"/>
        </w:rPr>
        <w:t>Employee Status is Permanent (P) and Nominal Position Classification is Unattached. Agency State code is based on Nominal position.</w:t>
      </w:r>
    </w:p>
    <w:p w:rsidR="001D12E7" w:rsidRPr="001D12E7" w:rsidRDefault="001D12E7" w:rsidP="006B61F4">
      <w:pPr>
        <w:ind w:left="540"/>
        <w:jc w:val="both"/>
        <w:rPr>
          <w:rFonts w:ascii="Arial" w:hAnsi="Arial" w:cs="Arial"/>
          <w:sz w:val="19"/>
          <w:szCs w:val="19"/>
        </w:rPr>
      </w:pPr>
    </w:p>
    <w:p w:rsidR="001D12E7" w:rsidRPr="001D12E7" w:rsidRDefault="001D12E7" w:rsidP="006B61F4">
      <w:pPr>
        <w:ind w:left="540"/>
        <w:jc w:val="both"/>
        <w:rPr>
          <w:rFonts w:ascii="Arial" w:hAnsi="Arial" w:cs="Arial"/>
          <w:sz w:val="19"/>
          <w:szCs w:val="19"/>
        </w:rPr>
      </w:pPr>
      <w:r w:rsidRPr="001D12E7">
        <w:rPr>
          <w:rFonts w:ascii="Arial" w:hAnsi="Arial" w:cs="Arial"/>
          <w:sz w:val="19"/>
          <w:szCs w:val="19"/>
        </w:rPr>
        <w:t>The numbers represent ‘Head Count’ for both operative and inoperative staff</w:t>
      </w:r>
      <w:r w:rsidR="002301E0">
        <w:rPr>
          <w:rFonts w:ascii="Arial" w:hAnsi="Arial" w:cs="Arial"/>
          <w:sz w:val="19"/>
          <w:szCs w:val="19"/>
        </w:rPr>
        <w:t>,</w:t>
      </w:r>
      <w:r w:rsidRPr="001D12E7">
        <w:rPr>
          <w:rFonts w:ascii="Arial" w:hAnsi="Arial" w:cs="Arial"/>
          <w:sz w:val="19"/>
          <w:szCs w:val="19"/>
        </w:rPr>
        <w:t xml:space="preserve"> including Casuals, Honorary (Board Members), Executive Contractors, Apprentices and Graduates</w:t>
      </w:r>
      <w:r w:rsidR="002301E0">
        <w:rPr>
          <w:rFonts w:ascii="Arial" w:hAnsi="Arial" w:cs="Arial"/>
          <w:sz w:val="19"/>
          <w:szCs w:val="19"/>
        </w:rPr>
        <w:t>,</w:t>
      </w:r>
      <w:r w:rsidRPr="001D12E7">
        <w:rPr>
          <w:rFonts w:ascii="Arial" w:hAnsi="Arial" w:cs="Arial"/>
          <w:sz w:val="19"/>
          <w:szCs w:val="19"/>
        </w:rPr>
        <w:t xml:space="preserve"> but excludes previous staff being paid workers compensation payments. </w:t>
      </w:r>
      <w:r w:rsidR="002301E0">
        <w:rPr>
          <w:rFonts w:ascii="Arial" w:hAnsi="Arial" w:cs="Arial"/>
          <w:sz w:val="19"/>
          <w:szCs w:val="19"/>
        </w:rPr>
        <w:t xml:space="preserve"> Employees not employed full</w:t>
      </w:r>
      <w:r w:rsidR="002301E0">
        <w:rPr>
          <w:rFonts w:ascii="Arial" w:hAnsi="Arial" w:cs="Arial"/>
          <w:sz w:val="19"/>
          <w:szCs w:val="19"/>
        </w:rPr>
        <w:noBreakHyphen/>
      </w:r>
      <w:r w:rsidRPr="001D12E7">
        <w:rPr>
          <w:rFonts w:ascii="Arial" w:hAnsi="Arial" w:cs="Arial"/>
          <w:sz w:val="19"/>
          <w:szCs w:val="19"/>
        </w:rPr>
        <w:t>time are counted as ‘1’.</w:t>
      </w:r>
    </w:p>
    <w:p w:rsidR="002301E0" w:rsidRDefault="002301E0" w:rsidP="006B61F4">
      <w:pPr>
        <w:ind w:left="720"/>
        <w:jc w:val="both"/>
        <w:rPr>
          <w:rFonts w:ascii="Arial" w:hAnsi="Arial" w:cs="Arial"/>
          <w:sz w:val="19"/>
          <w:szCs w:val="19"/>
        </w:rPr>
      </w:pPr>
    </w:p>
    <w:p w:rsidR="002301E0" w:rsidRDefault="002301E0"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2301E0" w:rsidRDefault="002301E0" w:rsidP="002301E0">
      <w:pPr>
        <w:tabs>
          <w:tab w:val="left" w:pos="426"/>
        </w:tabs>
        <w:ind w:right="-2"/>
        <w:jc w:val="both"/>
        <w:rPr>
          <w:rFonts w:ascii="Arial" w:hAnsi="Arial" w:cs="Arial"/>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4117"/>
        <w:gridCol w:w="1939"/>
      </w:tblGrid>
      <w:tr w:rsidR="001D12E7" w:rsidRPr="001D12E7" w:rsidTr="002301E0">
        <w:tc>
          <w:tcPr>
            <w:tcW w:w="850" w:type="dxa"/>
            <w:shd w:val="clear" w:color="auto" w:fill="auto"/>
            <w:noWrap/>
          </w:tcPr>
          <w:p w:rsidR="001D12E7" w:rsidRPr="001D12E7" w:rsidRDefault="001D12E7" w:rsidP="002301E0">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117" w:type="dxa"/>
            <w:shd w:val="clear" w:color="auto" w:fill="auto"/>
            <w:noWrap/>
          </w:tcPr>
          <w:p w:rsidR="001D12E7" w:rsidRPr="001D12E7" w:rsidRDefault="001D12E7" w:rsidP="002301E0">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939" w:type="dxa"/>
            <w:shd w:val="clear" w:color="auto" w:fill="auto"/>
          </w:tcPr>
          <w:p w:rsidR="001D12E7" w:rsidRPr="001D12E7" w:rsidRDefault="001D12E7" w:rsidP="002301E0">
            <w:pPr>
              <w:spacing w:before="120" w:after="120"/>
              <w:jc w:val="center"/>
              <w:rPr>
                <w:rFonts w:ascii="Arial" w:hAnsi="Arial" w:cs="Arial"/>
                <w:bCs/>
                <w:color w:val="000000"/>
                <w:sz w:val="19"/>
                <w:szCs w:val="19"/>
              </w:rPr>
            </w:pPr>
            <w:r w:rsidRPr="001D12E7">
              <w:rPr>
                <w:rFonts w:ascii="Arial" w:hAnsi="Arial" w:cs="Arial"/>
                <w:bCs/>
                <w:color w:val="000000"/>
                <w:sz w:val="19"/>
                <w:szCs w:val="19"/>
              </w:rPr>
              <w:t>Employees</w:t>
            </w:r>
          </w:p>
        </w:tc>
      </w:tr>
      <w:tr w:rsidR="001D12E7" w:rsidRPr="001D12E7" w:rsidTr="002301E0">
        <w:tc>
          <w:tcPr>
            <w:tcW w:w="850" w:type="dxa"/>
            <w:noWrap/>
            <w:vAlign w:val="center"/>
          </w:tcPr>
          <w:p w:rsidR="001D12E7" w:rsidRPr="001D12E7" w:rsidRDefault="001D12E7" w:rsidP="002301E0">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117" w:type="dxa"/>
            <w:noWrap/>
            <w:vAlign w:val="center"/>
          </w:tcPr>
          <w:p w:rsidR="001D12E7" w:rsidRPr="001D12E7" w:rsidRDefault="001D12E7" w:rsidP="002301E0">
            <w:pPr>
              <w:spacing w:before="60" w:after="60"/>
              <w:jc w:val="center"/>
              <w:rPr>
                <w:rFonts w:ascii="Arial" w:hAnsi="Arial" w:cs="Arial"/>
                <w:color w:val="000000"/>
                <w:sz w:val="19"/>
                <w:szCs w:val="19"/>
              </w:rPr>
            </w:pPr>
            <w:r w:rsidRPr="001D12E7">
              <w:rPr>
                <w:rFonts w:ascii="Arial" w:hAnsi="Arial" w:cs="Arial"/>
                <w:color w:val="000000"/>
                <w:sz w:val="19"/>
                <w:szCs w:val="19"/>
              </w:rPr>
              <w:t>PFE Police</w:t>
            </w:r>
            <w:r w:rsidR="00BA3895">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939" w:type="dxa"/>
            <w:noWrap/>
            <w:vAlign w:val="center"/>
          </w:tcPr>
          <w:p w:rsidR="001D12E7" w:rsidRPr="001D12E7" w:rsidRDefault="001D12E7" w:rsidP="002301E0">
            <w:pPr>
              <w:spacing w:before="60" w:after="60"/>
              <w:jc w:val="center"/>
              <w:rPr>
                <w:rFonts w:ascii="Arial" w:hAnsi="Arial" w:cs="Arial"/>
                <w:color w:val="000000"/>
                <w:sz w:val="19"/>
                <w:szCs w:val="19"/>
              </w:rPr>
            </w:pPr>
            <w:r w:rsidRPr="001D12E7">
              <w:rPr>
                <w:rFonts w:ascii="Arial" w:hAnsi="Arial" w:cs="Arial"/>
                <w:color w:val="000000"/>
                <w:sz w:val="19"/>
                <w:szCs w:val="19"/>
              </w:rPr>
              <w:t>16</w:t>
            </w:r>
          </w:p>
        </w:tc>
      </w:tr>
    </w:tbl>
    <w:p w:rsidR="001D12E7" w:rsidRPr="001D12E7" w:rsidRDefault="001D12E7" w:rsidP="006B61F4">
      <w:pPr>
        <w:rPr>
          <w:rFonts w:ascii="Arial" w:hAnsi="Arial" w:cs="Arial"/>
          <w:b/>
          <w:color w:val="000000"/>
          <w:sz w:val="19"/>
          <w:szCs w:val="19"/>
        </w:rPr>
      </w:pPr>
    </w:p>
    <w:p w:rsidR="001D12E7" w:rsidRPr="001D12E7" w:rsidRDefault="001D12E7" w:rsidP="002301E0">
      <w:pPr>
        <w:ind w:left="540"/>
        <w:jc w:val="both"/>
        <w:rPr>
          <w:rFonts w:ascii="Arial" w:hAnsi="Arial" w:cs="Arial"/>
          <w:sz w:val="19"/>
          <w:szCs w:val="19"/>
        </w:rPr>
      </w:pPr>
      <w:r w:rsidRPr="002301E0">
        <w:rPr>
          <w:rFonts w:ascii="Arial" w:hAnsi="Arial" w:cs="Arial"/>
          <w:sz w:val="19"/>
          <w:szCs w:val="19"/>
        </w:rPr>
        <w:t xml:space="preserve">Footnote: </w:t>
      </w:r>
      <w:r w:rsidRPr="001D12E7">
        <w:rPr>
          <w:rFonts w:ascii="Arial" w:hAnsi="Arial" w:cs="Arial"/>
          <w:sz w:val="19"/>
          <w:szCs w:val="19"/>
        </w:rPr>
        <w:t xml:space="preserve"> The Number of Unattached Officers is based on 'Head C</w:t>
      </w:r>
      <w:r w:rsidR="002301E0">
        <w:rPr>
          <w:rFonts w:ascii="Arial" w:hAnsi="Arial" w:cs="Arial"/>
          <w:sz w:val="19"/>
          <w:szCs w:val="19"/>
        </w:rPr>
        <w:t>ount' for both operative and in</w:t>
      </w:r>
      <w:r w:rsidRPr="001D12E7">
        <w:rPr>
          <w:rFonts w:ascii="Arial" w:hAnsi="Arial" w:cs="Arial"/>
          <w:sz w:val="19"/>
          <w:szCs w:val="19"/>
        </w:rPr>
        <w:t xml:space="preserve">operative employees. </w:t>
      </w:r>
      <w:r w:rsidR="002301E0">
        <w:rPr>
          <w:rFonts w:ascii="Arial" w:hAnsi="Arial" w:cs="Arial"/>
          <w:sz w:val="19"/>
          <w:szCs w:val="19"/>
        </w:rPr>
        <w:t xml:space="preserve"> </w:t>
      </w:r>
      <w:r w:rsidRPr="001D12E7">
        <w:rPr>
          <w:rFonts w:ascii="Arial" w:hAnsi="Arial" w:cs="Arial"/>
          <w:sz w:val="19"/>
          <w:szCs w:val="19"/>
        </w:rPr>
        <w:t>Employees not emp</w:t>
      </w:r>
      <w:r w:rsidR="002301E0">
        <w:rPr>
          <w:rFonts w:ascii="Arial" w:hAnsi="Arial" w:cs="Arial"/>
          <w:sz w:val="19"/>
          <w:szCs w:val="19"/>
        </w:rPr>
        <w:t>loyed full-time are counted as ‘</w:t>
      </w:r>
      <w:r w:rsidRPr="001D12E7">
        <w:rPr>
          <w:rFonts w:ascii="Arial" w:hAnsi="Arial" w:cs="Arial"/>
          <w:sz w:val="19"/>
          <w:szCs w:val="19"/>
        </w:rPr>
        <w:t>1</w:t>
      </w:r>
      <w:r w:rsidR="002301E0">
        <w:rPr>
          <w:rFonts w:ascii="Arial" w:hAnsi="Arial" w:cs="Arial"/>
          <w:sz w:val="19"/>
          <w:szCs w:val="19"/>
        </w:rPr>
        <w:t>’</w:t>
      </w:r>
      <w:r w:rsidRPr="001D12E7">
        <w:rPr>
          <w:rFonts w:ascii="Arial" w:hAnsi="Arial" w:cs="Arial"/>
          <w:sz w:val="19"/>
          <w:szCs w:val="19"/>
        </w:rPr>
        <w:t>.</w:t>
      </w:r>
    </w:p>
    <w:p w:rsidR="001D12E7" w:rsidRDefault="001D12E7" w:rsidP="006B61F4">
      <w:pPr>
        <w:rPr>
          <w:rFonts w:ascii="Arial" w:hAnsi="Arial" w:cs="Arial"/>
          <w:sz w:val="19"/>
          <w:szCs w:val="19"/>
        </w:rPr>
      </w:pPr>
    </w:p>
    <w:p w:rsidR="002301E0" w:rsidRDefault="002301E0"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2301E0" w:rsidRDefault="002301E0" w:rsidP="006B61F4">
      <w:pPr>
        <w:rPr>
          <w:rFonts w:ascii="Arial" w:hAnsi="Arial" w:cs="Arial"/>
          <w:sz w:val="19"/>
          <w:szCs w:val="19"/>
        </w:rPr>
      </w:pPr>
    </w:p>
    <w:tbl>
      <w:tblPr>
        <w:tblW w:w="0" w:type="auto"/>
        <w:tblInd w:w="1101" w:type="dxa"/>
        <w:tblLayout w:type="fixed"/>
        <w:tblLook w:val="00A0"/>
      </w:tblPr>
      <w:tblGrid>
        <w:gridCol w:w="850"/>
        <w:gridCol w:w="4117"/>
        <w:gridCol w:w="1939"/>
      </w:tblGrid>
      <w:tr w:rsidR="001D12E7" w:rsidRPr="001D12E7" w:rsidTr="00BA3895">
        <w:tc>
          <w:tcPr>
            <w:tcW w:w="850"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D12E7" w:rsidRPr="001D12E7" w:rsidRDefault="001D12E7" w:rsidP="00BA3895">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117" w:type="dxa"/>
            <w:tcBorders>
              <w:top w:val="single" w:sz="4" w:space="0" w:color="auto"/>
              <w:left w:val="nil"/>
              <w:bottom w:val="single" w:sz="4" w:space="0" w:color="auto"/>
              <w:right w:val="single" w:sz="4" w:space="0" w:color="000000"/>
            </w:tcBorders>
            <w:shd w:val="clear" w:color="auto" w:fill="auto"/>
            <w:noWrap/>
            <w:vAlign w:val="bottom"/>
          </w:tcPr>
          <w:p w:rsidR="001D12E7" w:rsidRPr="001D12E7" w:rsidRDefault="001D12E7" w:rsidP="00BA3895">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939" w:type="dxa"/>
            <w:tcBorders>
              <w:top w:val="single" w:sz="4" w:space="0" w:color="auto"/>
              <w:left w:val="nil"/>
              <w:bottom w:val="single" w:sz="4" w:space="0" w:color="auto"/>
              <w:right w:val="single" w:sz="4" w:space="0" w:color="000000"/>
            </w:tcBorders>
            <w:shd w:val="clear" w:color="auto" w:fill="auto"/>
            <w:vAlign w:val="bottom"/>
          </w:tcPr>
          <w:p w:rsidR="001D12E7" w:rsidRPr="001D12E7" w:rsidRDefault="001D12E7" w:rsidP="00BA3895">
            <w:pPr>
              <w:spacing w:before="120" w:after="120"/>
              <w:jc w:val="center"/>
              <w:rPr>
                <w:rFonts w:ascii="Arial" w:hAnsi="Arial" w:cs="Arial"/>
                <w:bCs/>
                <w:color w:val="000000"/>
                <w:sz w:val="19"/>
                <w:szCs w:val="19"/>
              </w:rPr>
            </w:pPr>
            <w:r w:rsidRPr="001D12E7">
              <w:rPr>
                <w:rFonts w:ascii="Arial" w:hAnsi="Arial" w:cs="Arial"/>
                <w:bCs/>
                <w:color w:val="000000"/>
                <w:sz w:val="19"/>
                <w:szCs w:val="19"/>
              </w:rPr>
              <w:t>Employees Resigned</w:t>
            </w:r>
          </w:p>
        </w:tc>
      </w:tr>
      <w:tr w:rsidR="001D12E7" w:rsidRPr="001D12E7" w:rsidTr="00BA3895">
        <w:tc>
          <w:tcPr>
            <w:tcW w:w="850"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BA3895">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117"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BA3895">
            <w:pPr>
              <w:spacing w:before="60" w:after="60"/>
              <w:jc w:val="center"/>
              <w:rPr>
                <w:rFonts w:ascii="Arial" w:hAnsi="Arial" w:cs="Arial"/>
                <w:color w:val="000000"/>
                <w:sz w:val="19"/>
                <w:szCs w:val="19"/>
              </w:rPr>
            </w:pPr>
            <w:r w:rsidRPr="001D12E7">
              <w:rPr>
                <w:rFonts w:ascii="Arial" w:hAnsi="Arial" w:cs="Arial"/>
                <w:color w:val="000000"/>
                <w:sz w:val="19"/>
                <w:szCs w:val="19"/>
              </w:rPr>
              <w:t>PFE Police</w:t>
            </w:r>
            <w:r w:rsidR="00BA3895">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939"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BA3895">
            <w:pPr>
              <w:spacing w:before="60" w:after="60"/>
              <w:jc w:val="center"/>
              <w:rPr>
                <w:rFonts w:ascii="Arial" w:hAnsi="Arial" w:cs="Arial"/>
                <w:color w:val="000000"/>
                <w:sz w:val="19"/>
                <w:szCs w:val="19"/>
              </w:rPr>
            </w:pPr>
            <w:r w:rsidRPr="001D12E7">
              <w:rPr>
                <w:rFonts w:ascii="Arial" w:hAnsi="Arial" w:cs="Arial"/>
                <w:color w:val="000000"/>
                <w:sz w:val="19"/>
                <w:szCs w:val="19"/>
              </w:rPr>
              <w:t>9</w:t>
            </w:r>
          </w:p>
        </w:tc>
      </w:tr>
    </w:tbl>
    <w:p w:rsidR="001D12E7" w:rsidRPr="001D12E7" w:rsidRDefault="001D12E7" w:rsidP="006B61F4">
      <w:pPr>
        <w:rPr>
          <w:rFonts w:ascii="Arial" w:hAnsi="Arial" w:cs="Arial"/>
          <w:b/>
          <w:color w:val="000000"/>
          <w:sz w:val="19"/>
          <w:szCs w:val="19"/>
        </w:rPr>
      </w:pPr>
    </w:p>
    <w:p w:rsidR="001D12E7" w:rsidRPr="001D12E7" w:rsidRDefault="001D12E7" w:rsidP="00BA3895">
      <w:pPr>
        <w:ind w:left="540"/>
        <w:jc w:val="both"/>
        <w:rPr>
          <w:rFonts w:ascii="Arial" w:hAnsi="Arial" w:cs="Arial"/>
          <w:sz w:val="19"/>
          <w:szCs w:val="19"/>
        </w:rPr>
      </w:pPr>
      <w:r w:rsidRPr="002301E0">
        <w:rPr>
          <w:rFonts w:ascii="Arial" w:hAnsi="Arial" w:cs="Arial"/>
          <w:sz w:val="19"/>
          <w:szCs w:val="19"/>
        </w:rPr>
        <w:t>Footnote:</w:t>
      </w:r>
      <w:r w:rsidRPr="001D12E7">
        <w:rPr>
          <w:rFonts w:ascii="Arial" w:hAnsi="Arial" w:cs="Arial"/>
          <w:sz w:val="19"/>
          <w:szCs w:val="19"/>
        </w:rPr>
        <w:t xml:space="preserve">  The Number of Unattached Officers is based on 'Head Count' for both operative and inoperative employees. </w:t>
      </w:r>
      <w:r w:rsidR="002301E0">
        <w:rPr>
          <w:rFonts w:ascii="Arial" w:hAnsi="Arial" w:cs="Arial"/>
          <w:sz w:val="19"/>
          <w:szCs w:val="19"/>
        </w:rPr>
        <w:t xml:space="preserve"> </w:t>
      </w:r>
      <w:r w:rsidRPr="001D12E7">
        <w:rPr>
          <w:rFonts w:ascii="Arial" w:hAnsi="Arial" w:cs="Arial"/>
          <w:sz w:val="19"/>
          <w:szCs w:val="19"/>
        </w:rPr>
        <w:t>Employees not emp</w:t>
      </w:r>
      <w:r w:rsidR="002301E0">
        <w:rPr>
          <w:rFonts w:ascii="Arial" w:hAnsi="Arial" w:cs="Arial"/>
          <w:sz w:val="19"/>
          <w:szCs w:val="19"/>
        </w:rPr>
        <w:t>loyed full-time are counted as ‘</w:t>
      </w:r>
      <w:r w:rsidRPr="001D12E7">
        <w:rPr>
          <w:rFonts w:ascii="Arial" w:hAnsi="Arial" w:cs="Arial"/>
          <w:sz w:val="19"/>
          <w:szCs w:val="19"/>
        </w:rPr>
        <w:t>1</w:t>
      </w:r>
      <w:r w:rsidR="002301E0">
        <w:rPr>
          <w:rFonts w:ascii="Arial" w:hAnsi="Arial" w:cs="Arial"/>
          <w:sz w:val="19"/>
          <w:szCs w:val="19"/>
        </w:rPr>
        <w:t>’</w:t>
      </w:r>
      <w:r w:rsidRPr="001D12E7">
        <w:rPr>
          <w:rFonts w:ascii="Arial" w:hAnsi="Arial" w:cs="Arial"/>
          <w:sz w:val="19"/>
          <w:szCs w:val="19"/>
        </w:rPr>
        <w:t>.</w:t>
      </w:r>
    </w:p>
    <w:p w:rsidR="002301E0" w:rsidRDefault="002301E0" w:rsidP="006B61F4">
      <w:pPr>
        <w:rPr>
          <w:rFonts w:ascii="Arial" w:hAnsi="Arial" w:cs="Arial"/>
          <w:sz w:val="19"/>
          <w:szCs w:val="19"/>
        </w:rPr>
      </w:pPr>
    </w:p>
    <w:p w:rsidR="002301E0" w:rsidRDefault="002301E0"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w:t>
      </w:r>
      <w:r w:rsidR="007E087A">
        <w:rPr>
          <w:rFonts w:ascii="Arial" w:hAnsi="Arial" w:cs="Arial"/>
          <w:sz w:val="19"/>
          <w:szCs w:val="19"/>
        </w:rPr>
        <w:t>s</w:t>
      </w:r>
      <w:r>
        <w:rPr>
          <w:rFonts w:ascii="Arial" w:hAnsi="Arial" w:cs="Arial"/>
          <w:sz w:val="19"/>
          <w:szCs w:val="19"/>
        </w:rPr>
        <w:t xml:space="preserve"> below.</w:t>
      </w:r>
    </w:p>
    <w:p w:rsidR="00BA3895" w:rsidRDefault="00BA3895" w:rsidP="00BA3895">
      <w:pPr>
        <w:rPr>
          <w:rFonts w:ascii="Arial" w:hAnsi="Arial" w:cs="Arial"/>
          <w:sz w:val="19"/>
          <w:szCs w:val="19"/>
        </w:rPr>
      </w:pPr>
    </w:p>
    <w:tbl>
      <w:tblPr>
        <w:tblW w:w="0" w:type="auto"/>
        <w:tblInd w:w="1101" w:type="dxa"/>
        <w:tblLayout w:type="fixed"/>
        <w:tblLook w:val="00A0"/>
      </w:tblPr>
      <w:tblGrid>
        <w:gridCol w:w="850"/>
        <w:gridCol w:w="4117"/>
        <w:gridCol w:w="1939"/>
      </w:tblGrid>
      <w:tr w:rsidR="00BA3895" w:rsidRPr="001D12E7" w:rsidTr="00BA3895">
        <w:tc>
          <w:tcPr>
            <w:tcW w:w="850" w:type="dxa"/>
            <w:tcBorders>
              <w:top w:val="single" w:sz="4" w:space="0" w:color="auto"/>
              <w:left w:val="single" w:sz="4" w:space="0" w:color="auto"/>
              <w:bottom w:val="single" w:sz="4" w:space="0" w:color="auto"/>
              <w:right w:val="single" w:sz="4" w:space="0" w:color="000000"/>
            </w:tcBorders>
            <w:shd w:val="clear" w:color="auto" w:fill="auto"/>
            <w:noWrap/>
          </w:tcPr>
          <w:p w:rsidR="00BA3895" w:rsidRPr="001D12E7" w:rsidRDefault="00BA3895" w:rsidP="00BA3895">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4117" w:type="dxa"/>
            <w:tcBorders>
              <w:top w:val="single" w:sz="4" w:space="0" w:color="auto"/>
              <w:left w:val="nil"/>
              <w:bottom w:val="single" w:sz="4" w:space="0" w:color="auto"/>
              <w:right w:val="single" w:sz="4" w:space="0" w:color="000000"/>
            </w:tcBorders>
            <w:shd w:val="clear" w:color="auto" w:fill="auto"/>
            <w:noWrap/>
          </w:tcPr>
          <w:p w:rsidR="00BA3895" w:rsidRPr="001D12E7" w:rsidRDefault="00BA3895" w:rsidP="00BA3895">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939" w:type="dxa"/>
            <w:tcBorders>
              <w:top w:val="single" w:sz="4" w:space="0" w:color="auto"/>
              <w:left w:val="nil"/>
              <w:bottom w:val="single" w:sz="4" w:space="0" w:color="auto"/>
              <w:right w:val="single" w:sz="4" w:space="0" w:color="000000"/>
            </w:tcBorders>
            <w:shd w:val="clear" w:color="auto" w:fill="auto"/>
          </w:tcPr>
          <w:p w:rsidR="00BA3895" w:rsidRPr="001D12E7" w:rsidRDefault="00BA3895" w:rsidP="00BA3895">
            <w:pPr>
              <w:spacing w:before="120" w:after="120"/>
              <w:jc w:val="center"/>
              <w:rPr>
                <w:rFonts w:ascii="Arial" w:hAnsi="Arial" w:cs="Arial"/>
                <w:bCs/>
                <w:color w:val="000000"/>
                <w:sz w:val="19"/>
                <w:szCs w:val="19"/>
              </w:rPr>
            </w:pPr>
            <w:r>
              <w:rPr>
                <w:rFonts w:ascii="Arial" w:hAnsi="Arial" w:cs="Arial"/>
                <w:bCs/>
                <w:color w:val="000000"/>
                <w:sz w:val="19"/>
                <w:szCs w:val="19"/>
              </w:rPr>
              <w:t>Agency Average Length of Stay (Years)</w:t>
            </w:r>
          </w:p>
        </w:tc>
      </w:tr>
      <w:tr w:rsidR="00BA3895" w:rsidRPr="001D12E7" w:rsidTr="000A4F52">
        <w:tc>
          <w:tcPr>
            <w:tcW w:w="850" w:type="dxa"/>
            <w:tcBorders>
              <w:top w:val="single" w:sz="4" w:space="0" w:color="auto"/>
              <w:left w:val="single" w:sz="4" w:space="0" w:color="auto"/>
              <w:bottom w:val="single" w:sz="4" w:space="0" w:color="auto"/>
              <w:right w:val="single" w:sz="4" w:space="0" w:color="auto"/>
            </w:tcBorders>
            <w:noWrap/>
            <w:vAlign w:val="center"/>
          </w:tcPr>
          <w:p w:rsidR="00BA3895" w:rsidRPr="001D12E7" w:rsidRDefault="00BA3895" w:rsidP="000A4F52">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4117" w:type="dxa"/>
            <w:tcBorders>
              <w:top w:val="single" w:sz="4" w:space="0" w:color="auto"/>
              <w:left w:val="single" w:sz="4" w:space="0" w:color="auto"/>
              <w:bottom w:val="single" w:sz="4" w:space="0" w:color="auto"/>
              <w:right w:val="single" w:sz="4" w:space="0" w:color="auto"/>
            </w:tcBorders>
            <w:noWrap/>
            <w:vAlign w:val="center"/>
          </w:tcPr>
          <w:p w:rsidR="00BA3895" w:rsidRPr="001D12E7" w:rsidRDefault="00BA3895" w:rsidP="000A4F52">
            <w:pPr>
              <w:spacing w:before="60" w:after="60"/>
              <w:jc w:val="center"/>
              <w:rPr>
                <w:rFonts w:ascii="Arial" w:hAnsi="Arial" w:cs="Arial"/>
                <w:color w:val="000000"/>
                <w:sz w:val="19"/>
                <w:szCs w:val="19"/>
              </w:rPr>
            </w:pPr>
            <w:r w:rsidRPr="001D12E7">
              <w:rPr>
                <w:rFonts w:ascii="Arial" w:hAnsi="Arial" w:cs="Arial"/>
                <w:color w:val="000000"/>
                <w:sz w:val="19"/>
                <w:szCs w:val="19"/>
              </w:rPr>
              <w:t>PFE Police</w:t>
            </w:r>
            <w:r>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939" w:type="dxa"/>
            <w:tcBorders>
              <w:top w:val="single" w:sz="4" w:space="0" w:color="auto"/>
              <w:left w:val="single" w:sz="4" w:space="0" w:color="auto"/>
              <w:bottom w:val="single" w:sz="4" w:space="0" w:color="auto"/>
              <w:right w:val="single" w:sz="4" w:space="0" w:color="auto"/>
            </w:tcBorders>
            <w:noWrap/>
            <w:vAlign w:val="center"/>
          </w:tcPr>
          <w:p w:rsidR="00BA3895" w:rsidRPr="001D12E7" w:rsidRDefault="00BA3895" w:rsidP="000A4F52">
            <w:pPr>
              <w:spacing w:before="60" w:after="60"/>
              <w:jc w:val="center"/>
              <w:rPr>
                <w:rFonts w:ascii="Arial" w:hAnsi="Arial" w:cs="Arial"/>
                <w:color w:val="000000"/>
                <w:sz w:val="19"/>
                <w:szCs w:val="19"/>
              </w:rPr>
            </w:pPr>
            <w:r>
              <w:rPr>
                <w:rFonts w:ascii="Arial" w:hAnsi="Arial" w:cs="Arial"/>
                <w:color w:val="000000"/>
                <w:sz w:val="19"/>
                <w:szCs w:val="19"/>
              </w:rPr>
              <w:t>8.75</w:t>
            </w:r>
          </w:p>
        </w:tc>
      </w:tr>
    </w:tbl>
    <w:p w:rsidR="00BA3895" w:rsidRPr="001D12E7" w:rsidRDefault="00BA3895" w:rsidP="00BA3895">
      <w:pPr>
        <w:rPr>
          <w:rFonts w:ascii="Arial" w:hAnsi="Arial" w:cs="Arial"/>
          <w:b/>
          <w:color w:val="000000"/>
          <w:sz w:val="19"/>
          <w:szCs w:val="19"/>
        </w:rPr>
      </w:pPr>
    </w:p>
    <w:p w:rsidR="00BA3895" w:rsidRDefault="00BA3895" w:rsidP="00BA3895">
      <w:pPr>
        <w:ind w:left="540"/>
        <w:jc w:val="both"/>
        <w:rPr>
          <w:rFonts w:ascii="Arial" w:hAnsi="Arial" w:cs="Arial"/>
          <w:sz w:val="19"/>
          <w:szCs w:val="19"/>
        </w:rPr>
      </w:pPr>
      <w:r>
        <w:rPr>
          <w:rFonts w:ascii="Arial" w:hAnsi="Arial" w:cs="Arial"/>
          <w:sz w:val="19"/>
          <w:szCs w:val="19"/>
        </w:rPr>
        <w:t>Average length of stay by level:</w:t>
      </w:r>
    </w:p>
    <w:p w:rsidR="002301E0" w:rsidRDefault="002301E0" w:rsidP="002301E0">
      <w:pPr>
        <w:tabs>
          <w:tab w:val="left" w:pos="426"/>
        </w:tabs>
        <w:ind w:right="-2"/>
        <w:jc w:val="both"/>
        <w:rPr>
          <w:rFonts w:ascii="Arial" w:hAnsi="Arial" w:cs="Arial"/>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6"/>
        <w:gridCol w:w="3995"/>
        <w:gridCol w:w="1843"/>
      </w:tblGrid>
      <w:tr w:rsidR="00BB79B2" w:rsidRPr="001D12E7" w:rsidTr="00BB79B2">
        <w:tc>
          <w:tcPr>
            <w:tcW w:w="6804" w:type="dxa"/>
            <w:gridSpan w:val="3"/>
            <w:vAlign w:val="center"/>
          </w:tcPr>
          <w:p w:rsidR="00BB79B2" w:rsidRPr="001D12E7" w:rsidRDefault="00BB79B2" w:rsidP="00BB79B2">
            <w:pPr>
              <w:spacing w:before="120" w:after="120"/>
              <w:jc w:val="center"/>
              <w:rPr>
                <w:rFonts w:ascii="Arial" w:hAnsi="Arial" w:cs="Arial"/>
                <w:color w:val="000000"/>
                <w:sz w:val="19"/>
                <w:szCs w:val="19"/>
              </w:rPr>
            </w:pPr>
            <w:r w:rsidRPr="001D12E7">
              <w:rPr>
                <w:rFonts w:ascii="Arial" w:hAnsi="Arial" w:cs="Arial"/>
                <w:color w:val="000000"/>
                <w:sz w:val="19"/>
                <w:szCs w:val="19"/>
              </w:rPr>
              <w:t>Police</w:t>
            </w:r>
          </w:p>
        </w:tc>
      </w:tr>
      <w:tr w:rsidR="001D12E7" w:rsidRPr="001D12E7" w:rsidTr="00BB79B2">
        <w:tc>
          <w:tcPr>
            <w:tcW w:w="966" w:type="dxa"/>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COPC</w:t>
            </w:r>
          </w:p>
        </w:tc>
        <w:tc>
          <w:tcPr>
            <w:tcW w:w="3995" w:type="dxa"/>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Commissioner Of Police</w:t>
            </w:r>
          </w:p>
        </w:tc>
        <w:tc>
          <w:tcPr>
            <w:tcW w:w="1843" w:type="dxa"/>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2.26</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DCOPC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Deputy Commissioner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1.68</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ACOPC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Assistant Commissioner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20.14</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COMC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Commander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22.40</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SUPT</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Superintendent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21.91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SSGT</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Sergeant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18.21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SGT</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Sergeant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14.89</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RSGT</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Remote Sergeant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17.1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SC1C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Constable 1/C</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12.32</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SCONT</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Constable</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10.84</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CON1C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Constable 1/C</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5.11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EXAMR</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Police Examiner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2.47</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PXAMR</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Principal Examiner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16.68</w:t>
            </w:r>
          </w:p>
        </w:tc>
      </w:tr>
      <w:tr w:rsidR="00BB79B2" w:rsidRPr="001D12E7" w:rsidTr="00BB79B2">
        <w:tc>
          <w:tcPr>
            <w:tcW w:w="6804" w:type="dxa"/>
            <w:gridSpan w:val="3"/>
            <w:noWrap/>
            <w:vAlign w:val="center"/>
          </w:tcPr>
          <w:p w:rsidR="00BB79B2" w:rsidRPr="001D12E7" w:rsidRDefault="00BB79B2" w:rsidP="00BB79B2">
            <w:pPr>
              <w:spacing w:before="120" w:after="120"/>
              <w:ind w:right="601"/>
              <w:jc w:val="center"/>
              <w:rPr>
                <w:rFonts w:ascii="Arial" w:hAnsi="Arial" w:cs="Arial"/>
                <w:color w:val="000000"/>
                <w:sz w:val="19"/>
                <w:szCs w:val="19"/>
              </w:rPr>
            </w:pPr>
            <w:r>
              <w:rPr>
                <w:rFonts w:ascii="Arial" w:hAnsi="Arial" w:cs="Arial"/>
                <w:color w:val="000000"/>
                <w:sz w:val="19"/>
                <w:szCs w:val="19"/>
              </w:rPr>
              <w:lastRenderedPageBreak/>
              <w:t>Police</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CONST</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Constable</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3.03</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CONTA</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Constable Recruit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0.64</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SACP</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Aboriginal Community Police Off</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10.06</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ACP1C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 xml:space="preserve">Aboriginal Community Police </w:t>
            </w:r>
            <w:r w:rsidR="001D12E7" w:rsidRPr="001D12E7">
              <w:rPr>
                <w:rFonts w:ascii="Arial" w:hAnsi="Arial" w:cs="Arial"/>
                <w:color w:val="000000"/>
                <w:sz w:val="19"/>
                <w:szCs w:val="19"/>
              </w:rPr>
              <w:t>1/C</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5.15</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ACPO</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Aboriginal Community Police</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3.21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ACPR</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Aboriginal Community Police Recruit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0.15</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SPAUX</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Police Auxiliary</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12.40</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PAX1C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 xml:space="preserve">Police Auxiliary </w:t>
            </w:r>
            <w:r w:rsidR="001D12E7" w:rsidRPr="001D12E7">
              <w:rPr>
                <w:rFonts w:ascii="Arial" w:hAnsi="Arial" w:cs="Arial"/>
                <w:color w:val="000000"/>
                <w:sz w:val="19"/>
                <w:szCs w:val="19"/>
              </w:rPr>
              <w:t>1/C</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5.72</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PAUX</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Police Auxiliary</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2.07</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 </w:t>
            </w:r>
          </w:p>
        </w:tc>
        <w:tc>
          <w:tcPr>
            <w:tcW w:w="3995"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 </w:t>
            </w:r>
          </w:p>
        </w:tc>
        <w:tc>
          <w:tcPr>
            <w:tcW w:w="1843" w:type="dxa"/>
            <w:noWrap/>
            <w:vAlign w:val="bottom"/>
          </w:tcPr>
          <w:p w:rsidR="001D12E7" w:rsidRPr="001D12E7" w:rsidRDefault="001D12E7" w:rsidP="00BB79B2">
            <w:pPr>
              <w:spacing w:before="60" w:after="60"/>
              <w:ind w:right="601"/>
              <w:jc w:val="right"/>
              <w:rPr>
                <w:rFonts w:ascii="Arial" w:hAnsi="Arial" w:cs="Arial"/>
                <w:bCs/>
                <w:color w:val="000000"/>
                <w:sz w:val="19"/>
                <w:szCs w:val="19"/>
              </w:rPr>
            </w:pPr>
            <w:r w:rsidRPr="001D12E7">
              <w:rPr>
                <w:rFonts w:ascii="Arial" w:hAnsi="Arial" w:cs="Arial"/>
                <w:bCs/>
                <w:color w:val="000000"/>
                <w:sz w:val="19"/>
                <w:szCs w:val="19"/>
              </w:rPr>
              <w:t>9.06</w:t>
            </w:r>
          </w:p>
        </w:tc>
      </w:tr>
      <w:tr w:rsidR="00BB79B2" w:rsidRPr="001D12E7" w:rsidTr="00BB79B2">
        <w:tc>
          <w:tcPr>
            <w:tcW w:w="6804" w:type="dxa"/>
            <w:gridSpan w:val="3"/>
            <w:vAlign w:val="center"/>
          </w:tcPr>
          <w:p w:rsidR="00BB79B2" w:rsidRPr="001D12E7" w:rsidRDefault="00BB79B2" w:rsidP="00BB79B2">
            <w:pPr>
              <w:spacing w:before="120" w:after="120"/>
              <w:jc w:val="center"/>
              <w:rPr>
                <w:rFonts w:ascii="Arial" w:hAnsi="Arial" w:cs="Arial"/>
                <w:bCs/>
                <w:color w:val="000000"/>
                <w:sz w:val="19"/>
                <w:szCs w:val="19"/>
              </w:rPr>
            </w:pPr>
            <w:r w:rsidRPr="001D12E7">
              <w:rPr>
                <w:rFonts w:ascii="Arial" w:hAnsi="Arial" w:cs="Arial"/>
                <w:bCs/>
                <w:color w:val="000000"/>
                <w:sz w:val="19"/>
                <w:szCs w:val="19"/>
              </w:rPr>
              <w:t>Fire</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DOF</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District Officer Fire Service</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20.47</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SSO</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Station Officer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24.32</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SO</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Station Officer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19.22</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LFF</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Leading Firefighter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12.42</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SFF</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Firefighter</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13.71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FFA</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Firefighter Qualified</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13.96</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FFC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Firefigh</w:t>
            </w:r>
            <w:r>
              <w:rPr>
                <w:rFonts w:ascii="Arial" w:hAnsi="Arial" w:cs="Arial"/>
                <w:color w:val="000000"/>
                <w:sz w:val="19"/>
                <w:szCs w:val="19"/>
              </w:rPr>
              <w:t>t</w:t>
            </w:r>
            <w:r w:rsidRPr="001D12E7">
              <w:rPr>
                <w:rFonts w:ascii="Arial" w:hAnsi="Arial" w:cs="Arial"/>
                <w:color w:val="000000"/>
                <w:sz w:val="19"/>
                <w:szCs w:val="19"/>
              </w:rPr>
              <w:t xml:space="preserve">er </w:t>
            </w:r>
            <w:r w:rsidR="001D12E7" w:rsidRPr="001D12E7">
              <w:rPr>
                <w:rFonts w:ascii="Arial" w:hAnsi="Arial" w:cs="Arial"/>
                <w:color w:val="000000"/>
                <w:sz w:val="19"/>
                <w:szCs w:val="19"/>
              </w:rPr>
              <w:t xml:space="preserve">C </w:t>
            </w:r>
            <w:r w:rsidRPr="001D12E7">
              <w:rPr>
                <w:rFonts w:ascii="Arial" w:hAnsi="Arial" w:cs="Arial"/>
                <w:color w:val="000000"/>
                <w:sz w:val="19"/>
                <w:szCs w:val="19"/>
              </w:rPr>
              <w:t>Class</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2.61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FFD</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 xml:space="preserve">Firefighter </w:t>
            </w:r>
            <w:r w:rsidR="001D12E7" w:rsidRPr="001D12E7">
              <w:rPr>
                <w:rFonts w:ascii="Arial" w:hAnsi="Arial" w:cs="Arial"/>
                <w:color w:val="000000"/>
                <w:sz w:val="19"/>
                <w:szCs w:val="19"/>
              </w:rPr>
              <w:t xml:space="preserve">D </w:t>
            </w:r>
            <w:r w:rsidRPr="001D12E7">
              <w:rPr>
                <w:rFonts w:ascii="Arial" w:hAnsi="Arial" w:cs="Arial"/>
                <w:color w:val="000000"/>
                <w:sz w:val="19"/>
                <w:szCs w:val="19"/>
              </w:rPr>
              <w:t>Class</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2.41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FFREC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Firefighter Recruit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0.63</w:t>
            </w:r>
          </w:p>
        </w:tc>
      </w:tr>
      <w:tr w:rsidR="001D12E7" w:rsidRPr="001D12E7" w:rsidTr="00BB79B2">
        <w:tc>
          <w:tcPr>
            <w:tcW w:w="966" w:type="dxa"/>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 </w:t>
            </w:r>
          </w:p>
        </w:tc>
        <w:tc>
          <w:tcPr>
            <w:tcW w:w="3995" w:type="dxa"/>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 </w:t>
            </w:r>
          </w:p>
        </w:tc>
        <w:tc>
          <w:tcPr>
            <w:tcW w:w="1843" w:type="dxa"/>
            <w:vAlign w:val="bottom"/>
          </w:tcPr>
          <w:p w:rsidR="001D12E7" w:rsidRPr="00BB79B2" w:rsidRDefault="001D12E7" w:rsidP="00BB79B2">
            <w:pPr>
              <w:spacing w:before="60" w:after="60"/>
              <w:ind w:right="601"/>
              <w:jc w:val="right"/>
              <w:rPr>
                <w:rFonts w:ascii="Arial" w:hAnsi="Arial" w:cs="Arial"/>
                <w:color w:val="000000"/>
                <w:sz w:val="19"/>
                <w:szCs w:val="19"/>
              </w:rPr>
            </w:pPr>
            <w:r w:rsidRPr="00BB79B2">
              <w:rPr>
                <w:rFonts w:ascii="Arial" w:hAnsi="Arial" w:cs="Arial"/>
                <w:color w:val="000000"/>
                <w:sz w:val="19"/>
                <w:szCs w:val="19"/>
              </w:rPr>
              <w:t>12.20</w:t>
            </w:r>
          </w:p>
        </w:tc>
      </w:tr>
      <w:tr w:rsidR="00BB79B2" w:rsidRPr="001D12E7" w:rsidTr="00BB79B2">
        <w:tc>
          <w:tcPr>
            <w:tcW w:w="6804" w:type="dxa"/>
            <w:gridSpan w:val="3"/>
            <w:noWrap/>
            <w:vAlign w:val="center"/>
          </w:tcPr>
          <w:p w:rsidR="00BB79B2" w:rsidRPr="001D12E7" w:rsidRDefault="00BB79B2" w:rsidP="00BB79B2">
            <w:pPr>
              <w:spacing w:before="120" w:after="120"/>
              <w:jc w:val="center"/>
              <w:rPr>
                <w:rFonts w:ascii="Arial" w:hAnsi="Arial" w:cs="Arial"/>
                <w:bCs/>
                <w:color w:val="000000"/>
                <w:sz w:val="19"/>
                <w:szCs w:val="19"/>
              </w:rPr>
            </w:pPr>
            <w:r w:rsidRPr="001D12E7">
              <w:rPr>
                <w:rFonts w:ascii="Arial" w:hAnsi="Arial" w:cs="Arial"/>
                <w:bCs/>
                <w:color w:val="000000"/>
                <w:sz w:val="19"/>
                <w:szCs w:val="19"/>
              </w:rPr>
              <w:t>Public Servants</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EO4C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Executive Contract Officer 4</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17.06</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EO3C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Executive Contract Officer 3</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0.57</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EO2C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Executive Contract Officer 2</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9.61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EO1C</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Executive Contract Officer 1</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5.78</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SAO2</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Admin Officer 2</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5.75</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SAO1</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Admin Officer 1</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4.42</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AO7</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Admin Officer 7</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3.36</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AO6</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Admin Officer 6</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5.00</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AO5</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Admin Officer 5</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4.30</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AO4</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Admin Officer 4</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5.50</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AO3</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4.34</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AO2</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Admin Officer 2</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2.73</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AO1</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Admin Officer 1</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0.53</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AQF3A</w:t>
            </w:r>
          </w:p>
        </w:tc>
        <w:tc>
          <w:tcPr>
            <w:tcW w:w="3995"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 xml:space="preserve">NTPS </w:t>
            </w:r>
            <w:r w:rsidR="00BE3018" w:rsidRPr="001D12E7">
              <w:rPr>
                <w:rFonts w:ascii="Arial" w:hAnsi="Arial" w:cs="Arial"/>
                <w:color w:val="000000"/>
                <w:sz w:val="19"/>
                <w:szCs w:val="19"/>
              </w:rPr>
              <w:t>Apprenticeship</w:t>
            </w:r>
            <w:r w:rsidRPr="001D12E7">
              <w:rPr>
                <w:rFonts w:ascii="Arial" w:hAnsi="Arial" w:cs="Arial"/>
                <w:color w:val="000000"/>
                <w:sz w:val="19"/>
                <w:szCs w:val="19"/>
              </w:rPr>
              <w:t xml:space="preserve"> AQF3 </w:t>
            </w:r>
            <w:r w:rsidR="00BE3018" w:rsidRPr="001D12E7">
              <w:rPr>
                <w:rFonts w:ascii="Arial" w:hAnsi="Arial" w:cs="Arial"/>
                <w:color w:val="000000"/>
                <w:sz w:val="19"/>
                <w:szCs w:val="19"/>
              </w:rPr>
              <w:t xml:space="preserve">Level </w:t>
            </w:r>
            <w:r w:rsidRPr="001D12E7">
              <w:rPr>
                <w:rFonts w:ascii="Arial" w:hAnsi="Arial" w:cs="Arial"/>
                <w:color w:val="000000"/>
                <w:sz w:val="19"/>
                <w:szCs w:val="19"/>
              </w:rPr>
              <w:t>A</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0.13</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CPIL</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 xml:space="preserve">Chief Pilot </w:t>
            </w:r>
            <w:r w:rsidR="001D12E7" w:rsidRPr="001D12E7">
              <w:rPr>
                <w:rFonts w:ascii="Arial" w:hAnsi="Arial" w:cs="Arial"/>
                <w:color w:val="000000"/>
                <w:sz w:val="19"/>
                <w:szCs w:val="19"/>
              </w:rPr>
              <w:t xml:space="preserve">NT </w:t>
            </w:r>
            <w:r w:rsidRPr="001D12E7">
              <w:rPr>
                <w:rFonts w:ascii="Arial" w:hAnsi="Arial" w:cs="Arial"/>
                <w:color w:val="000000"/>
                <w:sz w:val="19"/>
                <w:szCs w:val="19"/>
              </w:rPr>
              <w:t>Police</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6.32</w:t>
            </w:r>
          </w:p>
        </w:tc>
      </w:tr>
      <w:tr w:rsidR="00BB79B2" w:rsidRPr="001D12E7" w:rsidTr="00BB79B2">
        <w:tc>
          <w:tcPr>
            <w:tcW w:w="6804" w:type="dxa"/>
            <w:gridSpan w:val="3"/>
            <w:noWrap/>
            <w:vAlign w:val="center"/>
          </w:tcPr>
          <w:p w:rsidR="00BB79B2" w:rsidRPr="001D12E7" w:rsidRDefault="00BB79B2" w:rsidP="00BB79B2">
            <w:pPr>
              <w:spacing w:before="120" w:after="120"/>
              <w:ind w:right="601"/>
              <w:jc w:val="center"/>
              <w:rPr>
                <w:rFonts w:ascii="Arial" w:hAnsi="Arial" w:cs="Arial"/>
                <w:color w:val="000000"/>
                <w:sz w:val="19"/>
                <w:szCs w:val="19"/>
              </w:rPr>
            </w:pPr>
            <w:r>
              <w:rPr>
                <w:rFonts w:ascii="Arial" w:hAnsi="Arial" w:cs="Arial"/>
                <w:color w:val="000000"/>
                <w:sz w:val="19"/>
                <w:szCs w:val="19"/>
              </w:rPr>
              <w:lastRenderedPageBreak/>
              <w:t>Public Servants</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GOVA1</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 xml:space="preserve">Automotive Apprentice </w:t>
            </w:r>
            <w:r w:rsidR="001D12E7" w:rsidRPr="001D12E7">
              <w:rPr>
                <w:rFonts w:ascii="Arial" w:hAnsi="Arial" w:cs="Arial"/>
                <w:color w:val="000000"/>
                <w:sz w:val="19"/>
                <w:szCs w:val="19"/>
              </w:rPr>
              <w:t>(MHRT)</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1.89</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SP1</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Senior Professional 1</w:t>
            </w:r>
          </w:p>
        </w:tc>
        <w:tc>
          <w:tcPr>
            <w:tcW w:w="1843" w:type="dxa"/>
            <w:noWrap/>
            <w:vAlign w:val="bottom"/>
          </w:tcPr>
          <w:p w:rsidR="001D12E7" w:rsidRPr="001D12E7" w:rsidRDefault="001D12E7" w:rsidP="00BB79B2">
            <w:pPr>
              <w:spacing w:before="60" w:after="60"/>
              <w:ind w:right="601"/>
              <w:jc w:val="right"/>
              <w:rPr>
                <w:rFonts w:ascii="Arial" w:hAnsi="Arial" w:cs="Arial"/>
                <w:color w:val="000000"/>
                <w:sz w:val="19"/>
                <w:szCs w:val="19"/>
              </w:rPr>
            </w:pPr>
            <w:r w:rsidRPr="001D12E7">
              <w:rPr>
                <w:rFonts w:ascii="Arial" w:hAnsi="Arial" w:cs="Arial"/>
                <w:color w:val="000000"/>
                <w:sz w:val="19"/>
                <w:szCs w:val="19"/>
              </w:rPr>
              <w:t>6.04</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SP2</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Senior Professional 2</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4.73</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P1</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Professional 1</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1.56</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P2</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Professional 2</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4.81</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P3</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Professional 3</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4.08</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PH2</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Physical 2</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9.49</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PH3</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Physical 3</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13.25</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PH5</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Physical 5</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7.36</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SP1</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Professional Officer 1</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6.04</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SP2</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Snr Professional Officer 2</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4.73</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SPIL</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 xml:space="preserve">Snr Pilot </w:t>
            </w:r>
            <w:r w:rsidR="001D12E7" w:rsidRPr="001D12E7">
              <w:rPr>
                <w:rFonts w:ascii="Arial" w:hAnsi="Arial" w:cs="Arial"/>
                <w:color w:val="000000"/>
                <w:sz w:val="19"/>
                <w:szCs w:val="19"/>
              </w:rPr>
              <w:t xml:space="preserve">NT </w:t>
            </w:r>
            <w:r w:rsidRPr="001D12E7">
              <w:rPr>
                <w:rFonts w:ascii="Arial" w:hAnsi="Arial" w:cs="Arial"/>
                <w:color w:val="000000"/>
                <w:sz w:val="19"/>
                <w:szCs w:val="19"/>
              </w:rPr>
              <w:t>Police</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2.69</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T2</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Technical 2</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6.44</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T3</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Technical 3</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11.53</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T4</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Technical 4</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8.55</w:t>
            </w:r>
          </w:p>
        </w:tc>
      </w:tr>
      <w:tr w:rsidR="001D12E7" w:rsidRPr="001D12E7" w:rsidTr="00BB79B2">
        <w:tc>
          <w:tcPr>
            <w:tcW w:w="966"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T5</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Technical 5</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7.69</w:t>
            </w:r>
          </w:p>
        </w:tc>
      </w:tr>
      <w:tr w:rsidR="001D12E7" w:rsidRPr="001D12E7" w:rsidTr="00BB79B2">
        <w:tc>
          <w:tcPr>
            <w:tcW w:w="966" w:type="dxa"/>
            <w:noWrap/>
            <w:vAlign w:val="bottom"/>
          </w:tcPr>
          <w:p w:rsidR="001D12E7" w:rsidRPr="001D12E7" w:rsidRDefault="001D12E7" w:rsidP="00BB79B2">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T6</w:t>
            </w:r>
          </w:p>
        </w:tc>
        <w:tc>
          <w:tcPr>
            <w:tcW w:w="3995" w:type="dxa"/>
            <w:noWrap/>
            <w:vAlign w:val="bottom"/>
          </w:tcPr>
          <w:p w:rsidR="001D12E7" w:rsidRPr="001D12E7" w:rsidRDefault="00BE3018" w:rsidP="00BB79B2">
            <w:pPr>
              <w:spacing w:before="60" w:after="60"/>
              <w:rPr>
                <w:rFonts w:ascii="Arial" w:hAnsi="Arial" w:cs="Arial"/>
                <w:color w:val="000000"/>
                <w:sz w:val="19"/>
                <w:szCs w:val="19"/>
              </w:rPr>
            </w:pPr>
            <w:r w:rsidRPr="001D12E7">
              <w:rPr>
                <w:rFonts w:ascii="Arial" w:hAnsi="Arial" w:cs="Arial"/>
                <w:color w:val="000000"/>
                <w:sz w:val="19"/>
                <w:szCs w:val="19"/>
              </w:rPr>
              <w:t>Technical 6</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8.39</w:t>
            </w:r>
          </w:p>
        </w:tc>
      </w:tr>
      <w:tr w:rsidR="001D12E7" w:rsidRPr="001D12E7" w:rsidTr="00BB79B2">
        <w:tc>
          <w:tcPr>
            <w:tcW w:w="966" w:type="dxa"/>
            <w:noWrap/>
            <w:vAlign w:val="bottom"/>
          </w:tcPr>
          <w:p w:rsidR="001D12E7" w:rsidRPr="001D12E7" w:rsidRDefault="001D12E7" w:rsidP="00BB79B2">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 </w:t>
            </w:r>
          </w:p>
        </w:tc>
        <w:tc>
          <w:tcPr>
            <w:tcW w:w="3995" w:type="dxa"/>
            <w:noWrap/>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 </w:t>
            </w:r>
          </w:p>
        </w:tc>
        <w:tc>
          <w:tcPr>
            <w:tcW w:w="1843" w:type="dxa"/>
            <w:noWrap/>
            <w:vAlign w:val="bottom"/>
          </w:tcPr>
          <w:p w:rsidR="001D12E7" w:rsidRPr="001D12E7" w:rsidRDefault="001D12E7" w:rsidP="00BB79B2">
            <w:pPr>
              <w:spacing w:before="60" w:after="60"/>
              <w:jc w:val="right"/>
              <w:rPr>
                <w:rFonts w:ascii="Arial" w:hAnsi="Arial" w:cs="Arial"/>
                <w:color w:val="000000"/>
                <w:sz w:val="19"/>
                <w:szCs w:val="19"/>
              </w:rPr>
            </w:pPr>
            <w:r w:rsidRPr="001D12E7">
              <w:rPr>
                <w:rFonts w:ascii="Arial" w:hAnsi="Arial" w:cs="Arial"/>
                <w:color w:val="000000"/>
                <w:sz w:val="19"/>
                <w:szCs w:val="19"/>
              </w:rPr>
              <w:t>6.39</w:t>
            </w:r>
          </w:p>
        </w:tc>
      </w:tr>
    </w:tbl>
    <w:p w:rsidR="001D12E7" w:rsidRPr="001D12E7" w:rsidRDefault="001D12E7" w:rsidP="006B61F4">
      <w:pPr>
        <w:rPr>
          <w:rFonts w:ascii="Arial" w:hAnsi="Arial" w:cs="Arial"/>
          <w:b/>
          <w:sz w:val="19"/>
          <w:szCs w:val="19"/>
        </w:rPr>
      </w:pPr>
    </w:p>
    <w:p w:rsidR="001D12E7" w:rsidRPr="001D12E7" w:rsidRDefault="001D12E7" w:rsidP="006B61F4">
      <w:pPr>
        <w:ind w:left="360"/>
        <w:jc w:val="both"/>
        <w:rPr>
          <w:rFonts w:ascii="Arial" w:hAnsi="Arial" w:cs="Arial"/>
          <w:sz w:val="19"/>
          <w:szCs w:val="19"/>
        </w:rPr>
      </w:pPr>
      <w:r w:rsidRPr="00BB79B2">
        <w:rPr>
          <w:rFonts w:ascii="Arial" w:hAnsi="Arial" w:cs="Arial"/>
          <w:sz w:val="19"/>
          <w:szCs w:val="19"/>
        </w:rPr>
        <w:t xml:space="preserve">Footnote: </w:t>
      </w:r>
      <w:r w:rsidR="00BB79B2">
        <w:rPr>
          <w:rFonts w:ascii="Arial" w:hAnsi="Arial" w:cs="Arial"/>
          <w:sz w:val="19"/>
          <w:szCs w:val="19"/>
        </w:rPr>
        <w:t xml:space="preserve"> </w:t>
      </w:r>
      <w:r w:rsidRPr="001D12E7">
        <w:rPr>
          <w:rFonts w:ascii="Arial" w:hAnsi="Arial" w:cs="Arial"/>
          <w:sz w:val="19"/>
          <w:szCs w:val="19"/>
        </w:rPr>
        <w:t xml:space="preserve">The ‘Average Length of Service’ calculation is derived from the current period of service in the current </w:t>
      </w:r>
      <w:r w:rsidR="00BB79B2">
        <w:rPr>
          <w:rFonts w:ascii="Arial" w:hAnsi="Arial" w:cs="Arial"/>
          <w:sz w:val="19"/>
          <w:szCs w:val="19"/>
        </w:rPr>
        <w:t>a</w:t>
      </w:r>
      <w:r w:rsidRPr="001D12E7">
        <w:rPr>
          <w:rFonts w:ascii="Arial" w:hAnsi="Arial" w:cs="Arial"/>
          <w:sz w:val="19"/>
          <w:szCs w:val="19"/>
        </w:rPr>
        <w:t>gency divided by the total number of staff (Head Count).</w:t>
      </w:r>
    </w:p>
    <w:p w:rsidR="001D12E7" w:rsidRDefault="001D12E7" w:rsidP="00BB79B2">
      <w:pPr>
        <w:jc w:val="both"/>
        <w:rPr>
          <w:rFonts w:ascii="Arial" w:hAnsi="Arial" w:cs="Arial"/>
          <w:sz w:val="19"/>
          <w:szCs w:val="19"/>
        </w:rPr>
      </w:pPr>
    </w:p>
    <w:p w:rsidR="00BB79B2" w:rsidRDefault="00BB79B2"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BB79B2" w:rsidRDefault="00BB79B2" w:rsidP="00BB79B2">
      <w:pPr>
        <w:jc w:val="both"/>
        <w:rPr>
          <w:rFonts w:ascii="Arial" w:hAnsi="Arial" w:cs="Arial"/>
          <w:sz w:val="19"/>
          <w:szCs w:val="19"/>
        </w:rPr>
      </w:pPr>
    </w:p>
    <w:tbl>
      <w:tblPr>
        <w:tblW w:w="0" w:type="auto"/>
        <w:tblInd w:w="2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20"/>
        <w:gridCol w:w="1134"/>
      </w:tblGrid>
      <w:tr w:rsidR="001D12E7" w:rsidRPr="001D12E7" w:rsidTr="00BB79B2">
        <w:tc>
          <w:tcPr>
            <w:tcW w:w="2420" w:type="dxa"/>
            <w:noWrap/>
            <w:tcMar>
              <w:top w:w="0" w:type="dxa"/>
              <w:left w:w="108" w:type="dxa"/>
              <w:bottom w:w="0" w:type="dxa"/>
              <w:right w:w="108" w:type="dxa"/>
            </w:tcMar>
            <w:vAlign w:val="bottom"/>
          </w:tcPr>
          <w:p w:rsidR="001D12E7" w:rsidRPr="001D12E7" w:rsidRDefault="001D12E7" w:rsidP="00BB79B2">
            <w:pPr>
              <w:spacing w:before="120" w:after="120"/>
              <w:rPr>
                <w:rFonts w:ascii="Arial" w:hAnsi="Arial" w:cs="Arial"/>
                <w:color w:val="000000"/>
                <w:sz w:val="19"/>
                <w:szCs w:val="19"/>
              </w:rPr>
            </w:pPr>
            <w:r w:rsidRPr="001D12E7">
              <w:rPr>
                <w:rFonts w:ascii="Arial" w:hAnsi="Arial" w:cs="Arial"/>
                <w:color w:val="000000"/>
                <w:sz w:val="19"/>
                <w:szCs w:val="19"/>
              </w:rPr>
              <w:t>Recruitment Advertising</w:t>
            </w:r>
          </w:p>
        </w:tc>
        <w:tc>
          <w:tcPr>
            <w:tcW w:w="1134" w:type="dxa"/>
            <w:noWrap/>
            <w:tcMar>
              <w:top w:w="0" w:type="dxa"/>
              <w:left w:w="108" w:type="dxa"/>
              <w:bottom w:w="0" w:type="dxa"/>
              <w:right w:w="108" w:type="dxa"/>
            </w:tcMar>
            <w:vAlign w:val="bottom"/>
          </w:tcPr>
          <w:p w:rsidR="001D12E7" w:rsidRPr="001D12E7" w:rsidRDefault="00BB79B2" w:rsidP="00BB79B2">
            <w:pPr>
              <w:spacing w:before="120" w:after="120"/>
              <w:rPr>
                <w:rFonts w:ascii="Arial" w:hAnsi="Arial" w:cs="Arial"/>
                <w:sz w:val="19"/>
                <w:szCs w:val="19"/>
              </w:rPr>
            </w:pPr>
            <w:r>
              <w:rPr>
                <w:rFonts w:ascii="Arial" w:hAnsi="Arial" w:cs="Arial"/>
                <w:sz w:val="19"/>
                <w:szCs w:val="19"/>
              </w:rPr>
              <w:t>Amount $</w:t>
            </w:r>
          </w:p>
        </w:tc>
      </w:tr>
      <w:tr w:rsidR="001D12E7" w:rsidRPr="001D12E7" w:rsidTr="00BB79B2">
        <w:tc>
          <w:tcPr>
            <w:tcW w:w="2420" w:type="dxa"/>
            <w:noWrap/>
            <w:tcMar>
              <w:top w:w="0" w:type="dxa"/>
              <w:left w:w="108" w:type="dxa"/>
              <w:bottom w:w="0" w:type="dxa"/>
              <w:right w:w="108" w:type="dxa"/>
            </w:tcMar>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NT Police</w:t>
            </w:r>
          </w:p>
        </w:tc>
        <w:tc>
          <w:tcPr>
            <w:tcW w:w="1134" w:type="dxa"/>
            <w:noWrap/>
            <w:tcMar>
              <w:top w:w="0" w:type="dxa"/>
              <w:left w:w="108" w:type="dxa"/>
              <w:bottom w:w="0" w:type="dxa"/>
              <w:right w:w="108" w:type="dxa"/>
            </w:tcMar>
            <w:vAlign w:val="bottom"/>
          </w:tcPr>
          <w:p w:rsidR="001D12E7" w:rsidRPr="001D12E7" w:rsidRDefault="00BB79B2" w:rsidP="00BB79B2">
            <w:pPr>
              <w:spacing w:before="60" w:after="60"/>
              <w:ind w:right="98"/>
              <w:jc w:val="right"/>
              <w:rPr>
                <w:rFonts w:ascii="Arial" w:hAnsi="Arial" w:cs="Arial"/>
                <w:color w:val="000000"/>
                <w:sz w:val="19"/>
                <w:szCs w:val="19"/>
              </w:rPr>
            </w:pPr>
            <w:r>
              <w:rPr>
                <w:rFonts w:ascii="Arial" w:hAnsi="Arial" w:cs="Arial"/>
                <w:color w:val="000000"/>
                <w:sz w:val="19"/>
                <w:szCs w:val="19"/>
              </w:rPr>
              <w:t>124 </w:t>
            </w:r>
            <w:r w:rsidR="001D12E7" w:rsidRPr="001D12E7">
              <w:rPr>
                <w:rFonts w:ascii="Arial" w:hAnsi="Arial" w:cs="Arial"/>
                <w:color w:val="000000"/>
                <w:sz w:val="19"/>
                <w:szCs w:val="19"/>
              </w:rPr>
              <w:t>799</w:t>
            </w:r>
          </w:p>
        </w:tc>
      </w:tr>
      <w:tr w:rsidR="001D12E7" w:rsidRPr="001D12E7" w:rsidTr="00BB79B2">
        <w:tc>
          <w:tcPr>
            <w:tcW w:w="2420" w:type="dxa"/>
            <w:noWrap/>
            <w:tcMar>
              <w:top w:w="0" w:type="dxa"/>
              <w:left w:w="108" w:type="dxa"/>
              <w:bottom w:w="0" w:type="dxa"/>
              <w:right w:w="108" w:type="dxa"/>
            </w:tcMar>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 xml:space="preserve">NT Fire </w:t>
            </w:r>
            <w:r w:rsidR="00BB79B2">
              <w:rPr>
                <w:rFonts w:ascii="Arial" w:hAnsi="Arial" w:cs="Arial"/>
                <w:color w:val="000000"/>
                <w:sz w:val="19"/>
                <w:szCs w:val="19"/>
              </w:rPr>
              <w:t>and</w:t>
            </w:r>
            <w:r w:rsidRPr="001D12E7">
              <w:rPr>
                <w:rFonts w:ascii="Arial" w:hAnsi="Arial" w:cs="Arial"/>
                <w:color w:val="000000"/>
                <w:sz w:val="19"/>
                <w:szCs w:val="19"/>
              </w:rPr>
              <w:t xml:space="preserve"> Rescue</w:t>
            </w:r>
          </w:p>
        </w:tc>
        <w:tc>
          <w:tcPr>
            <w:tcW w:w="1134" w:type="dxa"/>
            <w:noWrap/>
            <w:tcMar>
              <w:top w:w="0" w:type="dxa"/>
              <w:left w:w="108" w:type="dxa"/>
              <w:bottom w:w="0" w:type="dxa"/>
              <w:right w:w="108" w:type="dxa"/>
            </w:tcMar>
            <w:vAlign w:val="bottom"/>
          </w:tcPr>
          <w:p w:rsidR="001D12E7" w:rsidRPr="001D12E7" w:rsidRDefault="00BB79B2" w:rsidP="00BB79B2">
            <w:pPr>
              <w:spacing w:before="60" w:after="60"/>
              <w:ind w:right="98"/>
              <w:jc w:val="right"/>
              <w:rPr>
                <w:rFonts w:ascii="Arial" w:hAnsi="Arial" w:cs="Arial"/>
                <w:color w:val="000000"/>
                <w:sz w:val="19"/>
                <w:szCs w:val="19"/>
              </w:rPr>
            </w:pPr>
            <w:r>
              <w:rPr>
                <w:rFonts w:ascii="Arial" w:hAnsi="Arial" w:cs="Arial"/>
                <w:color w:val="000000"/>
                <w:sz w:val="19"/>
                <w:szCs w:val="19"/>
              </w:rPr>
              <w:t>43 </w:t>
            </w:r>
            <w:r w:rsidR="001D12E7" w:rsidRPr="001D12E7">
              <w:rPr>
                <w:rFonts w:ascii="Arial" w:hAnsi="Arial" w:cs="Arial"/>
                <w:color w:val="000000"/>
                <w:sz w:val="19"/>
                <w:szCs w:val="19"/>
              </w:rPr>
              <w:t>127</w:t>
            </w:r>
          </w:p>
        </w:tc>
      </w:tr>
      <w:tr w:rsidR="001D12E7" w:rsidRPr="001D12E7" w:rsidTr="00BB79B2">
        <w:tc>
          <w:tcPr>
            <w:tcW w:w="2420" w:type="dxa"/>
            <w:noWrap/>
            <w:tcMar>
              <w:top w:w="0" w:type="dxa"/>
              <w:left w:w="108" w:type="dxa"/>
              <w:bottom w:w="0" w:type="dxa"/>
              <w:right w:w="108" w:type="dxa"/>
            </w:tcMar>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NT Emergency Service</w:t>
            </w:r>
          </w:p>
        </w:tc>
        <w:tc>
          <w:tcPr>
            <w:tcW w:w="1134" w:type="dxa"/>
            <w:noWrap/>
            <w:tcMar>
              <w:top w:w="0" w:type="dxa"/>
              <w:left w:w="108" w:type="dxa"/>
              <w:bottom w:w="0" w:type="dxa"/>
              <w:right w:w="108" w:type="dxa"/>
            </w:tcMar>
            <w:vAlign w:val="bottom"/>
          </w:tcPr>
          <w:p w:rsidR="001D12E7" w:rsidRPr="001D12E7" w:rsidRDefault="00BB79B2" w:rsidP="00BB79B2">
            <w:pPr>
              <w:spacing w:before="60" w:after="60"/>
              <w:ind w:right="98"/>
              <w:jc w:val="right"/>
              <w:rPr>
                <w:rFonts w:ascii="Arial" w:hAnsi="Arial" w:cs="Arial"/>
                <w:color w:val="000000"/>
                <w:sz w:val="19"/>
                <w:szCs w:val="19"/>
              </w:rPr>
            </w:pPr>
            <w:r>
              <w:rPr>
                <w:rFonts w:ascii="Arial" w:hAnsi="Arial" w:cs="Arial"/>
                <w:color w:val="000000"/>
                <w:sz w:val="19"/>
                <w:szCs w:val="19"/>
              </w:rPr>
              <w:t>8 </w:t>
            </w:r>
            <w:r w:rsidR="001D12E7" w:rsidRPr="001D12E7">
              <w:rPr>
                <w:rFonts w:ascii="Arial" w:hAnsi="Arial" w:cs="Arial"/>
                <w:color w:val="000000"/>
                <w:sz w:val="19"/>
                <w:szCs w:val="19"/>
              </w:rPr>
              <w:t>748</w:t>
            </w:r>
          </w:p>
        </w:tc>
      </w:tr>
      <w:tr w:rsidR="001D12E7" w:rsidRPr="001D12E7" w:rsidTr="00BB79B2">
        <w:tc>
          <w:tcPr>
            <w:tcW w:w="2420" w:type="dxa"/>
            <w:noWrap/>
            <w:tcMar>
              <w:top w:w="0" w:type="dxa"/>
              <w:left w:w="108" w:type="dxa"/>
              <w:bottom w:w="0" w:type="dxa"/>
              <w:right w:w="108" w:type="dxa"/>
            </w:tcMar>
            <w:vAlign w:val="bottom"/>
          </w:tcPr>
          <w:p w:rsidR="001D12E7" w:rsidRPr="001D12E7" w:rsidRDefault="001D12E7" w:rsidP="00BB79B2">
            <w:pPr>
              <w:spacing w:before="60" w:after="60"/>
              <w:rPr>
                <w:rFonts w:ascii="Arial" w:hAnsi="Arial" w:cs="Arial"/>
                <w:color w:val="000000"/>
                <w:sz w:val="19"/>
                <w:szCs w:val="19"/>
              </w:rPr>
            </w:pPr>
            <w:r w:rsidRPr="001D12E7">
              <w:rPr>
                <w:rFonts w:ascii="Arial" w:hAnsi="Arial" w:cs="Arial"/>
                <w:color w:val="000000"/>
                <w:sz w:val="19"/>
                <w:szCs w:val="19"/>
              </w:rPr>
              <w:t>Public Sector</w:t>
            </w:r>
          </w:p>
        </w:tc>
        <w:tc>
          <w:tcPr>
            <w:tcW w:w="1134" w:type="dxa"/>
            <w:noWrap/>
            <w:tcMar>
              <w:top w:w="0" w:type="dxa"/>
              <w:left w:w="108" w:type="dxa"/>
              <w:bottom w:w="0" w:type="dxa"/>
              <w:right w:w="108" w:type="dxa"/>
            </w:tcMar>
            <w:vAlign w:val="bottom"/>
          </w:tcPr>
          <w:p w:rsidR="001D12E7" w:rsidRPr="001D12E7" w:rsidRDefault="00BB79B2" w:rsidP="00BB79B2">
            <w:pPr>
              <w:spacing w:before="60" w:after="60"/>
              <w:ind w:right="98"/>
              <w:jc w:val="right"/>
              <w:rPr>
                <w:rFonts w:ascii="Arial" w:hAnsi="Arial" w:cs="Arial"/>
                <w:color w:val="000000"/>
                <w:sz w:val="19"/>
                <w:szCs w:val="19"/>
              </w:rPr>
            </w:pPr>
            <w:r>
              <w:rPr>
                <w:rFonts w:ascii="Arial" w:hAnsi="Arial" w:cs="Arial"/>
                <w:color w:val="000000"/>
                <w:sz w:val="19"/>
                <w:szCs w:val="19"/>
              </w:rPr>
              <w:t>92 </w:t>
            </w:r>
            <w:r w:rsidR="001D12E7" w:rsidRPr="001D12E7">
              <w:rPr>
                <w:rFonts w:ascii="Arial" w:hAnsi="Arial" w:cs="Arial"/>
                <w:color w:val="000000"/>
                <w:sz w:val="19"/>
                <w:szCs w:val="19"/>
              </w:rPr>
              <w:t>522</w:t>
            </w:r>
          </w:p>
        </w:tc>
      </w:tr>
      <w:tr w:rsidR="001D12E7" w:rsidRPr="001D12E7" w:rsidTr="00BB79B2">
        <w:tc>
          <w:tcPr>
            <w:tcW w:w="2420" w:type="dxa"/>
            <w:noWrap/>
            <w:tcMar>
              <w:top w:w="0" w:type="dxa"/>
              <w:left w:w="108" w:type="dxa"/>
              <w:bottom w:w="0" w:type="dxa"/>
              <w:right w:w="108" w:type="dxa"/>
            </w:tcMar>
            <w:vAlign w:val="center"/>
          </w:tcPr>
          <w:p w:rsidR="001D12E7" w:rsidRPr="001D12E7" w:rsidRDefault="001D12E7" w:rsidP="00BB79B2">
            <w:pPr>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c>
          <w:tcPr>
            <w:tcW w:w="1134" w:type="dxa"/>
            <w:noWrap/>
            <w:tcMar>
              <w:top w:w="0" w:type="dxa"/>
              <w:left w:w="108" w:type="dxa"/>
              <w:bottom w:w="0" w:type="dxa"/>
              <w:right w:w="108" w:type="dxa"/>
            </w:tcMar>
            <w:vAlign w:val="bottom"/>
          </w:tcPr>
          <w:p w:rsidR="001D12E7" w:rsidRPr="001D12E7" w:rsidRDefault="00BB79B2" w:rsidP="00BB79B2">
            <w:pPr>
              <w:spacing w:before="120" w:after="120"/>
              <w:ind w:right="98"/>
              <w:jc w:val="right"/>
              <w:rPr>
                <w:rFonts w:ascii="Arial" w:hAnsi="Arial" w:cs="Arial"/>
                <w:bCs/>
                <w:color w:val="000000"/>
                <w:sz w:val="19"/>
                <w:szCs w:val="19"/>
              </w:rPr>
            </w:pPr>
            <w:r>
              <w:rPr>
                <w:rFonts w:ascii="Arial" w:hAnsi="Arial" w:cs="Arial"/>
                <w:bCs/>
                <w:color w:val="000000"/>
                <w:sz w:val="19"/>
                <w:szCs w:val="19"/>
              </w:rPr>
              <w:t>269 </w:t>
            </w:r>
            <w:r w:rsidR="001D12E7" w:rsidRPr="001D12E7">
              <w:rPr>
                <w:rFonts w:ascii="Arial" w:hAnsi="Arial" w:cs="Arial"/>
                <w:bCs/>
                <w:color w:val="000000"/>
                <w:sz w:val="19"/>
                <w:szCs w:val="19"/>
              </w:rPr>
              <w:t>197</w:t>
            </w:r>
          </w:p>
        </w:tc>
      </w:tr>
    </w:tbl>
    <w:p w:rsidR="001D12E7" w:rsidRDefault="001D12E7" w:rsidP="000A4F52">
      <w:pPr>
        <w:rPr>
          <w:rFonts w:ascii="Arial" w:hAnsi="Arial" w:cs="Arial"/>
          <w:sz w:val="19"/>
          <w:szCs w:val="19"/>
        </w:rPr>
      </w:pPr>
    </w:p>
    <w:p w:rsidR="001D12E7" w:rsidRPr="000A4F52" w:rsidRDefault="000A4F52" w:rsidP="008B0621">
      <w:pPr>
        <w:pStyle w:val="ListParagraph"/>
        <w:numPr>
          <w:ilvl w:val="0"/>
          <w:numId w:val="20"/>
        </w:numPr>
        <w:tabs>
          <w:tab w:val="clear" w:pos="720"/>
          <w:tab w:val="left" w:pos="426"/>
          <w:tab w:val="left" w:pos="851"/>
        </w:tabs>
        <w:ind w:left="0" w:right="281" w:hanging="11"/>
        <w:jc w:val="both"/>
        <w:rPr>
          <w:rFonts w:ascii="Arial" w:hAnsi="Arial" w:cs="Arial"/>
          <w:sz w:val="19"/>
          <w:szCs w:val="19"/>
        </w:rPr>
      </w:pPr>
      <w:r>
        <w:rPr>
          <w:rFonts w:ascii="Arial" w:hAnsi="Arial" w:cs="Arial"/>
          <w:sz w:val="19"/>
          <w:szCs w:val="19"/>
        </w:rPr>
        <w:t>(a)</w:t>
      </w:r>
      <w:r>
        <w:rPr>
          <w:rFonts w:ascii="Arial" w:hAnsi="Arial" w:cs="Arial"/>
          <w:sz w:val="19"/>
          <w:szCs w:val="19"/>
        </w:rPr>
        <w:tab/>
        <w:t xml:space="preserve">Four </w:t>
      </w:r>
      <w:r w:rsidRPr="000A4F52">
        <w:rPr>
          <w:rFonts w:ascii="Arial" w:hAnsi="Arial" w:cs="Arial"/>
          <w:color w:val="000000"/>
          <w:sz w:val="19"/>
          <w:szCs w:val="19"/>
        </w:rPr>
        <w:t>a</w:t>
      </w:r>
      <w:r w:rsidR="001D12E7" w:rsidRPr="000A4F52">
        <w:rPr>
          <w:rFonts w:ascii="Arial" w:hAnsi="Arial" w:cs="Arial"/>
          <w:color w:val="000000"/>
          <w:sz w:val="19"/>
          <w:szCs w:val="19"/>
        </w:rPr>
        <w:t xml:space="preserve">pprentices and </w:t>
      </w:r>
      <w:r>
        <w:rPr>
          <w:rFonts w:ascii="Arial" w:hAnsi="Arial" w:cs="Arial"/>
          <w:color w:val="000000"/>
          <w:sz w:val="19"/>
          <w:szCs w:val="19"/>
        </w:rPr>
        <w:t>n</w:t>
      </w:r>
      <w:r w:rsidR="001D12E7" w:rsidRPr="000A4F52">
        <w:rPr>
          <w:rFonts w:ascii="Arial" w:hAnsi="Arial" w:cs="Arial"/>
          <w:color w:val="000000"/>
          <w:sz w:val="19"/>
          <w:szCs w:val="19"/>
        </w:rPr>
        <w:t xml:space="preserve">il </w:t>
      </w:r>
      <w:r>
        <w:rPr>
          <w:rFonts w:ascii="Arial" w:hAnsi="Arial" w:cs="Arial"/>
          <w:color w:val="000000"/>
          <w:sz w:val="19"/>
          <w:szCs w:val="19"/>
        </w:rPr>
        <w:t>g</w:t>
      </w:r>
      <w:r w:rsidR="001D12E7" w:rsidRPr="000A4F52">
        <w:rPr>
          <w:rFonts w:ascii="Arial" w:hAnsi="Arial" w:cs="Arial"/>
          <w:color w:val="000000"/>
          <w:sz w:val="19"/>
          <w:szCs w:val="19"/>
        </w:rPr>
        <w:t>raduates</w:t>
      </w:r>
      <w:r>
        <w:rPr>
          <w:rFonts w:ascii="Arial" w:hAnsi="Arial" w:cs="Arial"/>
          <w:color w:val="000000"/>
          <w:sz w:val="19"/>
          <w:szCs w:val="19"/>
        </w:rPr>
        <w:t>;</w:t>
      </w:r>
    </w:p>
    <w:p w:rsidR="001D12E7" w:rsidRDefault="001D12E7" w:rsidP="003A5BC6">
      <w:pPr>
        <w:ind w:right="281"/>
        <w:jc w:val="both"/>
        <w:rPr>
          <w:rFonts w:ascii="Arial" w:hAnsi="Arial" w:cs="Arial"/>
          <w:color w:val="000000"/>
          <w:sz w:val="19"/>
          <w:szCs w:val="19"/>
        </w:rPr>
      </w:pPr>
    </w:p>
    <w:p w:rsidR="003A5BC6" w:rsidRPr="003A5BC6" w:rsidRDefault="000A4F52" w:rsidP="008B0621">
      <w:pPr>
        <w:pStyle w:val="ListParagraph"/>
        <w:numPr>
          <w:ilvl w:val="0"/>
          <w:numId w:val="21"/>
        </w:numPr>
        <w:tabs>
          <w:tab w:val="left" w:pos="851"/>
        </w:tabs>
        <w:ind w:left="426" w:right="281" w:firstLine="0"/>
        <w:jc w:val="both"/>
        <w:rPr>
          <w:rFonts w:ascii="Arial" w:hAnsi="Arial" w:cs="Arial"/>
          <w:color w:val="000000"/>
          <w:sz w:val="19"/>
          <w:szCs w:val="19"/>
        </w:rPr>
      </w:pPr>
      <w:r w:rsidRPr="003A5BC6">
        <w:rPr>
          <w:rFonts w:ascii="Arial" w:hAnsi="Arial" w:cs="Arial"/>
          <w:sz w:val="19"/>
          <w:szCs w:val="19"/>
        </w:rPr>
        <w:t>four apprentices;</w:t>
      </w:r>
    </w:p>
    <w:p w:rsidR="003A5BC6" w:rsidRPr="003A5BC6" w:rsidRDefault="003A5BC6" w:rsidP="003A5BC6">
      <w:pPr>
        <w:pStyle w:val="ListParagraph"/>
        <w:tabs>
          <w:tab w:val="left" w:pos="851"/>
        </w:tabs>
        <w:ind w:left="426" w:right="281"/>
        <w:jc w:val="both"/>
        <w:rPr>
          <w:rFonts w:ascii="Arial" w:hAnsi="Arial" w:cs="Arial"/>
          <w:color w:val="000000"/>
          <w:sz w:val="19"/>
          <w:szCs w:val="19"/>
        </w:rPr>
      </w:pPr>
    </w:p>
    <w:p w:rsidR="001D12E7" w:rsidRPr="003A5BC6" w:rsidRDefault="000A4F52" w:rsidP="008B0621">
      <w:pPr>
        <w:pStyle w:val="ListParagraph"/>
        <w:numPr>
          <w:ilvl w:val="0"/>
          <w:numId w:val="21"/>
        </w:numPr>
        <w:tabs>
          <w:tab w:val="clear" w:pos="1080"/>
          <w:tab w:val="left" w:pos="851"/>
        </w:tabs>
        <w:ind w:left="850" w:right="284" w:hanging="425"/>
        <w:jc w:val="both"/>
        <w:rPr>
          <w:rFonts w:ascii="Arial" w:hAnsi="Arial" w:cs="Arial"/>
          <w:color w:val="000000"/>
          <w:sz w:val="19"/>
          <w:szCs w:val="19"/>
        </w:rPr>
      </w:pPr>
      <w:r w:rsidRPr="003A5BC6">
        <w:rPr>
          <w:rFonts w:ascii="Arial" w:hAnsi="Arial" w:cs="Arial"/>
          <w:sz w:val="19"/>
          <w:szCs w:val="19"/>
        </w:rPr>
        <w:t>n</w:t>
      </w:r>
      <w:r w:rsidR="001D12E7" w:rsidRPr="003A5BC6">
        <w:rPr>
          <w:rFonts w:ascii="Arial" w:hAnsi="Arial" w:cs="Arial"/>
          <w:sz w:val="19"/>
          <w:szCs w:val="19"/>
        </w:rPr>
        <w:t xml:space="preserve">o </w:t>
      </w:r>
      <w:r w:rsidRPr="003A5BC6">
        <w:rPr>
          <w:rFonts w:ascii="Arial" w:hAnsi="Arial" w:cs="Arial"/>
          <w:sz w:val="19"/>
          <w:szCs w:val="19"/>
        </w:rPr>
        <w:t>a</w:t>
      </w:r>
      <w:r w:rsidR="001D12E7" w:rsidRPr="003A5BC6">
        <w:rPr>
          <w:rFonts w:ascii="Arial" w:hAnsi="Arial" w:cs="Arial"/>
          <w:sz w:val="19"/>
          <w:szCs w:val="19"/>
        </w:rPr>
        <w:t xml:space="preserve">pprentices won nominal positions, as reporting period of 1 January 2011 to 31 December 2011 is within the </w:t>
      </w:r>
      <w:r w:rsidRPr="003A5BC6">
        <w:rPr>
          <w:rFonts w:ascii="Arial" w:hAnsi="Arial" w:cs="Arial"/>
          <w:sz w:val="19"/>
          <w:szCs w:val="19"/>
        </w:rPr>
        <w:t>a</w:t>
      </w:r>
      <w:r w:rsidR="001D12E7" w:rsidRPr="003A5BC6">
        <w:rPr>
          <w:rFonts w:ascii="Arial" w:hAnsi="Arial" w:cs="Arial"/>
          <w:sz w:val="19"/>
          <w:szCs w:val="19"/>
        </w:rPr>
        <w:t>pp</w:t>
      </w:r>
      <w:r w:rsidRPr="003A5BC6">
        <w:rPr>
          <w:rFonts w:ascii="Arial" w:hAnsi="Arial" w:cs="Arial"/>
          <w:sz w:val="19"/>
          <w:szCs w:val="19"/>
        </w:rPr>
        <w:t>rentice’s first year of service;</w:t>
      </w:r>
    </w:p>
    <w:p w:rsidR="001D12E7" w:rsidRPr="001D12E7" w:rsidRDefault="001D12E7" w:rsidP="003A5BC6">
      <w:pPr>
        <w:ind w:right="281"/>
        <w:jc w:val="both"/>
        <w:rPr>
          <w:rFonts w:ascii="Arial" w:hAnsi="Arial" w:cs="Arial"/>
          <w:color w:val="000000"/>
          <w:sz w:val="19"/>
          <w:szCs w:val="19"/>
        </w:rPr>
      </w:pPr>
    </w:p>
    <w:p w:rsidR="001D12E7" w:rsidRPr="001D12E7" w:rsidRDefault="000A4F52" w:rsidP="008B0621">
      <w:pPr>
        <w:pStyle w:val="ListParagraph"/>
        <w:numPr>
          <w:ilvl w:val="0"/>
          <w:numId w:val="21"/>
        </w:numPr>
        <w:tabs>
          <w:tab w:val="clear" w:pos="1080"/>
          <w:tab w:val="left" w:pos="851"/>
        </w:tabs>
        <w:ind w:left="850" w:right="284" w:hanging="425"/>
        <w:jc w:val="both"/>
        <w:rPr>
          <w:rFonts w:ascii="Arial" w:hAnsi="Arial" w:cs="Arial"/>
          <w:sz w:val="19"/>
          <w:szCs w:val="19"/>
        </w:rPr>
      </w:pPr>
      <w:r>
        <w:rPr>
          <w:rFonts w:ascii="Arial" w:hAnsi="Arial" w:cs="Arial"/>
          <w:sz w:val="19"/>
          <w:szCs w:val="19"/>
        </w:rPr>
        <w:t>two a</w:t>
      </w:r>
      <w:r w:rsidR="001D12E7" w:rsidRPr="001D12E7">
        <w:rPr>
          <w:rFonts w:ascii="Arial" w:hAnsi="Arial" w:cs="Arial"/>
          <w:sz w:val="19"/>
          <w:szCs w:val="19"/>
        </w:rPr>
        <w:t>pprentices left the agency during the period 1 J</w:t>
      </w:r>
      <w:r w:rsidR="003A5BC6">
        <w:rPr>
          <w:rFonts w:ascii="Arial" w:hAnsi="Arial" w:cs="Arial"/>
          <w:sz w:val="19"/>
          <w:szCs w:val="19"/>
        </w:rPr>
        <w:t xml:space="preserve">anuary 2011 to 31 December 2011; and </w:t>
      </w:r>
    </w:p>
    <w:p w:rsidR="001D12E7" w:rsidRPr="001D12E7" w:rsidRDefault="001D12E7" w:rsidP="003A5BC6">
      <w:pPr>
        <w:ind w:left="720" w:right="281"/>
        <w:jc w:val="both"/>
        <w:rPr>
          <w:rFonts w:ascii="Arial" w:hAnsi="Arial" w:cs="Arial"/>
          <w:color w:val="000000"/>
          <w:sz w:val="19"/>
          <w:szCs w:val="19"/>
        </w:rPr>
      </w:pPr>
    </w:p>
    <w:p w:rsidR="001D12E7" w:rsidRPr="001D12E7" w:rsidRDefault="003A5BC6" w:rsidP="008B0621">
      <w:pPr>
        <w:pStyle w:val="ListParagraph"/>
        <w:numPr>
          <w:ilvl w:val="0"/>
          <w:numId w:val="21"/>
        </w:numPr>
        <w:tabs>
          <w:tab w:val="clear" w:pos="1080"/>
          <w:tab w:val="left" w:pos="851"/>
        </w:tabs>
        <w:ind w:left="850" w:right="284" w:hanging="425"/>
        <w:jc w:val="both"/>
        <w:rPr>
          <w:rFonts w:ascii="Arial" w:hAnsi="Arial" w:cs="Arial"/>
          <w:sz w:val="19"/>
          <w:szCs w:val="19"/>
        </w:rPr>
      </w:pPr>
      <w:proofErr w:type="gramStart"/>
      <w:r>
        <w:rPr>
          <w:rFonts w:ascii="Arial" w:hAnsi="Arial" w:cs="Arial"/>
          <w:sz w:val="19"/>
          <w:szCs w:val="19"/>
        </w:rPr>
        <w:t>one</w:t>
      </w:r>
      <w:proofErr w:type="gramEnd"/>
      <w:r>
        <w:rPr>
          <w:rFonts w:ascii="Arial" w:hAnsi="Arial" w:cs="Arial"/>
          <w:sz w:val="19"/>
          <w:szCs w:val="19"/>
        </w:rPr>
        <w:t xml:space="preserve"> a</w:t>
      </w:r>
      <w:r w:rsidR="001D12E7" w:rsidRPr="001D12E7">
        <w:rPr>
          <w:rFonts w:ascii="Arial" w:hAnsi="Arial" w:cs="Arial"/>
          <w:sz w:val="19"/>
          <w:szCs w:val="19"/>
        </w:rPr>
        <w:t xml:space="preserve">pprentice completed 11 months, </w:t>
      </w:r>
      <w:r>
        <w:rPr>
          <w:rFonts w:ascii="Arial" w:hAnsi="Arial" w:cs="Arial"/>
          <w:sz w:val="19"/>
          <w:szCs w:val="19"/>
        </w:rPr>
        <w:t>one a</w:t>
      </w:r>
      <w:r w:rsidR="001D12E7" w:rsidRPr="001D12E7">
        <w:rPr>
          <w:rFonts w:ascii="Arial" w:hAnsi="Arial" w:cs="Arial"/>
          <w:sz w:val="19"/>
          <w:szCs w:val="19"/>
        </w:rPr>
        <w:t>pprentice completed 10 months.</w:t>
      </w:r>
    </w:p>
    <w:p w:rsidR="001D12E7" w:rsidRPr="001D12E7" w:rsidRDefault="001D12E7" w:rsidP="006B61F4">
      <w:pPr>
        <w:jc w:val="both"/>
        <w:rPr>
          <w:rFonts w:ascii="Arial" w:hAnsi="Arial" w:cs="Arial"/>
          <w:color w:val="000000"/>
          <w:sz w:val="19"/>
          <w:szCs w:val="19"/>
        </w:rPr>
      </w:pPr>
    </w:p>
    <w:p w:rsidR="001D12E7" w:rsidRPr="001D12E7" w:rsidRDefault="001D12E7" w:rsidP="00C14D7A">
      <w:pPr>
        <w:ind w:left="426"/>
        <w:jc w:val="both"/>
        <w:rPr>
          <w:rFonts w:ascii="Arial" w:hAnsi="Arial" w:cs="Arial"/>
          <w:color w:val="000000"/>
          <w:sz w:val="19"/>
          <w:szCs w:val="19"/>
        </w:rPr>
      </w:pPr>
      <w:r w:rsidRPr="003A5BC6">
        <w:rPr>
          <w:rFonts w:ascii="Arial" w:hAnsi="Arial" w:cs="Arial"/>
          <w:color w:val="000000"/>
          <w:sz w:val="19"/>
          <w:szCs w:val="19"/>
        </w:rPr>
        <w:t>Footnote:</w:t>
      </w:r>
      <w:r w:rsidRPr="001D12E7">
        <w:rPr>
          <w:rFonts w:ascii="Arial" w:hAnsi="Arial" w:cs="Arial"/>
          <w:color w:val="000000"/>
          <w:sz w:val="19"/>
          <w:szCs w:val="19"/>
        </w:rPr>
        <w:t xml:space="preserve">  Numbers listed cover all </w:t>
      </w:r>
      <w:r w:rsidR="003A5BC6">
        <w:rPr>
          <w:rFonts w:ascii="Arial" w:hAnsi="Arial" w:cs="Arial"/>
          <w:color w:val="000000"/>
          <w:sz w:val="19"/>
          <w:szCs w:val="19"/>
        </w:rPr>
        <w:t>a</w:t>
      </w:r>
      <w:r w:rsidRPr="001D12E7">
        <w:rPr>
          <w:rFonts w:ascii="Arial" w:hAnsi="Arial" w:cs="Arial"/>
          <w:color w:val="000000"/>
          <w:sz w:val="19"/>
          <w:szCs w:val="19"/>
        </w:rPr>
        <w:t xml:space="preserve">pprentices and </w:t>
      </w:r>
      <w:r w:rsidR="003A5BC6">
        <w:rPr>
          <w:rFonts w:ascii="Arial" w:hAnsi="Arial" w:cs="Arial"/>
          <w:color w:val="000000"/>
          <w:sz w:val="19"/>
          <w:szCs w:val="19"/>
        </w:rPr>
        <w:t>g</w:t>
      </w:r>
      <w:r w:rsidRPr="001D12E7">
        <w:rPr>
          <w:rFonts w:ascii="Arial" w:hAnsi="Arial" w:cs="Arial"/>
          <w:color w:val="000000"/>
          <w:sz w:val="19"/>
          <w:szCs w:val="19"/>
        </w:rPr>
        <w:t>raduates for t</w:t>
      </w:r>
      <w:r w:rsidR="003A5BC6">
        <w:rPr>
          <w:rFonts w:ascii="Arial" w:hAnsi="Arial" w:cs="Arial"/>
          <w:color w:val="000000"/>
          <w:sz w:val="19"/>
          <w:szCs w:val="19"/>
        </w:rPr>
        <w:t>he period 1 January 2011 and 31 </w:t>
      </w:r>
      <w:r w:rsidRPr="001D12E7">
        <w:rPr>
          <w:rFonts w:ascii="Arial" w:hAnsi="Arial" w:cs="Arial"/>
          <w:color w:val="000000"/>
          <w:sz w:val="19"/>
          <w:szCs w:val="19"/>
        </w:rPr>
        <w:t xml:space="preserve">December 2011 that use the following classifications. </w:t>
      </w:r>
      <w:r w:rsidR="003A5BC6">
        <w:rPr>
          <w:rFonts w:ascii="Arial" w:hAnsi="Arial" w:cs="Arial"/>
          <w:color w:val="000000"/>
          <w:sz w:val="19"/>
          <w:szCs w:val="19"/>
        </w:rPr>
        <w:t xml:space="preserve"> </w:t>
      </w:r>
      <w:r w:rsidRPr="001D12E7">
        <w:rPr>
          <w:rFonts w:ascii="Arial" w:hAnsi="Arial" w:cs="Arial"/>
          <w:color w:val="000000"/>
          <w:sz w:val="19"/>
          <w:szCs w:val="19"/>
        </w:rPr>
        <w:t xml:space="preserve">It does not cover any </w:t>
      </w:r>
      <w:r w:rsidR="003A5BC6">
        <w:rPr>
          <w:rFonts w:ascii="Arial" w:hAnsi="Arial" w:cs="Arial"/>
          <w:color w:val="000000"/>
          <w:sz w:val="19"/>
          <w:szCs w:val="19"/>
        </w:rPr>
        <w:t>g</w:t>
      </w:r>
      <w:r w:rsidRPr="001D12E7">
        <w:rPr>
          <w:rFonts w:ascii="Arial" w:hAnsi="Arial" w:cs="Arial"/>
          <w:color w:val="000000"/>
          <w:sz w:val="19"/>
          <w:szCs w:val="19"/>
        </w:rPr>
        <w:t xml:space="preserve">raduates or </w:t>
      </w:r>
      <w:r w:rsidR="003A5BC6">
        <w:rPr>
          <w:rFonts w:ascii="Arial" w:hAnsi="Arial" w:cs="Arial"/>
          <w:color w:val="000000"/>
          <w:sz w:val="19"/>
          <w:szCs w:val="19"/>
        </w:rPr>
        <w:t>a</w:t>
      </w:r>
      <w:r w:rsidRPr="001D12E7">
        <w:rPr>
          <w:rFonts w:ascii="Arial" w:hAnsi="Arial" w:cs="Arial"/>
          <w:color w:val="000000"/>
          <w:sz w:val="19"/>
          <w:szCs w:val="19"/>
        </w:rPr>
        <w:t xml:space="preserve">pprentices </w:t>
      </w:r>
      <w:r w:rsidR="003A5BC6">
        <w:rPr>
          <w:rFonts w:ascii="Arial" w:hAnsi="Arial" w:cs="Arial"/>
          <w:color w:val="000000"/>
          <w:sz w:val="19"/>
          <w:szCs w:val="19"/>
        </w:rPr>
        <w:t>w</w:t>
      </w:r>
      <w:r w:rsidRPr="001D12E7">
        <w:rPr>
          <w:rFonts w:ascii="Arial" w:hAnsi="Arial" w:cs="Arial"/>
          <w:color w:val="000000"/>
          <w:sz w:val="19"/>
          <w:szCs w:val="19"/>
        </w:rPr>
        <w:t>h</w:t>
      </w:r>
      <w:r w:rsidR="003A5BC6">
        <w:rPr>
          <w:rFonts w:ascii="Arial" w:hAnsi="Arial" w:cs="Arial"/>
          <w:color w:val="000000"/>
          <w:sz w:val="19"/>
          <w:szCs w:val="19"/>
        </w:rPr>
        <w:t>o</w:t>
      </w:r>
      <w:r w:rsidRPr="001D12E7">
        <w:rPr>
          <w:rFonts w:ascii="Arial" w:hAnsi="Arial" w:cs="Arial"/>
          <w:color w:val="000000"/>
          <w:sz w:val="19"/>
          <w:szCs w:val="19"/>
        </w:rPr>
        <w:t xml:space="preserve"> may be recorded against other classifications within PIPS</w:t>
      </w:r>
      <w:r w:rsidR="003A5BC6">
        <w:rPr>
          <w:rFonts w:ascii="Arial" w:hAnsi="Arial" w:cs="Arial"/>
          <w:color w:val="000000"/>
          <w:sz w:val="19"/>
          <w:szCs w:val="19"/>
        </w:rPr>
        <w:t>; for example, AO4/AO5</w:t>
      </w:r>
      <w:r w:rsidRPr="001D12E7">
        <w:rPr>
          <w:rFonts w:ascii="Arial" w:hAnsi="Arial" w:cs="Arial"/>
          <w:color w:val="000000"/>
          <w:sz w:val="19"/>
          <w:szCs w:val="19"/>
        </w:rPr>
        <w:t>.</w:t>
      </w:r>
    </w:p>
    <w:p w:rsidR="001D12E7" w:rsidRPr="001D12E7" w:rsidRDefault="001D12E7" w:rsidP="00C14D7A">
      <w:pPr>
        <w:ind w:left="426"/>
        <w:jc w:val="both"/>
        <w:rPr>
          <w:rFonts w:ascii="Arial" w:hAnsi="Arial" w:cs="Arial"/>
          <w:color w:val="000000"/>
          <w:sz w:val="19"/>
          <w:szCs w:val="19"/>
        </w:rPr>
      </w:pPr>
      <w:r w:rsidRPr="003A5BC6">
        <w:rPr>
          <w:rFonts w:ascii="Arial" w:hAnsi="Arial" w:cs="Arial"/>
          <w:color w:val="000000"/>
          <w:sz w:val="19"/>
          <w:szCs w:val="19"/>
        </w:rPr>
        <w:lastRenderedPageBreak/>
        <w:t>Graduates</w:t>
      </w:r>
      <w:r w:rsidRPr="001D12E7">
        <w:rPr>
          <w:rFonts w:ascii="Arial" w:hAnsi="Arial" w:cs="Arial"/>
          <w:color w:val="000000"/>
          <w:sz w:val="19"/>
          <w:szCs w:val="19"/>
        </w:rPr>
        <w:t>:</w:t>
      </w:r>
      <w:r w:rsidR="003A5BC6">
        <w:rPr>
          <w:rFonts w:ascii="Arial" w:hAnsi="Arial" w:cs="Arial"/>
          <w:color w:val="000000"/>
          <w:sz w:val="19"/>
          <w:szCs w:val="19"/>
        </w:rPr>
        <w:t xml:space="preserve">  </w:t>
      </w:r>
      <w:r w:rsidRPr="001D12E7">
        <w:rPr>
          <w:rFonts w:ascii="Arial" w:hAnsi="Arial" w:cs="Arial"/>
          <w:color w:val="000000"/>
          <w:sz w:val="19"/>
          <w:szCs w:val="19"/>
        </w:rPr>
        <w:t>GRADT</w:t>
      </w:r>
      <w:r w:rsidR="003A5BC6">
        <w:rPr>
          <w:rFonts w:ascii="Arial" w:hAnsi="Arial" w:cs="Arial"/>
          <w:color w:val="000000"/>
          <w:sz w:val="19"/>
          <w:szCs w:val="19"/>
        </w:rPr>
        <w:t>.</w:t>
      </w:r>
    </w:p>
    <w:p w:rsidR="001D12E7" w:rsidRPr="001D12E7" w:rsidRDefault="001D12E7" w:rsidP="006B61F4">
      <w:pPr>
        <w:ind w:left="360"/>
        <w:jc w:val="both"/>
        <w:rPr>
          <w:rFonts w:ascii="Arial" w:hAnsi="Arial" w:cs="Arial"/>
          <w:color w:val="000000"/>
          <w:sz w:val="19"/>
          <w:szCs w:val="19"/>
        </w:rPr>
      </w:pPr>
    </w:p>
    <w:p w:rsidR="001D12E7" w:rsidRPr="001D12E7" w:rsidRDefault="001D12E7" w:rsidP="00C14D7A">
      <w:pPr>
        <w:ind w:left="426"/>
        <w:jc w:val="both"/>
        <w:rPr>
          <w:rFonts w:ascii="Arial" w:hAnsi="Arial" w:cs="Arial"/>
          <w:color w:val="000000"/>
          <w:sz w:val="19"/>
          <w:szCs w:val="19"/>
        </w:rPr>
      </w:pPr>
      <w:r w:rsidRPr="003A5BC6">
        <w:rPr>
          <w:rFonts w:ascii="Arial" w:hAnsi="Arial" w:cs="Arial"/>
          <w:color w:val="000000"/>
          <w:sz w:val="19"/>
          <w:szCs w:val="19"/>
        </w:rPr>
        <w:t>Apprentices</w:t>
      </w:r>
      <w:r w:rsidRPr="001D12E7">
        <w:rPr>
          <w:rFonts w:ascii="Arial" w:hAnsi="Arial" w:cs="Arial"/>
          <w:color w:val="000000"/>
          <w:sz w:val="19"/>
          <w:szCs w:val="19"/>
        </w:rPr>
        <w:t>:</w:t>
      </w:r>
      <w:r w:rsidR="003A5BC6">
        <w:rPr>
          <w:rFonts w:ascii="Arial" w:hAnsi="Arial" w:cs="Arial"/>
          <w:color w:val="000000"/>
          <w:sz w:val="19"/>
          <w:szCs w:val="19"/>
        </w:rPr>
        <w:t xml:space="preserve">  </w:t>
      </w:r>
      <w:r w:rsidRPr="001D12E7">
        <w:rPr>
          <w:rFonts w:ascii="Arial" w:hAnsi="Arial" w:cs="Arial"/>
          <w:color w:val="000000"/>
          <w:sz w:val="19"/>
          <w:szCs w:val="19"/>
        </w:rPr>
        <w:t>AQF3A, AQ3SA, SBA, AQF3B, SBA02, AQF3C, AQF4A, AQFSA, GOVAM, AQF4B, AQ</w:t>
      </w:r>
      <w:r w:rsidR="007E087A">
        <w:rPr>
          <w:rFonts w:ascii="Arial" w:hAnsi="Arial" w:cs="Arial"/>
          <w:color w:val="000000"/>
          <w:sz w:val="19"/>
          <w:szCs w:val="19"/>
        </w:rPr>
        <w:t>4SB, GOVA1, AQF4C, AQ4SC, GOVA2.</w:t>
      </w:r>
    </w:p>
    <w:p w:rsidR="001D12E7" w:rsidRDefault="001D12E7" w:rsidP="003A5BC6">
      <w:pPr>
        <w:jc w:val="both"/>
        <w:rPr>
          <w:rFonts w:ascii="Arial" w:hAnsi="Arial" w:cs="Arial"/>
          <w:color w:val="000000"/>
          <w:sz w:val="19"/>
          <w:szCs w:val="19"/>
        </w:rPr>
      </w:pPr>
    </w:p>
    <w:p w:rsidR="003A5BC6" w:rsidRDefault="003A5BC6" w:rsidP="008B0621">
      <w:pPr>
        <w:pStyle w:val="ListParagraph"/>
        <w:numPr>
          <w:ilvl w:val="0"/>
          <w:numId w:val="20"/>
        </w:numPr>
        <w:tabs>
          <w:tab w:val="clear" w:pos="720"/>
          <w:tab w:val="left" w:pos="426"/>
          <w:tab w:val="left" w:pos="851"/>
        </w:tabs>
        <w:ind w:left="0" w:right="281" w:hanging="11"/>
        <w:jc w:val="both"/>
        <w:rPr>
          <w:rFonts w:ascii="Arial" w:hAnsi="Arial" w:cs="Arial"/>
          <w:color w:val="000000"/>
          <w:sz w:val="19"/>
          <w:szCs w:val="19"/>
        </w:rPr>
      </w:pPr>
      <w:r>
        <w:rPr>
          <w:rFonts w:ascii="Arial" w:hAnsi="Arial" w:cs="Arial"/>
          <w:color w:val="000000"/>
          <w:sz w:val="19"/>
          <w:szCs w:val="19"/>
        </w:rPr>
        <w:t>(a)</w:t>
      </w:r>
      <w:r>
        <w:rPr>
          <w:rFonts w:ascii="Arial" w:hAnsi="Arial" w:cs="Arial"/>
          <w:color w:val="000000"/>
          <w:sz w:val="19"/>
          <w:szCs w:val="19"/>
        </w:rPr>
        <w:tab/>
      </w:r>
      <w:r w:rsidR="00C14D7A">
        <w:rPr>
          <w:rFonts w:ascii="Arial" w:hAnsi="Arial" w:cs="Arial"/>
          <w:color w:val="000000"/>
          <w:sz w:val="19"/>
          <w:szCs w:val="19"/>
        </w:rPr>
        <w:t xml:space="preserve">One hundred and </w:t>
      </w:r>
      <w:proofErr w:type="spellStart"/>
      <w:r w:rsidR="00C14D7A">
        <w:rPr>
          <w:rFonts w:ascii="Arial" w:hAnsi="Arial" w:cs="Arial"/>
          <w:color w:val="000000"/>
          <w:sz w:val="19"/>
          <w:szCs w:val="19"/>
        </w:rPr>
        <w:t>forty</w:t>
      </w:r>
      <w:r w:rsidR="00C14D7A">
        <w:rPr>
          <w:rFonts w:ascii="Arial" w:hAnsi="Arial" w:cs="Arial"/>
          <w:color w:val="000000"/>
          <w:sz w:val="19"/>
          <w:szCs w:val="19"/>
        </w:rPr>
        <w:noBreakHyphen/>
        <w:t>five</w:t>
      </w:r>
      <w:proofErr w:type="spellEnd"/>
      <w:r w:rsidR="00C14D7A">
        <w:rPr>
          <w:rFonts w:ascii="Arial" w:hAnsi="Arial" w:cs="Arial"/>
          <w:color w:val="000000"/>
          <w:sz w:val="19"/>
          <w:szCs w:val="19"/>
        </w:rPr>
        <w:t>.</w:t>
      </w:r>
    </w:p>
    <w:p w:rsidR="003A5BC6" w:rsidRDefault="003A5BC6" w:rsidP="006B61F4">
      <w:pPr>
        <w:ind w:left="360"/>
        <w:jc w:val="both"/>
        <w:rPr>
          <w:rFonts w:ascii="Arial" w:hAnsi="Arial" w:cs="Arial"/>
          <w:color w:val="000000"/>
          <w:sz w:val="19"/>
          <w:szCs w:val="19"/>
        </w:rPr>
      </w:pPr>
    </w:p>
    <w:p w:rsidR="00C14D7A" w:rsidRDefault="00C14D7A" w:rsidP="008B0621">
      <w:pPr>
        <w:pStyle w:val="ListParagraph"/>
        <w:numPr>
          <w:ilvl w:val="0"/>
          <w:numId w:val="22"/>
        </w:numPr>
        <w:tabs>
          <w:tab w:val="clear" w:pos="1080"/>
          <w:tab w:val="left" w:pos="851"/>
        </w:tabs>
        <w:ind w:left="850" w:hanging="425"/>
        <w:jc w:val="both"/>
        <w:rPr>
          <w:rFonts w:ascii="Arial" w:hAnsi="Arial" w:cs="Arial"/>
          <w:color w:val="000000"/>
          <w:sz w:val="19"/>
          <w:szCs w:val="19"/>
        </w:rPr>
      </w:pPr>
      <w:r>
        <w:rPr>
          <w:rFonts w:ascii="Arial" w:hAnsi="Arial" w:cs="Arial"/>
          <w:color w:val="000000"/>
          <w:sz w:val="19"/>
          <w:szCs w:val="19"/>
        </w:rPr>
        <w:t>Not applicable.  See footnote.</w:t>
      </w:r>
    </w:p>
    <w:p w:rsidR="00C14D7A" w:rsidRDefault="00C14D7A" w:rsidP="00C14D7A">
      <w:pPr>
        <w:tabs>
          <w:tab w:val="left" w:pos="851"/>
        </w:tabs>
        <w:ind w:left="425"/>
        <w:jc w:val="both"/>
        <w:rPr>
          <w:rFonts w:ascii="Arial" w:hAnsi="Arial" w:cs="Arial"/>
          <w:color w:val="000000"/>
          <w:sz w:val="19"/>
          <w:szCs w:val="19"/>
        </w:rPr>
      </w:pPr>
    </w:p>
    <w:p w:rsidR="00C14D7A" w:rsidRPr="00C14D7A" w:rsidRDefault="00C14D7A" w:rsidP="00C14D7A">
      <w:pPr>
        <w:tabs>
          <w:tab w:val="left" w:pos="851"/>
        </w:tabs>
        <w:ind w:left="425"/>
        <w:jc w:val="both"/>
        <w:rPr>
          <w:rFonts w:ascii="Arial" w:hAnsi="Arial" w:cs="Arial"/>
          <w:color w:val="000000"/>
          <w:sz w:val="19"/>
          <w:szCs w:val="19"/>
        </w:rPr>
      </w:pPr>
      <w:r>
        <w:rPr>
          <w:rFonts w:ascii="Arial" w:hAnsi="Arial" w:cs="Arial"/>
          <w:color w:val="000000"/>
          <w:sz w:val="19"/>
          <w:szCs w:val="19"/>
        </w:rPr>
        <w:t>(c)</w:t>
      </w:r>
      <w:r>
        <w:rPr>
          <w:rFonts w:ascii="Arial" w:hAnsi="Arial" w:cs="Arial"/>
          <w:color w:val="000000"/>
          <w:sz w:val="19"/>
          <w:szCs w:val="19"/>
        </w:rPr>
        <w:tab/>
        <w:t>Not applicable.  See footnote.</w:t>
      </w:r>
    </w:p>
    <w:p w:rsidR="00C14D7A" w:rsidRPr="00C14D7A" w:rsidRDefault="00C14D7A" w:rsidP="00C14D7A">
      <w:pPr>
        <w:tabs>
          <w:tab w:val="left" w:pos="851"/>
        </w:tabs>
        <w:jc w:val="both"/>
        <w:rPr>
          <w:rFonts w:ascii="Arial" w:hAnsi="Arial" w:cs="Arial"/>
          <w:color w:val="000000"/>
          <w:sz w:val="19"/>
          <w:szCs w:val="19"/>
        </w:rPr>
      </w:pPr>
    </w:p>
    <w:p w:rsidR="00C14D7A" w:rsidRDefault="00C14D7A" w:rsidP="008B0621">
      <w:pPr>
        <w:pStyle w:val="ListParagraph"/>
        <w:numPr>
          <w:ilvl w:val="0"/>
          <w:numId w:val="23"/>
        </w:numPr>
        <w:tabs>
          <w:tab w:val="clear" w:pos="1080"/>
          <w:tab w:val="left" w:pos="851"/>
        </w:tabs>
        <w:ind w:left="426" w:firstLine="0"/>
        <w:jc w:val="both"/>
        <w:rPr>
          <w:rFonts w:ascii="Arial" w:hAnsi="Arial" w:cs="Arial"/>
          <w:color w:val="000000"/>
          <w:sz w:val="19"/>
          <w:szCs w:val="19"/>
        </w:rPr>
      </w:pPr>
      <w:r>
        <w:rPr>
          <w:rFonts w:ascii="Arial" w:hAnsi="Arial" w:cs="Arial"/>
          <w:color w:val="000000"/>
          <w:sz w:val="19"/>
          <w:szCs w:val="19"/>
        </w:rPr>
        <w:t xml:space="preserve">One hundred and </w:t>
      </w:r>
      <w:proofErr w:type="spellStart"/>
      <w:r>
        <w:rPr>
          <w:rFonts w:ascii="Arial" w:hAnsi="Arial" w:cs="Arial"/>
          <w:color w:val="000000"/>
          <w:sz w:val="19"/>
          <w:szCs w:val="19"/>
        </w:rPr>
        <w:t>thirty</w:t>
      </w:r>
      <w:r>
        <w:rPr>
          <w:rFonts w:ascii="Arial" w:hAnsi="Arial" w:cs="Arial"/>
          <w:color w:val="000000"/>
          <w:sz w:val="19"/>
          <w:szCs w:val="19"/>
        </w:rPr>
        <w:noBreakHyphen/>
        <w:t>two</w:t>
      </w:r>
      <w:proofErr w:type="spellEnd"/>
      <w:r>
        <w:rPr>
          <w:rFonts w:ascii="Arial" w:hAnsi="Arial" w:cs="Arial"/>
          <w:color w:val="000000"/>
          <w:sz w:val="19"/>
          <w:szCs w:val="19"/>
        </w:rPr>
        <w:t xml:space="preserve">. </w:t>
      </w:r>
      <w:r w:rsidRPr="00C14D7A">
        <w:rPr>
          <w:rFonts w:ascii="Arial" w:hAnsi="Arial" w:cs="Arial"/>
          <w:color w:val="000000"/>
          <w:sz w:val="19"/>
          <w:szCs w:val="19"/>
        </w:rPr>
        <w:t>See footnote regarding level.</w:t>
      </w:r>
    </w:p>
    <w:p w:rsidR="00C14D7A" w:rsidRPr="00C14D7A" w:rsidRDefault="00C14D7A" w:rsidP="00C14D7A">
      <w:pPr>
        <w:tabs>
          <w:tab w:val="left" w:pos="851"/>
        </w:tabs>
        <w:jc w:val="both"/>
        <w:rPr>
          <w:rFonts w:ascii="Arial" w:hAnsi="Arial" w:cs="Arial"/>
          <w:color w:val="000000"/>
          <w:sz w:val="19"/>
          <w:szCs w:val="19"/>
        </w:rPr>
      </w:pPr>
    </w:p>
    <w:p w:rsidR="00C14D7A" w:rsidRDefault="00C14D7A" w:rsidP="008B0621">
      <w:pPr>
        <w:pStyle w:val="ListParagraph"/>
        <w:numPr>
          <w:ilvl w:val="0"/>
          <w:numId w:val="23"/>
        </w:numPr>
        <w:tabs>
          <w:tab w:val="clear" w:pos="1080"/>
          <w:tab w:val="left" w:pos="851"/>
        </w:tabs>
        <w:ind w:left="426" w:firstLine="0"/>
        <w:jc w:val="both"/>
        <w:rPr>
          <w:rFonts w:ascii="Arial" w:hAnsi="Arial" w:cs="Arial"/>
          <w:color w:val="000000"/>
          <w:sz w:val="19"/>
          <w:szCs w:val="19"/>
        </w:rPr>
      </w:pPr>
      <w:r w:rsidRPr="00C14D7A">
        <w:rPr>
          <w:rFonts w:ascii="Arial" w:hAnsi="Arial" w:cs="Arial"/>
          <w:color w:val="000000"/>
          <w:sz w:val="19"/>
          <w:szCs w:val="19"/>
        </w:rPr>
        <w:t xml:space="preserve">Thirteen. </w:t>
      </w:r>
      <w:r>
        <w:rPr>
          <w:rFonts w:ascii="Arial" w:hAnsi="Arial" w:cs="Arial"/>
          <w:color w:val="000000"/>
          <w:sz w:val="19"/>
          <w:szCs w:val="19"/>
        </w:rPr>
        <w:t xml:space="preserve"> See footnote regarding level.</w:t>
      </w:r>
    </w:p>
    <w:p w:rsidR="00C14D7A" w:rsidRPr="00C14D7A" w:rsidRDefault="00C14D7A" w:rsidP="00C14D7A">
      <w:pPr>
        <w:pStyle w:val="ListParagraph"/>
        <w:rPr>
          <w:rFonts w:ascii="Arial" w:hAnsi="Arial" w:cs="Arial"/>
          <w:color w:val="000000"/>
          <w:sz w:val="19"/>
          <w:szCs w:val="19"/>
        </w:rPr>
      </w:pPr>
    </w:p>
    <w:p w:rsidR="00C14D7A" w:rsidRDefault="00C14D7A" w:rsidP="008B0621">
      <w:pPr>
        <w:pStyle w:val="ListParagraph"/>
        <w:numPr>
          <w:ilvl w:val="0"/>
          <w:numId w:val="23"/>
        </w:numPr>
        <w:tabs>
          <w:tab w:val="clear" w:pos="1080"/>
          <w:tab w:val="left" w:pos="851"/>
        </w:tabs>
        <w:ind w:left="426" w:firstLine="0"/>
        <w:jc w:val="both"/>
        <w:rPr>
          <w:rFonts w:ascii="Arial" w:hAnsi="Arial" w:cs="Arial"/>
          <w:color w:val="000000"/>
          <w:sz w:val="19"/>
          <w:szCs w:val="19"/>
        </w:rPr>
      </w:pPr>
      <w:r>
        <w:rPr>
          <w:rFonts w:ascii="Arial" w:hAnsi="Arial" w:cs="Arial"/>
          <w:color w:val="000000"/>
          <w:sz w:val="19"/>
          <w:szCs w:val="19"/>
        </w:rPr>
        <w:t>Eight.  See footnote regarding level.</w:t>
      </w:r>
    </w:p>
    <w:p w:rsidR="00C14D7A" w:rsidRPr="00C14D7A" w:rsidRDefault="00C14D7A" w:rsidP="00C14D7A">
      <w:pPr>
        <w:pStyle w:val="ListParagraph"/>
        <w:rPr>
          <w:rFonts w:ascii="Arial" w:hAnsi="Arial" w:cs="Arial"/>
          <w:color w:val="000000"/>
          <w:sz w:val="19"/>
          <w:szCs w:val="19"/>
        </w:rPr>
      </w:pPr>
    </w:p>
    <w:p w:rsidR="001D12E7" w:rsidRPr="001D12E7" w:rsidRDefault="001D12E7" w:rsidP="00C14D7A">
      <w:pPr>
        <w:ind w:left="426" w:right="281"/>
        <w:jc w:val="both"/>
        <w:rPr>
          <w:rFonts w:ascii="Arial" w:hAnsi="Arial" w:cs="Arial"/>
          <w:sz w:val="19"/>
          <w:szCs w:val="19"/>
        </w:rPr>
      </w:pPr>
      <w:r w:rsidRPr="00C14D7A">
        <w:rPr>
          <w:rFonts w:ascii="Arial" w:hAnsi="Arial" w:cs="Arial"/>
          <w:color w:val="000000"/>
          <w:sz w:val="19"/>
          <w:szCs w:val="19"/>
        </w:rPr>
        <w:t>Footnote</w:t>
      </w:r>
      <w:r w:rsidRPr="00C14D7A">
        <w:rPr>
          <w:rFonts w:ascii="Arial" w:hAnsi="Arial" w:cs="Arial"/>
          <w:sz w:val="19"/>
          <w:szCs w:val="19"/>
        </w:rPr>
        <w:t xml:space="preserve">: </w:t>
      </w:r>
      <w:r w:rsidRPr="001D12E7">
        <w:rPr>
          <w:rFonts w:ascii="Arial" w:hAnsi="Arial" w:cs="Arial"/>
          <w:sz w:val="19"/>
          <w:szCs w:val="19"/>
        </w:rPr>
        <w:t xml:space="preserve"> Only employees that </w:t>
      </w:r>
      <w:r w:rsidR="00C14D7A">
        <w:rPr>
          <w:rFonts w:ascii="Arial" w:hAnsi="Arial" w:cs="Arial"/>
          <w:sz w:val="19"/>
          <w:szCs w:val="19"/>
        </w:rPr>
        <w:t xml:space="preserve">have voluntarily </w:t>
      </w:r>
      <w:proofErr w:type="spellStart"/>
      <w:r w:rsidR="00C14D7A">
        <w:rPr>
          <w:rFonts w:ascii="Arial" w:hAnsi="Arial" w:cs="Arial"/>
          <w:sz w:val="19"/>
          <w:szCs w:val="19"/>
        </w:rPr>
        <w:t>self</w:t>
      </w:r>
      <w:r w:rsidR="00C14D7A">
        <w:rPr>
          <w:rFonts w:ascii="Arial" w:hAnsi="Arial" w:cs="Arial"/>
          <w:sz w:val="19"/>
          <w:szCs w:val="19"/>
        </w:rPr>
        <w:noBreakHyphen/>
      </w:r>
      <w:r w:rsidRPr="001D12E7">
        <w:rPr>
          <w:rFonts w:ascii="Arial" w:hAnsi="Arial" w:cs="Arial"/>
          <w:sz w:val="19"/>
          <w:szCs w:val="19"/>
        </w:rPr>
        <w:t>identified</w:t>
      </w:r>
      <w:proofErr w:type="spellEnd"/>
      <w:r w:rsidRPr="001D12E7">
        <w:rPr>
          <w:rFonts w:ascii="Arial" w:hAnsi="Arial" w:cs="Arial"/>
          <w:sz w:val="19"/>
          <w:szCs w:val="19"/>
        </w:rPr>
        <w:t xml:space="preserve"> themselves as being of Indigenous or Torres Strait Islander descent in the HR System are included in the report.</w:t>
      </w:r>
    </w:p>
    <w:p w:rsidR="001D12E7" w:rsidRPr="001D12E7" w:rsidRDefault="001D12E7" w:rsidP="006B61F4">
      <w:pPr>
        <w:autoSpaceDE w:val="0"/>
        <w:autoSpaceDN w:val="0"/>
        <w:adjustRightInd w:val="0"/>
        <w:ind w:left="360"/>
        <w:jc w:val="both"/>
        <w:rPr>
          <w:rFonts w:ascii="Arial" w:hAnsi="Arial" w:cs="Arial"/>
          <w:sz w:val="19"/>
          <w:szCs w:val="19"/>
        </w:rPr>
      </w:pPr>
    </w:p>
    <w:p w:rsidR="001D12E7" w:rsidRPr="001D12E7" w:rsidRDefault="001D12E7" w:rsidP="00C14D7A">
      <w:pPr>
        <w:ind w:left="426" w:right="281"/>
        <w:jc w:val="both"/>
        <w:rPr>
          <w:rFonts w:ascii="Arial" w:hAnsi="Arial" w:cs="Arial"/>
          <w:sz w:val="19"/>
          <w:szCs w:val="19"/>
        </w:rPr>
      </w:pPr>
      <w:r w:rsidRPr="001D12E7">
        <w:rPr>
          <w:rFonts w:ascii="Arial" w:hAnsi="Arial" w:cs="Arial"/>
          <w:sz w:val="19"/>
          <w:szCs w:val="19"/>
        </w:rPr>
        <w:t xml:space="preserve">EEO </w:t>
      </w:r>
      <w:r w:rsidRPr="00C14D7A">
        <w:rPr>
          <w:rFonts w:ascii="Arial" w:hAnsi="Arial" w:cs="Arial"/>
          <w:color w:val="000000"/>
          <w:sz w:val="19"/>
          <w:szCs w:val="19"/>
        </w:rPr>
        <w:t>information</w:t>
      </w:r>
      <w:r w:rsidRPr="001D12E7">
        <w:rPr>
          <w:rFonts w:ascii="Arial" w:hAnsi="Arial" w:cs="Arial"/>
          <w:sz w:val="19"/>
          <w:szCs w:val="19"/>
        </w:rPr>
        <w:t xml:space="preserve"> is collected for purposes of statistical reporting. </w:t>
      </w:r>
      <w:r w:rsidR="00C14D7A">
        <w:rPr>
          <w:rFonts w:ascii="Arial" w:hAnsi="Arial" w:cs="Arial"/>
          <w:sz w:val="19"/>
          <w:szCs w:val="19"/>
        </w:rPr>
        <w:t xml:space="preserve"> </w:t>
      </w:r>
      <w:r w:rsidRPr="001D12E7">
        <w:rPr>
          <w:rFonts w:ascii="Arial" w:hAnsi="Arial" w:cs="Arial"/>
          <w:sz w:val="19"/>
          <w:szCs w:val="19"/>
        </w:rPr>
        <w:t>Privacy legislation directs that no individuals are to be identified.</w:t>
      </w:r>
    </w:p>
    <w:p w:rsidR="001D12E7" w:rsidRPr="001D12E7" w:rsidRDefault="001D12E7" w:rsidP="006B61F4">
      <w:pPr>
        <w:autoSpaceDE w:val="0"/>
        <w:autoSpaceDN w:val="0"/>
        <w:adjustRightInd w:val="0"/>
        <w:ind w:left="360"/>
        <w:jc w:val="both"/>
        <w:rPr>
          <w:rFonts w:ascii="Arial" w:hAnsi="Arial" w:cs="Arial"/>
          <w:sz w:val="19"/>
          <w:szCs w:val="19"/>
        </w:rPr>
      </w:pPr>
    </w:p>
    <w:p w:rsidR="001D12E7" w:rsidRPr="001D12E7" w:rsidRDefault="001D12E7" w:rsidP="00C14D7A">
      <w:pPr>
        <w:ind w:left="426" w:right="281"/>
        <w:jc w:val="both"/>
        <w:rPr>
          <w:rFonts w:ascii="Arial" w:hAnsi="Arial" w:cs="Arial"/>
          <w:sz w:val="19"/>
          <w:szCs w:val="19"/>
        </w:rPr>
      </w:pPr>
      <w:r w:rsidRPr="001D12E7">
        <w:rPr>
          <w:rFonts w:ascii="Arial" w:hAnsi="Arial" w:cs="Arial"/>
          <w:sz w:val="19"/>
          <w:szCs w:val="19"/>
        </w:rPr>
        <w:t xml:space="preserve">Information relating to level of employee has not been provided due to privacy concerns, as individual </w:t>
      </w:r>
      <w:r w:rsidRPr="00C14D7A">
        <w:rPr>
          <w:rFonts w:ascii="Arial" w:hAnsi="Arial" w:cs="Arial"/>
          <w:color w:val="000000"/>
          <w:sz w:val="19"/>
          <w:szCs w:val="19"/>
        </w:rPr>
        <w:t>employees</w:t>
      </w:r>
      <w:r w:rsidRPr="001D12E7">
        <w:rPr>
          <w:rFonts w:ascii="Arial" w:hAnsi="Arial" w:cs="Arial"/>
          <w:sz w:val="19"/>
          <w:szCs w:val="19"/>
        </w:rPr>
        <w:t xml:space="preserve"> are easily identifiable.</w:t>
      </w:r>
    </w:p>
    <w:p w:rsidR="001D12E7" w:rsidRDefault="001D12E7" w:rsidP="006B61F4">
      <w:pPr>
        <w:autoSpaceDE w:val="0"/>
        <w:autoSpaceDN w:val="0"/>
        <w:adjustRightInd w:val="0"/>
        <w:ind w:left="360"/>
        <w:jc w:val="both"/>
        <w:rPr>
          <w:rFonts w:ascii="Arial" w:hAnsi="Arial" w:cs="Arial"/>
          <w:sz w:val="19"/>
          <w:szCs w:val="19"/>
        </w:rPr>
      </w:pPr>
    </w:p>
    <w:p w:rsidR="00C14D7A" w:rsidRPr="00C14D7A" w:rsidRDefault="00C14D7A" w:rsidP="00C14D7A">
      <w:pPr>
        <w:pStyle w:val="ListParagraph"/>
        <w:tabs>
          <w:tab w:val="left" w:pos="851"/>
        </w:tabs>
        <w:ind w:left="426"/>
        <w:jc w:val="both"/>
        <w:rPr>
          <w:rFonts w:ascii="Arial" w:hAnsi="Arial" w:cs="Arial"/>
          <w:sz w:val="19"/>
          <w:szCs w:val="19"/>
        </w:rPr>
      </w:pPr>
      <w:r>
        <w:rPr>
          <w:rFonts w:ascii="Arial" w:hAnsi="Arial" w:cs="Arial"/>
          <w:sz w:val="19"/>
          <w:szCs w:val="19"/>
        </w:rPr>
        <w:t>(</w:t>
      </w:r>
      <w:proofErr w:type="gramStart"/>
      <w:r>
        <w:rPr>
          <w:rFonts w:ascii="Arial" w:hAnsi="Arial" w:cs="Arial"/>
          <w:sz w:val="19"/>
          <w:szCs w:val="19"/>
        </w:rPr>
        <w:t>g</w:t>
      </w:r>
      <w:proofErr w:type="gramEnd"/>
      <w:r>
        <w:rPr>
          <w:rFonts w:ascii="Arial" w:hAnsi="Arial" w:cs="Arial"/>
          <w:sz w:val="19"/>
          <w:szCs w:val="19"/>
        </w:rPr>
        <w:t>) and (h)  See table below.</w:t>
      </w:r>
    </w:p>
    <w:p w:rsidR="00C14D7A" w:rsidRDefault="00C14D7A" w:rsidP="006B61F4">
      <w:pPr>
        <w:autoSpaceDE w:val="0"/>
        <w:autoSpaceDN w:val="0"/>
        <w:adjustRightInd w:val="0"/>
        <w:ind w:left="360"/>
        <w:jc w:val="both"/>
        <w:rPr>
          <w:rFonts w:ascii="Arial" w:hAnsi="Arial" w:cs="Arial"/>
          <w:sz w:val="19"/>
          <w:szCs w:val="19"/>
        </w:rPr>
      </w:pPr>
    </w:p>
    <w:tbl>
      <w:tblPr>
        <w:tblW w:w="0" w:type="auto"/>
        <w:tblInd w:w="534" w:type="dxa"/>
        <w:tblLayout w:type="fixed"/>
        <w:tblLook w:val="00A0"/>
      </w:tblPr>
      <w:tblGrid>
        <w:gridCol w:w="2994"/>
        <w:gridCol w:w="1620"/>
        <w:gridCol w:w="2160"/>
        <w:gridCol w:w="1731"/>
      </w:tblGrid>
      <w:tr w:rsidR="001D12E7" w:rsidRPr="001D12E7" w:rsidTr="00333377">
        <w:tc>
          <w:tcPr>
            <w:tcW w:w="2994" w:type="dxa"/>
            <w:tcBorders>
              <w:top w:val="single" w:sz="4" w:space="0" w:color="auto"/>
              <w:left w:val="single" w:sz="4" w:space="0" w:color="auto"/>
              <w:bottom w:val="single" w:sz="4" w:space="0" w:color="auto"/>
              <w:right w:val="single" w:sz="4" w:space="0" w:color="auto"/>
            </w:tcBorders>
            <w:shd w:val="clear" w:color="auto" w:fill="auto"/>
            <w:noWrap/>
          </w:tcPr>
          <w:p w:rsidR="001D12E7" w:rsidRPr="001D12E7" w:rsidRDefault="001D12E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Agency</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1D12E7" w:rsidRPr="001D12E7" w:rsidRDefault="001D12E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Indigenous Employees commenced in 2011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1D12E7" w:rsidRPr="001D12E7" w:rsidRDefault="001D12E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Indigenous Staff commenced in 2011 and employed at 31/12/11</w:t>
            </w:r>
          </w:p>
        </w:tc>
        <w:tc>
          <w:tcPr>
            <w:tcW w:w="1731" w:type="dxa"/>
            <w:tcBorders>
              <w:top w:val="single" w:sz="4" w:space="0" w:color="auto"/>
              <w:left w:val="single" w:sz="4" w:space="0" w:color="auto"/>
              <w:bottom w:val="single" w:sz="4" w:space="0" w:color="auto"/>
              <w:right w:val="single" w:sz="4" w:space="0" w:color="auto"/>
            </w:tcBorders>
            <w:shd w:val="clear" w:color="auto" w:fill="auto"/>
          </w:tcPr>
          <w:p w:rsidR="001D12E7" w:rsidRPr="001D12E7" w:rsidRDefault="001D12E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Indigenous Staff commenced and ceased in 2011</w:t>
            </w:r>
          </w:p>
        </w:tc>
      </w:tr>
      <w:tr w:rsidR="001D12E7" w:rsidRPr="001D12E7" w:rsidTr="00333377">
        <w:tc>
          <w:tcPr>
            <w:tcW w:w="2994" w:type="dxa"/>
            <w:tcBorders>
              <w:top w:val="single" w:sz="4" w:space="0" w:color="auto"/>
              <w:left w:val="single" w:sz="4" w:space="0" w:color="auto"/>
              <w:bottom w:val="single" w:sz="4" w:space="0" w:color="auto"/>
              <w:right w:val="single" w:sz="4" w:space="0" w:color="auto"/>
            </w:tcBorders>
            <w:noWrap/>
          </w:tcPr>
          <w:p w:rsidR="001D12E7" w:rsidRPr="001D12E7" w:rsidRDefault="001D12E7" w:rsidP="00333377">
            <w:pPr>
              <w:spacing w:before="60" w:after="60"/>
              <w:jc w:val="center"/>
              <w:rPr>
                <w:rFonts w:ascii="Arial" w:hAnsi="Arial" w:cs="Arial"/>
                <w:color w:val="000000"/>
                <w:sz w:val="19"/>
                <w:szCs w:val="19"/>
              </w:rPr>
            </w:pPr>
            <w:r w:rsidRPr="001D12E7">
              <w:rPr>
                <w:rFonts w:ascii="Arial" w:hAnsi="Arial" w:cs="Arial"/>
                <w:color w:val="000000"/>
                <w:sz w:val="19"/>
                <w:szCs w:val="19"/>
              </w:rPr>
              <w:t>NT Police</w:t>
            </w:r>
            <w:r w:rsidR="00333377">
              <w:rPr>
                <w:rFonts w:ascii="Arial" w:hAnsi="Arial" w:cs="Arial"/>
                <w:color w:val="000000"/>
                <w:sz w:val="19"/>
                <w:szCs w:val="19"/>
              </w:rPr>
              <w:t>,</w:t>
            </w:r>
            <w:r w:rsidRPr="001D12E7">
              <w:rPr>
                <w:rFonts w:ascii="Arial" w:hAnsi="Arial" w:cs="Arial"/>
                <w:color w:val="000000"/>
                <w:sz w:val="19"/>
                <w:szCs w:val="19"/>
              </w:rPr>
              <w:t xml:space="preserve"> Fire and</w:t>
            </w:r>
            <w:r w:rsidR="00333377">
              <w:rPr>
                <w:rFonts w:ascii="Arial" w:hAnsi="Arial" w:cs="Arial"/>
                <w:color w:val="000000"/>
                <w:sz w:val="19"/>
                <w:szCs w:val="19"/>
              </w:rPr>
              <w:br/>
            </w:r>
            <w:r w:rsidRPr="001D12E7">
              <w:rPr>
                <w:rFonts w:ascii="Arial" w:hAnsi="Arial" w:cs="Arial"/>
                <w:color w:val="000000"/>
                <w:sz w:val="19"/>
                <w:szCs w:val="19"/>
              </w:rPr>
              <w:t>Emergency Services</w:t>
            </w:r>
          </w:p>
        </w:tc>
        <w:tc>
          <w:tcPr>
            <w:tcW w:w="1620" w:type="dxa"/>
            <w:tcBorders>
              <w:top w:val="single" w:sz="4" w:space="0" w:color="auto"/>
              <w:left w:val="single" w:sz="4" w:space="0" w:color="auto"/>
              <w:bottom w:val="single" w:sz="4" w:space="0" w:color="auto"/>
              <w:right w:val="single" w:sz="4" w:space="0" w:color="auto"/>
            </w:tcBorders>
            <w:noWrap/>
          </w:tcPr>
          <w:p w:rsidR="001D12E7" w:rsidRPr="001D12E7" w:rsidRDefault="001D12E7" w:rsidP="00333377">
            <w:pPr>
              <w:spacing w:before="60" w:after="60"/>
              <w:jc w:val="center"/>
              <w:rPr>
                <w:rFonts w:ascii="Arial" w:hAnsi="Arial" w:cs="Arial"/>
                <w:color w:val="000000"/>
                <w:sz w:val="19"/>
                <w:szCs w:val="19"/>
              </w:rPr>
            </w:pPr>
            <w:r w:rsidRPr="001D12E7">
              <w:rPr>
                <w:rFonts w:ascii="Arial" w:hAnsi="Arial" w:cs="Arial"/>
                <w:color w:val="000000"/>
                <w:sz w:val="19"/>
                <w:szCs w:val="19"/>
              </w:rPr>
              <w:t>11</w:t>
            </w:r>
          </w:p>
        </w:tc>
        <w:tc>
          <w:tcPr>
            <w:tcW w:w="2160" w:type="dxa"/>
            <w:tcBorders>
              <w:top w:val="single" w:sz="4" w:space="0" w:color="auto"/>
              <w:left w:val="single" w:sz="4" w:space="0" w:color="auto"/>
              <w:bottom w:val="single" w:sz="4" w:space="0" w:color="auto"/>
              <w:right w:val="single" w:sz="4" w:space="0" w:color="auto"/>
            </w:tcBorders>
          </w:tcPr>
          <w:p w:rsidR="001D12E7" w:rsidRPr="001D12E7" w:rsidRDefault="001D12E7" w:rsidP="00333377">
            <w:pPr>
              <w:spacing w:before="60" w:after="60"/>
              <w:jc w:val="center"/>
              <w:rPr>
                <w:rFonts w:ascii="Arial" w:hAnsi="Arial" w:cs="Arial"/>
                <w:color w:val="000000"/>
                <w:sz w:val="19"/>
                <w:szCs w:val="19"/>
              </w:rPr>
            </w:pPr>
            <w:r w:rsidRPr="001D12E7">
              <w:rPr>
                <w:rFonts w:ascii="Arial" w:hAnsi="Arial" w:cs="Arial"/>
                <w:color w:val="000000"/>
                <w:sz w:val="19"/>
                <w:szCs w:val="19"/>
              </w:rPr>
              <w:t>9</w:t>
            </w:r>
          </w:p>
        </w:tc>
        <w:tc>
          <w:tcPr>
            <w:tcW w:w="1731" w:type="dxa"/>
            <w:tcBorders>
              <w:top w:val="single" w:sz="4" w:space="0" w:color="auto"/>
              <w:left w:val="single" w:sz="4" w:space="0" w:color="auto"/>
              <w:bottom w:val="single" w:sz="4" w:space="0" w:color="auto"/>
              <w:right w:val="single" w:sz="4" w:space="0" w:color="auto"/>
            </w:tcBorders>
          </w:tcPr>
          <w:p w:rsidR="001D12E7" w:rsidRPr="001D12E7" w:rsidRDefault="001D12E7" w:rsidP="00333377">
            <w:pPr>
              <w:spacing w:before="60" w:after="60"/>
              <w:jc w:val="center"/>
              <w:rPr>
                <w:rFonts w:ascii="Arial" w:hAnsi="Arial" w:cs="Arial"/>
                <w:color w:val="000000"/>
                <w:sz w:val="19"/>
                <w:szCs w:val="19"/>
              </w:rPr>
            </w:pPr>
            <w:r w:rsidRPr="001D12E7">
              <w:rPr>
                <w:rFonts w:ascii="Arial" w:hAnsi="Arial" w:cs="Arial"/>
                <w:color w:val="000000"/>
                <w:sz w:val="19"/>
                <w:szCs w:val="19"/>
              </w:rPr>
              <w:t>2</w:t>
            </w:r>
          </w:p>
        </w:tc>
      </w:tr>
    </w:tbl>
    <w:p w:rsidR="001D12E7" w:rsidRPr="001D12E7" w:rsidRDefault="001D12E7" w:rsidP="006B61F4">
      <w:pPr>
        <w:ind w:left="360"/>
        <w:rPr>
          <w:rFonts w:ascii="Arial" w:hAnsi="Arial" w:cs="Arial"/>
          <w:b/>
          <w:sz w:val="19"/>
          <w:szCs w:val="19"/>
        </w:rPr>
      </w:pPr>
    </w:p>
    <w:p w:rsidR="001D12E7" w:rsidRPr="001D12E7" w:rsidRDefault="001D12E7" w:rsidP="00633354">
      <w:pPr>
        <w:ind w:left="360" w:right="281"/>
        <w:jc w:val="both"/>
        <w:rPr>
          <w:rFonts w:ascii="Arial" w:hAnsi="Arial" w:cs="Arial"/>
          <w:sz w:val="19"/>
          <w:szCs w:val="19"/>
        </w:rPr>
      </w:pPr>
      <w:r w:rsidRPr="00C14D7A">
        <w:rPr>
          <w:rFonts w:ascii="Arial" w:hAnsi="Arial" w:cs="Arial"/>
          <w:sz w:val="19"/>
          <w:szCs w:val="19"/>
        </w:rPr>
        <w:t>Footnote:</w:t>
      </w:r>
      <w:r w:rsidRPr="001D12E7">
        <w:rPr>
          <w:rFonts w:ascii="Arial" w:hAnsi="Arial" w:cs="Arial"/>
          <w:sz w:val="19"/>
          <w:szCs w:val="19"/>
        </w:rPr>
        <w:t xml:space="preserve">  Only </w:t>
      </w:r>
      <w:proofErr w:type="gramStart"/>
      <w:r w:rsidRPr="001D12E7">
        <w:rPr>
          <w:rFonts w:ascii="Arial" w:hAnsi="Arial" w:cs="Arial"/>
          <w:sz w:val="19"/>
          <w:szCs w:val="19"/>
        </w:rPr>
        <w:t>staff</w:t>
      </w:r>
      <w:proofErr w:type="gramEnd"/>
      <w:r w:rsidRPr="001D12E7">
        <w:rPr>
          <w:rFonts w:ascii="Arial" w:hAnsi="Arial" w:cs="Arial"/>
          <w:sz w:val="19"/>
          <w:szCs w:val="19"/>
        </w:rPr>
        <w:t xml:space="preserve"> </w:t>
      </w:r>
      <w:r w:rsidR="00C14D7A">
        <w:rPr>
          <w:rFonts w:ascii="Arial" w:hAnsi="Arial" w:cs="Arial"/>
          <w:sz w:val="19"/>
          <w:szCs w:val="19"/>
        </w:rPr>
        <w:t>w</w:t>
      </w:r>
      <w:r w:rsidRPr="001D12E7">
        <w:rPr>
          <w:rFonts w:ascii="Arial" w:hAnsi="Arial" w:cs="Arial"/>
          <w:sz w:val="19"/>
          <w:szCs w:val="19"/>
        </w:rPr>
        <w:t>h</w:t>
      </w:r>
      <w:r w:rsidR="00C14D7A">
        <w:rPr>
          <w:rFonts w:ascii="Arial" w:hAnsi="Arial" w:cs="Arial"/>
          <w:sz w:val="19"/>
          <w:szCs w:val="19"/>
        </w:rPr>
        <w:t xml:space="preserve">o have voluntarily </w:t>
      </w:r>
      <w:proofErr w:type="spellStart"/>
      <w:r w:rsidR="00C14D7A">
        <w:rPr>
          <w:rFonts w:ascii="Arial" w:hAnsi="Arial" w:cs="Arial"/>
          <w:sz w:val="19"/>
          <w:szCs w:val="19"/>
        </w:rPr>
        <w:t>self</w:t>
      </w:r>
      <w:r w:rsidR="00C14D7A">
        <w:rPr>
          <w:rFonts w:ascii="Arial" w:hAnsi="Arial" w:cs="Arial"/>
          <w:sz w:val="19"/>
          <w:szCs w:val="19"/>
        </w:rPr>
        <w:noBreakHyphen/>
      </w:r>
      <w:r w:rsidRPr="001D12E7">
        <w:rPr>
          <w:rFonts w:ascii="Arial" w:hAnsi="Arial" w:cs="Arial"/>
          <w:sz w:val="19"/>
          <w:szCs w:val="19"/>
        </w:rPr>
        <w:t>identified</w:t>
      </w:r>
      <w:proofErr w:type="spellEnd"/>
      <w:r w:rsidRPr="001D12E7">
        <w:rPr>
          <w:rFonts w:ascii="Arial" w:hAnsi="Arial" w:cs="Arial"/>
          <w:sz w:val="19"/>
          <w:szCs w:val="19"/>
        </w:rPr>
        <w:t xml:space="preserve"> themselves as being of Indigenous or Torres Strait Islander de</w:t>
      </w:r>
      <w:r w:rsidR="00C14D7A">
        <w:rPr>
          <w:rFonts w:ascii="Arial" w:hAnsi="Arial" w:cs="Arial"/>
          <w:sz w:val="19"/>
          <w:szCs w:val="19"/>
        </w:rPr>
        <w:t>s</w:t>
      </w:r>
      <w:r w:rsidRPr="001D12E7">
        <w:rPr>
          <w:rFonts w:ascii="Arial" w:hAnsi="Arial" w:cs="Arial"/>
          <w:sz w:val="19"/>
          <w:szCs w:val="19"/>
        </w:rPr>
        <w:t>cent in the HR System are included in the report.</w:t>
      </w:r>
    </w:p>
    <w:p w:rsidR="001D12E7" w:rsidRPr="001D12E7" w:rsidRDefault="001D12E7" w:rsidP="006B61F4">
      <w:pPr>
        <w:ind w:left="360"/>
        <w:rPr>
          <w:rFonts w:ascii="Arial" w:hAnsi="Arial" w:cs="Arial"/>
          <w:sz w:val="19"/>
          <w:szCs w:val="19"/>
        </w:rPr>
      </w:pPr>
    </w:p>
    <w:p w:rsidR="001D12E7" w:rsidRPr="001D12E7" w:rsidRDefault="001D12E7" w:rsidP="00633354">
      <w:pPr>
        <w:ind w:left="360" w:right="281"/>
        <w:jc w:val="both"/>
        <w:rPr>
          <w:rFonts w:ascii="Arial" w:hAnsi="Arial" w:cs="Arial"/>
          <w:sz w:val="19"/>
          <w:szCs w:val="19"/>
        </w:rPr>
      </w:pPr>
      <w:r w:rsidRPr="001D12E7">
        <w:rPr>
          <w:rFonts w:ascii="Arial" w:hAnsi="Arial" w:cs="Arial"/>
          <w:sz w:val="19"/>
          <w:szCs w:val="19"/>
        </w:rPr>
        <w:t>EEO information is collected for purposes of statistical reporting.  Privacy legislation directs that no individuals are to be identified.</w:t>
      </w:r>
    </w:p>
    <w:p w:rsidR="001D12E7" w:rsidRDefault="001D12E7" w:rsidP="006B61F4">
      <w:pPr>
        <w:ind w:left="360"/>
        <w:rPr>
          <w:rFonts w:ascii="Arial" w:hAnsi="Arial" w:cs="Arial"/>
          <w:sz w:val="19"/>
          <w:szCs w:val="19"/>
        </w:rPr>
      </w:pPr>
    </w:p>
    <w:p w:rsidR="00C14D7A" w:rsidRDefault="00C14D7A" w:rsidP="008B0621">
      <w:pPr>
        <w:pStyle w:val="ListParagraph"/>
        <w:numPr>
          <w:ilvl w:val="0"/>
          <w:numId w:val="20"/>
        </w:numPr>
        <w:tabs>
          <w:tab w:val="clear" w:pos="720"/>
          <w:tab w:val="left" w:pos="426"/>
          <w:tab w:val="left" w:pos="851"/>
        </w:tabs>
        <w:ind w:left="840" w:right="284" w:hanging="851"/>
        <w:jc w:val="both"/>
        <w:rPr>
          <w:rFonts w:ascii="Arial" w:hAnsi="Arial" w:cs="Arial"/>
          <w:sz w:val="19"/>
          <w:szCs w:val="19"/>
        </w:rPr>
      </w:pPr>
      <w:r>
        <w:rPr>
          <w:rFonts w:ascii="Arial" w:hAnsi="Arial" w:cs="Arial"/>
          <w:sz w:val="19"/>
          <w:szCs w:val="19"/>
        </w:rPr>
        <w:t>(a)</w:t>
      </w:r>
      <w:r>
        <w:rPr>
          <w:rFonts w:ascii="Arial" w:hAnsi="Arial" w:cs="Arial"/>
          <w:sz w:val="19"/>
          <w:szCs w:val="19"/>
        </w:rPr>
        <w:tab/>
      </w:r>
      <w:r>
        <w:rPr>
          <w:rFonts w:ascii="Arial" w:hAnsi="Arial" w:cs="Arial"/>
          <w:color w:val="000000"/>
          <w:sz w:val="19"/>
          <w:szCs w:val="19"/>
        </w:rPr>
        <w:t>Long Service Leave</w:t>
      </w:r>
      <w:r w:rsidR="00FB4487">
        <w:rPr>
          <w:rFonts w:ascii="Arial" w:hAnsi="Arial" w:cs="Arial"/>
          <w:color w:val="000000"/>
          <w:sz w:val="19"/>
          <w:szCs w:val="19"/>
        </w:rPr>
        <w:t xml:space="preserve">: </w:t>
      </w:r>
      <w:r>
        <w:rPr>
          <w:rFonts w:ascii="Arial" w:hAnsi="Arial" w:cs="Arial"/>
          <w:color w:val="000000"/>
          <w:sz w:val="19"/>
          <w:szCs w:val="19"/>
        </w:rPr>
        <w:t xml:space="preserve"> 5</w:t>
      </w:r>
      <w:r w:rsidRPr="001D12E7">
        <w:rPr>
          <w:rFonts w:ascii="Arial" w:hAnsi="Arial" w:cs="Arial"/>
          <w:color w:val="000000"/>
          <w:sz w:val="19"/>
          <w:szCs w:val="19"/>
        </w:rPr>
        <w:t xml:space="preserve">079.69 </w:t>
      </w:r>
      <w:r w:rsidR="00FB4487">
        <w:rPr>
          <w:rFonts w:ascii="Arial" w:hAnsi="Arial" w:cs="Arial"/>
          <w:color w:val="000000"/>
          <w:sz w:val="19"/>
          <w:szCs w:val="19"/>
        </w:rPr>
        <w:t>m</w:t>
      </w:r>
      <w:r w:rsidRPr="001D12E7">
        <w:rPr>
          <w:rFonts w:ascii="Arial" w:hAnsi="Arial" w:cs="Arial"/>
          <w:color w:val="000000"/>
          <w:sz w:val="19"/>
          <w:szCs w:val="19"/>
        </w:rPr>
        <w:t>onths.</w:t>
      </w:r>
      <w:r w:rsidR="00FB4487">
        <w:rPr>
          <w:rFonts w:ascii="Arial" w:hAnsi="Arial" w:cs="Arial"/>
          <w:color w:val="000000"/>
          <w:sz w:val="19"/>
          <w:szCs w:val="19"/>
        </w:rPr>
        <w:t xml:space="preserve">  Recreation Leave:  95 778.76 days.  See tables below.</w:t>
      </w:r>
    </w:p>
    <w:p w:rsidR="00FB4487" w:rsidRDefault="00FB4487" w:rsidP="00C14D7A">
      <w:pPr>
        <w:pStyle w:val="ListParagraph"/>
        <w:tabs>
          <w:tab w:val="left" w:pos="426"/>
          <w:tab w:val="left" w:pos="851"/>
        </w:tabs>
        <w:ind w:left="0" w:right="281"/>
        <w:jc w:val="both"/>
        <w:rPr>
          <w:rFonts w:ascii="Arial" w:hAnsi="Arial" w:cs="Arial"/>
          <w:sz w:val="19"/>
          <w:szCs w:val="19"/>
        </w:rPr>
      </w:pPr>
    </w:p>
    <w:p w:rsidR="00C14D7A" w:rsidRDefault="00FB4487" w:rsidP="008B0621">
      <w:pPr>
        <w:pStyle w:val="ListParagraph"/>
        <w:numPr>
          <w:ilvl w:val="0"/>
          <w:numId w:val="24"/>
        </w:numPr>
        <w:tabs>
          <w:tab w:val="clear" w:pos="1080"/>
          <w:tab w:val="left" w:pos="851"/>
        </w:tabs>
        <w:ind w:left="850" w:hanging="425"/>
        <w:jc w:val="both"/>
        <w:rPr>
          <w:rFonts w:ascii="Arial" w:hAnsi="Arial" w:cs="Arial"/>
          <w:sz w:val="19"/>
          <w:szCs w:val="19"/>
        </w:rPr>
      </w:pPr>
      <w:r>
        <w:rPr>
          <w:rFonts w:ascii="Arial" w:hAnsi="Arial" w:cs="Arial"/>
          <w:color w:val="000000"/>
          <w:sz w:val="19"/>
          <w:szCs w:val="19"/>
        </w:rPr>
        <w:t xml:space="preserve">Long Service Leave:  </w:t>
      </w:r>
      <w:r w:rsidR="00C14D7A">
        <w:rPr>
          <w:rFonts w:ascii="Arial" w:hAnsi="Arial" w:cs="Arial"/>
          <w:color w:val="000000"/>
          <w:sz w:val="19"/>
          <w:szCs w:val="19"/>
        </w:rPr>
        <w:t>$40 994 </w:t>
      </w:r>
      <w:r w:rsidR="00C14D7A" w:rsidRPr="001D12E7">
        <w:rPr>
          <w:rFonts w:ascii="Arial" w:hAnsi="Arial" w:cs="Arial"/>
          <w:color w:val="000000"/>
          <w:sz w:val="19"/>
          <w:szCs w:val="19"/>
        </w:rPr>
        <w:t>647.07.</w:t>
      </w:r>
      <w:r>
        <w:rPr>
          <w:rFonts w:ascii="Arial" w:hAnsi="Arial" w:cs="Arial"/>
          <w:color w:val="000000"/>
          <w:sz w:val="19"/>
          <w:szCs w:val="19"/>
        </w:rPr>
        <w:t xml:space="preserve">  Recreation Leave:  $34 173 662.55.  See tables below.</w:t>
      </w:r>
    </w:p>
    <w:p w:rsidR="00C14D7A" w:rsidRDefault="00C14D7A" w:rsidP="00C14D7A">
      <w:pPr>
        <w:pStyle w:val="ListParagraph"/>
        <w:tabs>
          <w:tab w:val="left" w:pos="426"/>
          <w:tab w:val="left" w:pos="851"/>
        </w:tabs>
        <w:ind w:left="0" w:right="281"/>
        <w:jc w:val="both"/>
        <w:rPr>
          <w:rFonts w:ascii="Arial" w:hAnsi="Arial" w:cs="Arial"/>
          <w:sz w:val="19"/>
          <w:szCs w:val="19"/>
        </w:rPr>
      </w:pPr>
    </w:p>
    <w:p w:rsidR="00C14D7A" w:rsidRPr="00C14D7A" w:rsidRDefault="00C14D7A" w:rsidP="008B0621">
      <w:pPr>
        <w:pStyle w:val="ListParagraph"/>
        <w:numPr>
          <w:ilvl w:val="0"/>
          <w:numId w:val="24"/>
        </w:numPr>
        <w:tabs>
          <w:tab w:val="clear" w:pos="1080"/>
          <w:tab w:val="left" w:pos="851"/>
        </w:tabs>
        <w:ind w:left="850" w:hanging="425"/>
        <w:jc w:val="both"/>
        <w:rPr>
          <w:rFonts w:ascii="Arial" w:hAnsi="Arial" w:cs="Arial"/>
          <w:sz w:val="19"/>
          <w:szCs w:val="19"/>
        </w:rPr>
      </w:pPr>
      <w:r w:rsidRPr="00C14D7A">
        <w:rPr>
          <w:rFonts w:ascii="Arial" w:hAnsi="Arial" w:cs="Arial"/>
          <w:sz w:val="19"/>
          <w:szCs w:val="19"/>
        </w:rPr>
        <w:t>See table</w:t>
      </w:r>
      <w:r w:rsidR="00FB4487">
        <w:rPr>
          <w:rFonts w:ascii="Arial" w:hAnsi="Arial" w:cs="Arial"/>
          <w:sz w:val="19"/>
          <w:szCs w:val="19"/>
        </w:rPr>
        <w:t>s</w:t>
      </w:r>
      <w:r w:rsidRPr="00C14D7A">
        <w:rPr>
          <w:rFonts w:ascii="Arial" w:hAnsi="Arial" w:cs="Arial"/>
          <w:sz w:val="19"/>
          <w:szCs w:val="19"/>
        </w:rPr>
        <w:t xml:space="preserve"> below.</w:t>
      </w:r>
    </w:p>
    <w:p w:rsidR="00C14D7A" w:rsidRDefault="00C14D7A" w:rsidP="006B61F4">
      <w:pPr>
        <w:ind w:left="360"/>
        <w:rPr>
          <w:rFonts w:ascii="Arial" w:hAnsi="Arial" w:cs="Arial"/>
          <w:sz w:val="19"/>
          <w:szCs w:val="19"/>
        </w:rPr>
      </w:pPr>
    </w:p>
    <w:p w:rsidR="00FB4487" w:rsidRDefault="00FB4487" w:rsidP="00FB4487">
      <w:pPr>
        <w:ind w:left="993"/>
        <w:rPr>
          <w:rFonts w:ascii="Arial" w:hAnsi="Arial" w:cs="Arial"/>
          <w:sz w:val="19"/>
          <w:szCs w:val="19"/>
        </w:rPr>
      </w:pPr>
      <w:r>
        <w:rPr>
          <w:rFonts w:ascii="Arial" w:hAnsi="Arial" w:cs="Arial"/>
          <w:sz w:val="19"/>
          <w:szCs w:val="19"/>
        </w:rPr>
        <w:t>Long Service Leave:</w:t>
      </w:r>
    </w:p>
    <w:p w:rsidR="00FB4487" w:rsidRDefault="00FB4487" w:rsidP="006B61F4">
      <w:pPr>
        <w:ind w:left="360"/>
        <w:rPr>
          <w:rFonts w:ascii="Arial" w:hAnsi="Arial" w:cs="Arial"/>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835"/>
        <w:gridCol w:w="2813"/>
        <w:gridCol w:w="22"/>
      </w:tblGrid>
      <w:tr w:rsidR="001D12E7" w:rsidRPr="001D12E7" w:rsidTr="00B90748">
        <w:trPr>
          <w:gridAfter w:val="1"/>
          <w:wAfter w:w="22" w:type="dxa"/>
          <w:tblHeader/>
        </w:trPr>
        <w:tc>
          <w:tcPr>
            <w:tcW w:w="1559" w:type="dxa"/>
            <w:shd w:val="clear" w:color="auto" w:fill="auto"/>
          </w:tcPr>
          <w:p w:rsidR="001D12E7" w:rsidRPr="001D12E7" w:rsidRDefault="001D12E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w:t>
            </w:r>
          </w:p>
        </w:tc>
        <w:tc>
          <w:tcPr>
            <w:tcW w:w="2835" w:type="dxa"/>
            <w:shd w:val="clear" w:color="auto" w:fill="auto"/>
          </w:tcPr>
          <w:p w:rsidR="001D12E7" w:rsidRPr="001D12E7" w:rsidRDefault="001D12E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Accrued Long Service Leave (Months)</w:t>
            </w:r>
          </w:p>
        </w:tc>
        <w:tc>
          <w:tcPr>
            <w:tcW w:w="2813" w:type="dxa"/>
            <w:shd w:val="clear" w:color="auto" w:fill="auto"/>
          </w:tcPr>
          <w:p w:rsidR="001D12E7" w:rsidRPr="001D12E7" w:rsidRDefault="001D12E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Highest Individual Amount Accrued (Months)</w:t>
            </w:r>
          </w:p>
        </w:tc>
      </w:tr>
      <w:tr w:rsidR="00333377" w:rsidRPr="001D12E7" w:rsidTr="00B90748">
        <w:trPr>
          <w:gridAfter w:val="1"/>
          <w:wAfter w:w="22" w:type="dxa"/>
        </w:trPr>
        <w:tc>
          <w:tcPr>
            <w:tcW w:w="7207" w:type="dxa"/>
            <w:gridSpan w:val="3"/>
            <w:vAlign w:val="center"/>
          </w:tcPr>
          <w:p w:rsidR="00333377" w:rsidRPr="001D12E7" w:rsidRDefault="00333377" w:rsidP="00333377">
            <w:pPr>
              <w:spacing w:before="120" w:after="120"/>
              <w:jc w:val="center"/>
              <w:rPr>
                <w:rFonts w:ascii="Arial" w:hAnsi="Arial" w:cs="Arial"/>
                <w:bCs/>
                <w:color w:val="000000"/>
                <w:sz w:val="19"/>
                <w:szCs w:val="19"/>
              </w:rPr>
            </w:pPr>
            <w:r w:rsidRPr="001D12E7">
              <w:rPr>
                <w:rFonts w:ascii="Arial" w:hAnsi="Arial" w:cs="Arial"/>
                <w:bCs/>
                <w:color w:val="000000"/>
                <w:sz w:val="19"/>
                <w:szCs w:val="19"/>
              </w:rPr>
              <w:t>Police</w:t>
            </w:r>
          </w:p>
        </w:tc>
      </w:tr>
      <w:tr w:rsidR="001D12E7" w:rsidRPr="001D12E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SUPT</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184.89</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12.36</w:t>
            </w:r>
          </w:p>
        </w:tc>
      </w:tr>
      <w:tr w:rsidR="001D12E7" w:rsidRPr="001D12E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SSGT</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316.28</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12.60</w:t>
            </w:r>
          </w:p>
        </w:tc>
      </w:tr>
      <w:tr w:rsidR="001D12E7" w:rsidRPr="001D12E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SGT</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742.36</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14.03</w:t>
            </w:r>
          </w:p>
        </w:tc>
      </w:tr>
      <w:tr w:rsidR="001D12E7" w:rsidRPr="001D12E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BRSGT</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6.59</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4.96</w:t>
            </w:r>
          </w:p>
        </w:tc>
      </w:tr>
      <w:tr w:rsidR="001D12E7" w:rsidRPr="001D12E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RSGT</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143.67</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12.00</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SC1C</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368.84</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10.06</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SCONT</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857.82</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13.76</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CON1C</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346.29</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6.76</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PXAMR</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39.12</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8.95</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EXAMR</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0.96</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0.96</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296.37</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4.80</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CONTA</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9.84</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3.22</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SACP</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74.95</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5.43</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ACP1C</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39.48</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4.43</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ACPO</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30.56</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5.86</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ACPR</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0.21</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0.03</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SPAUX</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242.51</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13.03</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PAX1C</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43.28</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4.87</w:t>
            </w:r>
          </w:p>
        </w:tc>
      </w:tr>
      <w:tr w:rsidR="001D12E7" w:rsidRPr="00333377" w:rsidTr="00B90748">
        <w:trPr>
          <w:gridAfter w:val="1"/>
          <w:wAfter w:w="22" w:type="dxa"/>
        </w:trPr>
        <w:tc>
          <w:tcPr>
            <w:tcW w:w="1559" w:type="dxa"/>
            <w:noWrap/>
            <w:vAlign w:val="bottom"/>
          </w:tcPr>
          <w:p w:rsidR="001D12E7" w:rsidRPr="001D12E7" w:rsidRDefault="001D12E7" w:rsidP="00333377">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PAUX</w:t>
            </w:r>
          </w:p>
        </w:tc>
        <w:tc>
          <w:tcPr>
            <w:tcW w:w="2835" w:type="dxa"/>
            <w:noWrap/>
            <w:vAlign w:val="bottom"/>
          </w:tcPr>
          <w:p w:rsidR="001D12E7" w:rsidRPr="001D12E7" w:rsidRDefault="001D12E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66.31</w:t>
            </w:r>
          </w:p>
        </w:tc>
        <w:tc>
          <w:tcPr>
            <w:tcW w:w="2813" w:type="dxa"/>
            <w:noWrap/>
            <w:vAlign w:val="bottom"/>
          </w:tcPr>
          <w:p w:rsidR="001D12E7" w:rsidRPr="001D12E7" w:rsidRDefault="001D12E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4.30</w:t>
            </w:r>
          </w:p>
        </w:tc>
      </w:tr>
      <w:tr w:rsidR="00333377" w:rsidRPr="00333377" w:rsidTr="00B90748">
        <w:trPr>
          <w:gridAfter w:val="1"/>
          <w:wAfter w:w="22" w:type="dxa"/>
        </w:trPr>
        <w:tc>
          <w:tcPr>
            <w:tcW w:w="1559" w:type="dxa"/>
            <w:noWrap/>
            <w:vAlign w:val="bottom"/>
          </w:tcPr>
          <w:p w:rsidR="00333377" w:rsidRPr="001D12E7" w:rsidRDefault="00333377" w:rsidP="00333377">
            <w:pPr>
              <w:spacing w:before="60" w:after="60"/>
              <w:ind w:firstLineChars="100" w:firstLine="190"/>
              <w:rPr>
                <w:rFonts w:ascii="Arial" w:hAnsi="Arial" w:cs="Arial"/>
                <w:color w:val="000000"/>
                <w:sz w:val="19"/>
                <w:szCs w:val="19"/>
              </w:rPr>
            </w:pPr>
          </w:p>
        </w:tc>
        <w:tc>
          <w:tcPr>
            <w:tcW w:w="2835" w:type="dxa"/>
            <w:noWrap/>
            <w:vAlign w:val="bottom"/>
          </w:tcPr>
          <w:p w:rsidR="00333377" w:rsidRPr="00333377" w:rsidRDefault="00333377" w:rsidP="00333377">
            <w:pPr>
              <w:spacing w:before="60" w:after="60"/>
              <w:ind w:right="1026"/>
              <w:jc w:val="right"/>
              <w:rPr>
                <w:rFonts w:ascii="Arial" w:hAnsi="Arial" w:cs="Arial"/>
                <w:color w:val="000000"/>
                <w:sz w:val="19"/>
                <w:szCs w:val="19"/>
              </w:rPr>
            </w:pPr>
            <w:r w:rsidRPr="00333377">
              <w:rPr>
                <w:rFonts w:ascii="Arial" w:hAnsi="Arial" w:cs="Arial"/>
                <w:color w:val="000000"/>
                <w:sz w:val="19"/>
                <w:szCs w:val="19"/>
              </w:rPr>
              <w:t>3810.33</w:t>
            </w:r>
          </w:p>
        </w:tc>
        <w:tc>
          <w:tcPr>
            <w:tcW w:w="2813" w:type="dxa"/>
            <w:noWrap/>
            <w:vAlign w:val="bottom"/>
          </w:tcPr>
          <w:p w:rsidR="00333377" w:rsidRPr="00333377" w:rsidRDefault="00333377" w:rsidP="00333377">
            <w:pPr>
              <w:spacing w:before="60" w:after="60"/>
              <w:ind w:right="1146"/>
              <w:jc w:val="right"/>
              <w:rPr>
                <w:rFonts w:ascii="Arial" w:hAnsi="Arial" w:cs="Arial"/>
                <w:color w:val="000000"/>
                <w:sz w:val="19"/>
                <w:szCs w:val="19"/>
              </w:rPr>
            </w:pPr>
            <w:r w:rsidRPr="00333377">
              <w:rPr>
                <w:rFonts w:ascii="Arial" w:hAnsi="Arial" w:cs="Arial"/>
                <w:color w:val="000000"/>
                <w:sz w:val="19"/>
                <w:szCs w:val="19"/>
              </w:rPr>
              <w:t>14.03</w:t>
            </w:r>
          </w:p>
        </w:tc>
      </w:tr>
      <w:tr w:rsidR="00333377" w:rsidRPr="00333377" w:rsidTr="00B90748">
        <w:trPr>
          <w:gridAfter w:val="1"/>
          <w:wAfter w:w="22" w:type="dxa"/>
        </w:trPr>
        <w:tc>
          <w:tcPr>
            <w:tcW w:w="7207" w:type="dxa"/>
            <w:gridSpan w:val="3"/>
            <w:noWrap/>
            <w:vAlign w:val="center"/>
          </w:tcPr>
          <w:p w:rsidR="00333377" w:rsidRPr="00333377" w:rsidRDefault="00333377" w:rsidP="00333377">
            <w:pPr>
              <w:spacing w:before="120" w:after="120"/>
              <w:ind w:right="1145"/>
              <w:jc w:val="center"/>
              <w:rPr>
                <w:rFonts w:ascii="Arial" w:hAnsi="Arial" w:cs="Arial"/>
                <w:color w:val="000000"/>
                <w:sz w:val="19"/>
                <w:szCs w:val="19"/>
              </w:rPr>
            </w:pPr>
            <w:r>
              <w:rPr>
                <w:rFonts w:ascii="Arial" w:hAnsi="Arial" w:cs="Arial"/>
                <w:color w:val="000000"/>
                <w:sz w:val="19"/>
                <w:szCs w:val="19"/>
              </w:rPr>
              <w:t>Fire</w:t>
            </w:r>
          </w:p>
        </w:tc>
      </w:tr>
      <w:tr w:rsidR="00333377" w:rsidRPr="00333377" w:rsidTr="00B90748">
        <w:trPr>
          <w:gridAfter w:val="1"/>
          <w:wAfter w:w="22" w:type="dxa"/>
        </w:trPr>
        <w:tc>
          <w:tcPr>
            <w:tcW w:w="1559" w:type="dxa"/>
            <w:noWrap/>
            <w:vAlign w:val="bottom"/>
          </w:tcPr>
          <w:p w:rsidR="00333377" w:rsidRDefault="00333377" w:rsidP="00333377">
            <w:pPr>
              <w:spacing w:before="60" w:after="60"/>
              <w:ind w:firstLineChars="100" w:firstLine="190"/>
              <w:rPr>
                <w:rFonts w:ascii="Arial" w:hAnsi="Arial" w:cs="Arial"/>
                <w:color w:val="000000"/>
                <w:sz w:val="19"/>
                <w:szCs w:val="19"/>
              </w:rPr>
            </w:pPr>
            <w:r>
              <w:rPr>
                <w:rFonts w:ascii="Arial" w:hAnsi="Arial" w:cs="Arial"/>
                <w:color w:val="000000"/>
                <w:sz w:val="19"/>
                <w:szCs w:val="19"/>
              </w:rPr>
              <w:t>DOF</w:t>
            </w:r>
          </w:p>
        </w:tc>
        <w:tc>
          <w:tcPr>
            <w:tcW w:w="2835" w:type="dxa"/>
            <w:noWrap/>
            <w:vAlign w:val="bottom"/>
          </w:tcPr>
          <w:p w:rsidR="00333377" w:rsidRPr="001D12E7" w:rsidRDefault="00333377" w:rsidP="00333377">
            <w:pPr>
              <w:spacing w:before="60" w:after="60"/>
              <w:ind w:right="1026"/>
              <w:jc w:val="right"/>
              <w:rPr>
                <w:rFonts w:ascii="Arial" w:hAnsi="Arial" w:cs="Arial"/>
                <w:color w:val="000000"/>
                <w:sz w:val="19"/>
                <w:szCs w:val="19"/>
              </w:rPr>
            </w:pPr>
            <w:r w:rsidRPr="001D12E7">
              <w:rPr>
                <w:rFonts w:ascii="Arial" w:hAnsi="Arial" w:cs="Arial"/>
                <w:color w:val="000000"/>
                <w:sz w:val="19"/>
                <w:szCs w:val="19"/>
              </w:rPr>
              <w:t>51.44</w:t>
            </w:r>
          </w:p>
        </w:tc>
        <w:tc>
          <w:tcPr>
            <w:tcW w:w="2813" w:type="dxa"/>
            <w:noWrap/>
            <w:vAlign w:val="bottom"/>
          </w:tcPr>
          <w:p w:rsidR="00333377" w:rsidRPr="001D12E7" w:rsidRDefault="00333377" w:rsidP="00333377">
            <w:pPr>
              <w:spacing w:before="60" w:after="60"/>
              <w:ind w:right="1146"/>
              <w:jc w:val="right"/>
              <w:rPr>
                <w:rFonts w:ascii="Arial" w:hAnsi="Arial" w:cs="Arial"/>
                <w:color w:val="000000"/>
                <w:sz w:val="19"/>
                <w:szCs w:val="19"/>
              </w:rPr>
            </w:pPr>
            <w:r w:rsidRPr="001D12E7">
              <w:rPr>
                <w:rFonts w:ascii="Arial" w:hAnsi="Arial" w:cs="Arial"/>
                <w:color w:val="000000"/>
                <w:sz w:val="19"/>
                <w:szCs w:val="19"/>
              </w:rPr>
              <w:t>11.43</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SSO</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91.02</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20.26</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SO</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176.10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13.26</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LFF</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129.70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9.46</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SFF</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128.99</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11.20</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FFA</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88.12</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13.66</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FFC</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14.05</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1.13</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FFD</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15.60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6.36</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FFREC</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9.00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3.33</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bCs/>
                <w:color w:val="000000"/>
                <w:sz w:val="19"/>
                <w:szCs w:val="19"/>
              </w:rPr>
            </w:pPr>
            <w:r w:rsidRPr="001D12E7">
              <w:rPr>
                <w:rFonts w:ascii="Arial" w:hAnsi="Arial" w:cs="Arial"/>
                <w:bCs/>
                <w:color w:val="000000"/>
                <w:sz w:val="19"/>
                <w:szCs w:val="19"/>
              </w:rPr>
              <w:t> </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333377" w:rsidRDefault="001D12E7" w:rsidP="00B90748">
            <w:pPr>
              <w:spacing w:before="60" w:after="60"/>
              <w:ind w:right="1026"/>
              <w:jc w:val="right"/>
              <w:rPr>
                <w:rFonts w:ascii="Arial" w:hAnsi="Arial" w:cs="Arial"/>
                <w:color w:val="000000"/>
                <w:sz w:val="19"/>
                <w:szCs w:val="19"/>
              </w:rPr>
            </w:pPr>
            <w:r w:rsidRPr="00333377">
              <w:rPr>
                <w:rFonts w:ascii="Arial" w:hAnsi="Arial" w:cs="Arial"/>
                <w:color w:val="000000"/>
                <w:sz w:val="19"/>
                <w:szCs w:val="19"/>
              </w:rPr>
              <w:t>704.02</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333377" w:rsidRDefault="001D12E7" w:rsidP="00B90748">
            <w:pPr>
              <w:spacing w:before="60" w:after="60"/>
              <w:ind w:right="1146"/>
              <w:jc w:val="right"/>
              <w:rPr>
                <w:rFonts w:ascii="Arial" w:hAnsi="Arial" w:cs="Arial"/>
                <w:color w:val="000000"/>
                <w:sz w:val="19"/>
                <w:szCs w:val="19"/>
              </w:rPr>
            </w:pPr>
            <w:r w:rsidRPr="00333377">
              <w:rPr>
                <w:rFonts w:ascii="Arial" w:hAnsi="Arial" w:cs="Arial"/>
                <w:color w:val="000000"/>
                <w:sz w:val="19"/>
                <w:szCs w:val="19"/>
              </w:rPr>
              <w:t>20.26</w:t>
            </w:r>
          </w:p>
        </w:tc>
      </w:tr>
      <w:tr w:rsidR="00B90748"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7229" w:type="dxa"/>
            <w:gridSpan w:val="4"/>
            <w:tcBorders>
              <w:top w:val="single" w:sz="4" w:space="0" w:color="auto"/>
              <w:left w:val="single" w:sz="4" w:space="0" w:color="auto"/>
              <w:bottom w:val="single" w:sz="4" w:space="0" w:color="auto"/>
              <w:right w:val="single" w:sz="4" w:space="0" w:color="auto"/>
            </w:tcBorders>
            <w:vAlign w:val="center"/>
          </w:tcPr>
          <w:p w:rsidR="00B90748" w:rsidRPr="00333377" w:rsidRDefault="00B90748" w:rsidP="00B90748">
            <w:pPr>
              <w:spacing w:before="120" w:after="120"/>
              <w:jc w:val="center"/>
              <w:rPr>
                <w:rFonts w:ascii="Arial" w:hAnsi="Arial" w:cs="Arial"/>
                <w:color w:val="000000"/>
                <w:sz w:val="19"/>
                <w:szCs w:val="19"/>
              </w:rPr>
            </w:pPr>
            <w:r w:rsidRPr="001D12E7">
              <w:rPr>
                <w:rFonts w:ascii="Arial" w:hAnsi="Arial" w:cs="Arial"/>
                <w:bCs/>
                <w:color w:val="000000"/>
                <w:sz w:val="19"/>
                <w:szCs w:val="19"/>
              </w:rPr>
              <w:t>Public Servants</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SAO2</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3.29</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1.92</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SAO1</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38.93</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5.60</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AO7</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41.38</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4.72</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AO6</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56.15</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6.22</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AO5</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69.35</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11.47</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AO4</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58.68</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10.30</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112.45</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4.22</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AO2</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43.17</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5.05</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AO1</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0.59</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0.47</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AQF3A</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0.04</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0.02</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GOVA1</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0.55</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0.55</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CPIL</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1.87</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SPIL</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3.94</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1.22</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SP2</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7.00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3.55</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SP1</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11.27</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5.63</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P3</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13.80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2.80</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6.27</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3.35</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P1</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1.79</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1.22</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PH5</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2.20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2.20</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PH3</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6.26</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2.39</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PH2</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16.37</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4.35</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T6</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10.99</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5.49</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T5</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9.20</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2.95</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T4</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17.34</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6.53</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T3</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16.12</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5.20</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T2</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026"/>
              <w:jc w:val="right"/>
              <w:rPr>
                <w:rFonts w:ascii="Arial" w:hAnsi="Arial" w:cs="Arial"/>
                <w:color w:val="000000"/>
                <w:sz w:val="19"/>
                <w:szCs w:val="19"/>
              </w:rPr>
            </w:pPr>
            <w:r w:rsidRPr="001D12E7">
              <w:rPr>
                <w:rFonts w:ascii="Arial" w:hAnsi="Arial" w:cs="Arial"/>
                <w:color w:val="000000"/>
                <w:sz w:val="19"/>
                <w:szCs w:val="19"/>
              </w:rPr>
              <w:t>16.34</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right="1146"/>
              <w:jc w:val="right"/>
              <w:rPr>
                <w:rFonts w:ascii="Arial" w:hAnsi="Arial" w:cs="Arial"/>
                <w:color w:val="000000"/>
                <w:sz w:val="19"/>
                <w:szCs w:val="19"/>
              </w:rPr>
            </w:pPr>
            <w:r w:rsidRPr="001D12E7">
              <w:rPr>
                <w:rFonts w:ascii="Arial" w:hAnsi="Arial" w:cs="Arial"/>
                <w:color w:val="000000"/>
                <w:sz w:val="19"/>
                <w:szCs w:val="19"/>
              </w:rPr>
              <w:t>5.07</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60" w:after="60"/>
              <w:ind w:firstLineChars="100" w:firstLine="190"/>
              <w:rPr>
                <w:rFonts w:ascii="Arial" w:hAnsi="Arial" w:cs="Arial"/>
                <w:bCs/>
                <w:color w:val="000000"/>
                <w:sz w:val="19"/>
                <w:szCs w:val="19"/>
              </w:rPr>
            </w:pPr>
            <w:r w:rsidRPr="001D12E7">
              <w:rPr>
                <w:rFonts w:ascii="Arial" w:hAnsi="Arial" w:cs="Arial"/>
                <w:bCs/>
                <w:color w:val="000000"/>
                <w:sz w:val="19"/>
                <w:szCs w:val="19"/>
              </w:rPr>
              <w:t> </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333377" w:rsidRDefault="001D12E7" w:rsidP="00B90748">
            <w:pPr>
              <w:spacing w:before="60" w:after="60"/>
              <w:ind w:right="1026"/>
              <w:jc w:val="right"/>
              <w:rPr>
                <w:rFonts w:ascii="Arial" w:hAnsi="Arial" w:cs="Arial"/>
                <w:color w:val="000000"/>
                <w:sz w:val="19"/>
                <w:szCs w:val="19"/>
              </w:rPr>
            </w:pPr>
            <w:r w:rsidRPr="00333377">
              <w:rPr>
                <w:rFonts w:ascii="Arial" w:hAnsi="Arial" w:cs="Arial"/>
                <w:color w:val="000000"/>
                <w:sz w:val="19"/>
                <w:szCs w:val="19"/>
              </w:rPr>
              <w:t>565.34</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333377" w:rsidRDefault="001D12E7" w:rsidP="00B90748">
            <w:pPr>
              <w:spacing w:before="60" w:after="60"/>
              <w:ind w:right="1146"/>
              <w:jc w:val="right"/>
              <w:rPr>
                <w:rFonts w:ascii="Arial" w:hAnsi="Arial" w:cs="Arial"/>
                <w:color w:val="000000"/>
                <w:sz w:val="19"/>
                <w:szCs w:val="19"/>
              </w:rPr>
            </w:pPr>
            <w:r w:rsidRPr="00333377">
              <w:rPr>
                <w:rFonts w:ascii="Arial" w:hAnsi="Arial" w:cs="Arial"/>
                <w:color w:val="000000"/>
                <w:sz w:val="19"/>
                <w:szCs w:val="19"/>
              </w:rPr>
              <w:t>13.03</w:t>
            </w:r>
          </w:p>
        </w:tc>
      </w:tr>
      <w:tr w:rsidR="001D12E7" w:rsidRPr="001D12E7" w:rsidTr="00B907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90748">
            <w:pPr>
              <w:spacing w:before="120" w:after="120"/>
              <w:ind w:firstLineChars="100" w:firstLine="190"/>
              <w:rPr>
                <w:rFonts w:ascii="Arial" w:hAnsi="Arial" w:cs="Arial"/>
                <w:bCs/>
                <w:color w:val="000000"/>
                <w:sz w:val="19"/>
                <w:szCs w:val="19"/>
              </w:rPr>
            </w:pPr>
            <w:r w:rsidRPr="001D12E7">
              <w:rPr>
                <w:rFonts w:ascii="Arial" w:hAnsi="Arial" w:cs="Arial"/>
                <w:bCs/>
                <w:color w:val="000000"/>
                <w:sz w:val="19"/>
                <w:szCs w:val="19"/>
              </w:rPr>
              <w:t>Total</w:t>
            </w:r>
          </w:p>
        </w:tc>
        <w:tc>
          <w:tcPr>
            <w:tcW w:w="2835" w:type="dxa"/>
            <w:tcBorders>
              <w:top w:val="single" w:sz="4" w:space="0" w:color="auto"/>
              <w:left w:val="single" w:sz="4" w:space="0" w:color="auto"/>
              <w:bottom w:val="single" w:sz="4" w:space="0" w:color="auto"/>
              <w:right w:val="single" w:sz="4" w:space="0" w:color="auto"/>
            </w:tcBorders>
            <w:noWrap/>
            <w:vAlign w:val="bottom"/>
          </w:tcPr>
          <w:p w:rsidR="001D12E7" w:rsidRPr="00333377" w:rsidRDefault="00333377" w:rsidP="00B90748">
            <w:pPr>
              <w:spacing w:before="120" w:after="120"/>
              <w:ind w:right="1026"/>
              <w:jc w:val="right"/>
              <w:rPr>
                <w:rFonts w:ascii="Arial" w:hAnsi="Arial" w:cs="Arial"/>
                <w:color w:val="000000"/>
                <w:sz w:val="19"/>
                <w:szCs w:val="19"/>
              </w:rPr>
            </w:pPr>
            <w:r>
              <w:rPr>
                <w:rFonts w:ascii="Arial" w:hAnsi="Arial" w:cs="Arial"/>
                <w:color w:val="000000"/>
                <w:sz w:val="19"/>
                <w:szCs w:val="19"/>
              </w:rPr>
              <w:t>5</w:t>
            </w:r>
            <w:r w:rsidR="001D12E7" w:rsidRPr="00333377">
              <w:rPr>
                <w:rFonts w:ascii="Arial" w:hAnsi="Arial" w:cs="Arial"/>
                <w:color w:val="000000"/>
                <w:sz w:val="19"/>
                <w:szCs w:val="19"/>
              </w:rPr>
              <w:t>079.69</w:t>
            </w:r>
          </w:p>
        </w:tc>
        <w:tc>
          <w:tcPr>
            <w:tcW w:w="2835" w:type="dxa"/>
            <w:gridSpan w:val="2"/>
            <w:tcBorders>
              <w:top w:val="single" w:sz="4" w:space="0" w:color="auto"/>
              <w:left w:val="single" w:sz="4" w:space="0" w:color="auto"/>
              <w:bottom w:val="single" w:sz="4" w:space="0" w:color="auto"/>
              <w:right w:val="single" w:sz="4" w:space="0" w:color="auto"/>
            </w:tcBorders>
            <w:noWrap/>
            <w:vAlign w:val="bottom"/>
          </w:tcPr>
          <w:p w:rsidR="001D12E7" w:rsidRPr="00333377" w:rsidRDefault="001D12E7" w:rsidP="00B90748">
            <w:pPr>
              <w:spacing w:before="120" w:after="120"/>
              <w:ind w:right="1146"/>
              <w:jc w:val="right"/>
              <w:rPr>
                <w:rFonts w:ascii="Arial" w:hAnsi="Arial" w:cs="Arial"/>
                <w:color w:val="000000"/>
                <w:sz w:val="19"/>
                <w:szCs w:val="19"/>
              </w:rPr>
            </w:pPr>
            <w:r w:rsidRPr="00333377">
              <w:rPr>
                <w:rFonts w:ascii="Arial" w:hAnsi="Arial" w:cs="Arial"/>
                <w:color w:val="000000"/>
                <w:sz w:val="19"/>
                <w:szCs w:val="19"/>
              </w:rPr>
              <w:t>20.26</w:t>
            </w:r>
          </w:p>
        </w:tc>
      </w:tr>
    </w:tbl>
    <w:p w:rsidR="001D12E7" w:rsidRDefault="001D12E7" w:rsidP="006B61F4">
      <w:pPr>
        <w:autoSpaceDE w:val="0"/>
        <w:autoSpaceDN w:val="0"/>
        <w:adjustRightInd w:val="0"/>
        <w:jc w:val="both"/>
        <w:rPr>
          <w:rFonts w:ascii="Arial" w:hAnsi="Arial" w:cs="Arial"/>
          <w:iCs/>
          <w:sz w:val="19"/>
          <w:szCs w:val="19"/>
        </w:rPr>
      </w:pPr>
    </w:p>
    <w:p w:rsidR="00FB4487" w:rsidRDefault="00FB4487" w:rsidP="00FB4487">
      <w:pPr>
        <w:ind w:left="993"/>
        <w:rPr>
          <w:rFonts w:ascii="Arial" w:hAnsi="Arial" w:cs="Arial"/>
          <w:sz w:val="19"/>
          <w:szCs w:val="19"/>
        </w:rPr>
      </w:pPr>
      <w:r>
        <w:rPr>
          <w:rFonts w:ascii="Arial" w:hAnsi="Arial" w:cs="Arial"/>
          <w:sz w:val="19"/>
          <w:szCs w:val="19"/>
        </w:rPr>
        <w:t>Recreation Leave:</w:t>
      </w:r>
    </w:p>
    <w:p w:rsidR="00E455FE" w:rsidRDefault="00E455FE" w:rsidP="00FB4487">
      <w:pPr>
        <w:ind w:left="993"/>
        <w:rPr>
          <w:rFonts w:ascii="Arial" w:hAnsi="Arial" w:cs="Arial"/>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2835"/>
        <w:gridCol w:w="2835"/>
      </w:tblGrid>
      <w:tr w:rsidR="00E455FE" w:rsidRPr="001D12E7" w:rsidTr="00E455FE">
        <w:tc>
          <w:tcPr>
            <w:tcW w:w="1559" w:type="dxa"/>
            <w:noWrap/>
          </w:tcPr>
          <w:p w:rsidR="00E455FE" w:rsidRPr="001D12E7" w:rsidRDefault="00E455FE" w:rsidP="00E455FE">
            <w:pPr>
              <w:spacing w:before="120" w:after="120"/>
              <w:ind w:firstLineChars="100" w:firstLine="190"/>
              <w:jc w:val="center"/>
              <w:rPr>
                <w:rFonts w:ascii="Arial" w:hAnsi="Arial" w:cs="Arial"/>
                <w:color w:val="000000"/>
                <w:sz w:val="19"/>
                <w:szCs w:val="19"/>
              </w:rPr>
            </w:pPr>
            <w:r>
              <w:rPr>
                <w:rFonts w:ascii="Arial" w:hAnsi="Arial" w:cs="Arial"/>
                <w:sz w:val="19"/>
                <w:szCs w:val="19"/>
              </w:rPr>
              <w:t>Classification</w:t>
            </w:r>
          </w:p>
        </w:tc>
        <w:tc>
          <w:tcPr>
            <w:tcW w:w="2835" w:type="dxa"/>
            <w:noWrap/>
          </w:tcPr>
          <w:p w:rsidR="00E455FE" w:rsidRPr="001D12E7" w:rsidRDefault="00E455FE" w:rsidP="00E455FE">
            <w:pPr>
              <w:spacing w:before="120" w:after="120"/>
              <w:jc w:val="center"/>
              <w:rPr>
                <w:rFonts w:ascii="Arial" w:hAnsi="Arial" w:cs="Arial"/>
                <w:color w:val="000000"/>
                <w:sz w:val="19"/>
                <w:szCs w:val="19"/>
              </w:rPr>
            </w:pPr>
            <w:r>
              <w:rPr>
                <w:rFonts w:ascii="Arial" w:hAnsi="Arial" w:cs="Arial"/>
                <w:sz w:val="19"/>
                <w:szCs w:val="19"/>
              </w:rPr>
              <w:t>Accrued Recreation Leave (Days)</w:t>
            </w:r>
          </w:p>
        </w:tc>
        <w:tc>
          <w:tcPr>
            <w:tcW w:w="2835" w:type="dxa"/>
            <w:noWrap/>
          </w:tcPr>
          <w:p w:rsidR="00E455FE" w:rsidRPr="001D12E7" w:rsidRDefault="00E455FE" w:rsidP="00E455FE">
            <w:pPr>
              <w:spacing w:before="120" w:after="120"/>
              <w:jc w:val="center"/>
              <w:rPr>
                <w:rFonts w:ascii="Arial" w:hAnsi="Arial" w:cs="Arial"/>
                <w:color w:val="000000"/>
                <w:sz w:val="19"/>
                <w:szCs w:val="19"/>
              </w:rPr>
            </w:pPr>
            <w:r>
              <w:rPr>
                <w:rFonts w:ascii="Arial" w:hAnsi="Arial" w:cs="Arial"/>
                <w:sz w:val="19"/>
                <w:szCs w:val="19"/>
              </w:rPr>
              <w:t>Highest Individual Amount Accrued (Days)</w:t>
            </w:r>
          </w:p>
        </w:tc>
      </w:tr>
      <w:tr w:rsidR="00E455FE" w:rsidRPr="001D12E7" w:rsidTr="00C51257">
        <w:tc>
          <w:tcPr>
            <w:tcW w:w="7229" w:type="dxa"/>
            <w:gridSpan w:val="3"/>
            <w:noWrap/>
            <w:vAlign w:val="bottom"/>
          </w:tcPr>
          <w:p w:rsidR="00E455FE" w:rsidRPr="001D12E7" w:rsidRDefault="00E455FE" w:rsidP="00E455FE">
            <w:pPr>
              <w:spacing w:before="120" w:after="120"/>
              <w:jc w:val="center"/>
              <w:rPr>
                <w:rFonts w:ascii="Arial" w:hAnsi="Arial" w:cs="Arial"/>
                <w:color w:val="000000"/>
                <w:sz w:val="19"/>
                <w:szCs w:val="19"/>
              </w:rPr>
            </w:pPr>
            <w:r>
              <w:rPr>
                <w:rFonts w:ascii="Arial" w:hAnsi="Arial" w:cs="Arial"/>
                <w:color w:val="000000"/>
                <w:sz w:val="19"/>
                <w:szCs w:val="19"/>
              </w:rPr>
              <w:t>Police</w:t>
            </w:r>
          </w:p>
        </w:tc>
      </w:tr>
      <w:tr w:rsidR="00E455FE" w:rsidRPr="001D12E7" w:rsidTr="00FB4487">
        <w:tc>
          <w:tcPr>
            <w:tcW w:w="1559" w:type="dxa"/>
            <w:noWrap/>
            <w:vAlign w:val="bottom"/>
          </w:tcPr>
          <w:p w:rsidR="00E455FE" w:rsidRPr="001D12E7" w:rsidRDefault="00E455FE" w:rsidP="00BA13F0">
            <w:pPr>
              <w:spacing w:before="60" w:after="60"/>
              <w:ind w:firstLineChars="100" w:firstLine="190"/>
              <w:rPr>
                <w:rFonts w:ascii="Arial" w:hAnsi="Arial" w:cs="Arial"/>
                <w:color w:val="000000"/>
                <w:sz w:val="19"/>
                <w:szCs w:val="19"/>
              </w:rPr>
            </w:pPr>
            <w:r>
              <w:rPr>
                <w:rFonts w:ascii="Arial" w:hAnsi="Arial" w:cs="Arial"/>
                <w:color w:val="000000"/>
                <w:sz w:val="19"/>
                <w:szCs w:val="19"/>
              </w:rPr>
              <w:t>SUPT</w:t>
            </w:r>
          </w:p>
        </w:tc>
        <w:tc>
          <w:tcPr>
            <w:tcW w:w="2835" w:type="dxa"/>
            <w:noWrap/>
            <w:vAlign w:val="bottom"/>
          </w:tcPr>
          <w:p w:rsidR="00E455FE" w:rsidRPr="001D12E7" w:rsidRDefault="00E455FE" w:rsidP="00BA13F0">
            <w:pPr>
              <w:spacing w:before="60" w:after="60"/>
              <w:ind w:right="884"/>
              <w:jc w:val="right"/>
              <w:rPr>
                <w:rFonts w:ascii="Arial" w:hAnsi="Arial" w:cs="Arial"/>
                <w:color w:val="000000"/>
                <w:sz w:val="19"/>
                <w:szCs w:val="19"/>
              </w:rPr>
            </w:pPr>
            <w:r>
              <w:rPr>
                <w:rFonts w:ascii="Arial" w:hAnsi="Arial" w:cs="Arial"/>
                <w:color w:val="000000"/>
                <w:sz w:val="19"/>
                <w:szCs w:val="19"/>
              </w:rPr>
              <w:t>1</w:t>
            </w:r>
            <w:r w:rsidR="00BA13F0">
              <w:rPr>
                <w:rFonts w:ascii="Arial" w:hAnsi="Arial" w:cs="Arial"/>
                <w:color w:val="000000"/>
                <w:sz w:val="19"/>
                <w:szCs w:val="19"/>
              </w:rPr>
              <w:t> </w:t>
            </w:r>
            <w:r>
              <w:rPr>
                <w:rFonts w:ascii="Arial" w:hAnsi="Arial" w:cs="Arial"/>
                <w:color w:val="000000"/>
                <w:sz w:val="19"/>
                <w:szCs w:val="19"/>
              </w:rPr>
              <w:t>928.61</w:t>
            </w:r>
          </w:p>
        </w:tc>
        <w:tc>
          <w:tcPr>
            <w:tcW w:w="2835" w:type="dxa"/>
            <w:noWrap/>
            <w:vAlign w:val="bottom"/>
          </w:tcPr>
          <w:p w:rsidR="00E455FE" w:rsidRPr="001D12E7" w:rsidRDefault="00E455FE" w:rsidP="00BA13F0">
            <w:pPr>
              <w:spacing w:before="60" w:after="60"/>
              <w:ind w:right="1168"/>
              <w:jc w:val="right"/>
              <w:rPr>
                <w:rFonts w:ascii="Arial" w:hAnsi="Arial" w:cs="Arial"/>
                <w:color w:val="000000"/>
                <w:sz w:val="19"/>
                <w:szCs w:val="19"/>
              </w:rPr>
            </w:pPr>
            <w:r>
              <w:rPr>
                <w:rFonts w:ascii="Arial" w:hAnsi="Arial" w:cs="Arial"/>
                <w:color w:val="000000"/>
                <w:sz w:val="19"/>
                <w:szCs w:val="19"/>
              </w:rPr>
              <w:t>121.24</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SSGT</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3 </w:t>
            </w:r>
            <w:r w:rsidR="001D12E7" w:rsidRPr="001D12E7">
              <w:rPr>
                <w:rFonts w:ascii="Arial" w:hAnsi="Arial" w:cs="Arial"/>
                <w:color w:val="000000"/>
                <w:sz w:val="19"/>
                <w:szCs w:val="19"/>
              </w:rPr>
              <w:t>892.90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117.75</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SGT</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12 </w:t>
            </w:r>
            <w:r w:rsidR="001D12E7" w:rsidRPr="001D12E7">
              <w:rPr>
                <w:rFonts w:ascii="Arial" w:hAnsi="Arial" w:cs="Arial"/>
                <w:color w:val="000000"/>
                <w:sz w:val="19"/>
                <w:szCs w:val="19"/>
              </w:rPr>
              <w:t>015.55</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141.13</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BSGT</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56.75</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41.58</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RSGT</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2 </w:t>
            </w:r>
            <w:r w:rsidR="001D12E7" w:rsidRPr="001D12E7">
              <w:rPr>
                <w:rFonts w:ascii="Arial" w:hAnsi="Arial" w:cs="Arial"/>
                <w:color w:val="000000"/>
                <w:sz w:val="19"/>
                <w:szCs w:val="19"/>
              </w:rPr>
              <w:t>459.43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99.67</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SC1C</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5 </w:t>
            </w:r>
            <w:r w:rsidR="001D12E7" w:rsidRPr="001D12E7">
              <w:rPr>
                <w:rFonts w:ascii="Arial" w:hAnsi="Arial" w:cs="Arial"/>
                <w:color w:val="000000"/>
                <w:sz w:val="19"/>
                <w:szCs w:val="19"/>
              </w:rPr>
              <w:t>930.81</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116.37</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SCONT</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13 </w:t>
            </w:r>
            <w:r w:rsidR="001D12E7" w:rsidRPr="001D12E7">
              <w:rPr>
                <w:rFonts w:ascii="Arial" w:hAnsi="Arial" w:cs="Arial"/>
                <w:color w:val="000000"/>
                <w:sz w:val="19"/>
                <w:szCs w:val="19"/>
              </w:rPr>
              <w:t>967.85</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198.66</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CON1C</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7 </w:t>
            </w:r>
            <w:r w:rsidR="001D12E7" w:rsidRPr="001D12E7">
              <w:rPr>
                <w:rFonts w:ascii="Arial" w:hAnsi="Arial" w:cs="Arial"/>
                <w:color w:val="000000"/>
                <w:sz w:val="19"/>
                <w:szCs w:val="19"/>
              </w:rPr>
              <w:t>570.00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117.25</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PXAMR</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655.09</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110.78</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EXAMR</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53.00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53.00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10 </w:t>
            </w:r>
            <w:r w:rsidR="001D12E7" w:rsidRPr="001D12E7">
              <w:rPr>
                <w:rFonts w:ascii="Arial" w:hAnsi="Arial" w:cs="Arial"/>
                <w:color w:val="000000"/>
                <w:sz w:val="19"/>
                <w:szCs w:val="19"/>
              </w:rPr>
              <w:t>512.24</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138.75</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CONTA</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449.92</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59.26</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SACP</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435.33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107.62</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ACP1C</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999.96</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84.84</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ACPO</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820.09</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77.42</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ACPR</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17.50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2.92</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SPAUX</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3 </w:t>
            </w:r>
            <w:r w:rsidR="001D12E7" w:rsidRPr="001D12E7">
              <w:rPr>
                <w:rFonts w:ascii="Arial" w:hAnsi="Arial" w:cs="Arial"/>
                <w:color w:val="000000"/>
                <w:sz w:val="19"/>
                <w:szCs w:val="19"/>
              </w:rPr>
              <w:t>465.18</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137.69</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PAX1C</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972.02</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103.88</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PAUX</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2 </w:t>
            </w:r>
            <w:r w:rsidR="001D12E7" w:rsidRPr="001D12E7">
              <w:rPr>
                <w:rFonts w:ascii="Arial" w:hAnsi="Arial" w:cs="Arial"/>
                <w:color w:val="000000"/>
                <w:sz w:val="19"/>
                <w:szCs w:val="19"/>
              </w:rPr>
              <w:t>402.13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85.33</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 </w:t>
            </w:r>
          </w:p>
        </w:tc>
        <w:tc>
          <w:tcPr>
            <w:tcW w:w="2835" w:type="dxa"/>
            <w:noWrap/>
            <w:vAlign w:val="bottom"/>
          </w:tcPr>
          <w:p w:rsidR="001D12E7" w:rsidRPr="001D12E7" w:rsidRDefault="00BA13F0" w:rsidP="00BA13F0">
            <w:pPr>
              <w:spacing w:before="60" w:after="60"/>
              <w:ind w:right="884"/>
              <w:jc w:val="right"/>
              <w:rPr>
                <w:rFonts w:ascii="Arial" w:hAnsi="Arial" w:cs="Arial"/>
                <w:bCs/>
                <w:color w:val="000000"/>
                <w:sz w:val="19"/>
                <w:szCs w:val="19"/>
              </w:rPr>
            </w:pPr>
            <w:r>
              <w:rPr>
                <w:rFonts w:ascii="Arial" w:hAnsi="Arial" w:cs="Arial"/>
                <w:bCs/>
                <w:color w:val="000000"/>
                <w:sz w:val="19"/>
                <w:szCs w:val="19"/>
              </w:rPr>
              <w:t>69 </w:t>
            </w:r>
            <w:r w:rsidR="001D12E7" w:rsidRPr="001D12E7">
              <w:rPr>
                <w:rFonts w:ascii="Arial" w:hAnsi="Arial" w:cs="Arial"/>
                <w:bCs/>
                <w:color w:val="000000"/>
                <w:sz w:val="19"/>
                <w:szCs w:val="19"/>
              </w:rPr>
              <w:t>604.34</w:t>
            </w:r>
          </w:p>
        </w:tc>
        <w:tc>
          <w:tcPr>
            <w:tcW w:w="2835" w:type="dxa"/>
            <w:noWrap/>
            <w:vAlign w:val="bottom"/>
          </w:tcPr>
          <w:p w:rsidR="001D12E7" w:rsidRPr="001D12E7" w:rsidRDefault="001D12E7" w:rsidP="00BA13F0">
            <w:pPr>
              <w:spacing w:before="60" w:after="60"/>
              <w:ind w:right="1168"/>
              <w:jc w:val="right"/>
              <w:rPr>
                <w:rFonts w:ascii="Arial" w:hAnsi="Arial" w:cs="Arial"/>
                <w:bCs/>
                <w:color w:val="000000"/>
                <w:sz w:val="19"/>
                <w:szCs w:val="19"/>
              </w:rPr>
            </w:pPr>
            <w:r w:rsidRPr="001D12E7">
              <w:rPr>
                <w:rFonts w:ascii="Arial" w:hAnsi="Arial" w:cs="Arial"/>
                <w:bCs/>
                <w:color w:val="000000"/>
                <w:sz w:val="19"/>
                <w:szCs w:val="19"/>
              </w:rPr>
              <w:t xml:space="preserve"> (c) 198.66</w:t>
            </w:r>
          </w:p>
        </w:tc>
      </w:tr>
      <w:tr w:rsidR="00BA13F0" w:rsidRPr="001D12E7" w:rsidTr="00BA13F0">
        <w:tc>
          <w:tcPr>
            <w:tcW w:w="7229" w:type="dxa"/>
            <w:gridSpan w:val="3"/>
          </w:tcPr>
          <w:p w:rsidR="00BA13F0" w:rsidRPr="001D12E7" w:rsidRDefault="00BA13F0" w:rsidP="00BA13F0">
            <w:pPr>
              <w:spacing w:before="120" w:after="120"/>
              <w:jc w:val="center"/>
              <w:rPr>
                <w:rFonts w:ascii="Arial" w:hAnsi="Arial" w:cs="Arial"/>
                <w:bCs/>
                <w:color w:val="FF0000"/>
                <w:sz w:val="19"/>
                <w:szCs w:val="19"/>
              </w:rPr>
            </w:pPr>
            <w:r w:rsidRPr="001D12E7">
              <w:rPr>
                <w:rFonts w:ascii="Arial" w:hAnsi="Arial" w:cs="Arial"/>
                <w:bCs/>
                <w:color w:val="000000"/>
                <w:sz w:val="19"/>
                <w:szCs w:val="19"/>
              </w:rPr>
              <w:t>Fire</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DOF</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581.86</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99.74</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SSO</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394.74</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175.72</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SO</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2 </w:t>
            </w:r>
            <w:r w:rsidR="001D12E7" w:rsidRPr="001D12E7">
              <w:rPr>
                <w:rFonts w:ascii="Arial" w:hAnsi="Arial" w:cs="Arial"/>
                <w:color w:val="000000"/>
                <w:sz w:val="19"/>
                <w:szCs w:val="19"/>
              </w:rPr>
              <w:t>543.95</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180.07</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LFF</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2 </w:t>
            </w:r>
            <w:r w:rsidR="001D12E7" w:rsidRPr="001D12E7">
              <w:rPr>
                <w:rFonts w:ascii="Arial" w:hAnsi="Arial" w:cs="Arial"/>
                <w:color w:val="000000"/>
                <w:sz w:val="19"/>
                <w:szCs w:val="19"/>
              </w:rPr>
              <w:t>307.91</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183.16</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SFF</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2 </w:t>
            </w:r>
            <w:r w:rsidR="001D12E7" w:rsidRPr="001D12E7">
              <w:rPr>
                <w:rFonts w:ascii="Arial" w:hAnsi="Arial" w:cs="Arial"/>
                <w:color w:val="000000"/>
                <w:sz w:val="19"/>
                <w:szCs w:val="19"/>
              </w:rPr>
              <w:t>760.41</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230.57</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FFA</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693.13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223.97</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FFC</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684.61</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78.49</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FFD</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528.02</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88.33</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FFREC</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176.34</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36.84</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 </w:t>
            </w:r>
          </w:p>
        </w:tc>
        <w:tc>
          <w:tcPr>
            <w:tcW w:w="2835" w:type="dxa"/>
            <w:noWrap/>
            <w:vAlign w:val="bottom"/>
          </w:tcPr>
          <w:p w:rsidR="001D12E7" w:rsidRPr="001D12E7" w:rsidRDefault="00BA13F0" w:rsidP="00BA13F0">
            <w:pPr>
              <w:spacing w:before="60" w:after="60"/>
              <w:ind w:right="884"/>
              <w:jc w:val="right"/>
              <w:rPr>
                <w:rFonts w:ascii="Arial" w:hAnsi="Arial" w:cs="Arial"/>
                <w:bCs/>
                <w:color w:val="000000"/>
                <w:sz w:val="19"/>
                <w:szCs w:val="19"/>
              </w:rPr>
            </w:pPr>
            <w:r>
              <w:rPr>
                <w:rFonts w:ascii="Arial" w:hAnsi="Arial" w:cs="Arial"/>
                <w:bCs/>
                <w:color w:val="000000"/>
                <w:sz w:val="19"/>
                <w:szCs w:val="19"/>
              </w:rPr>
              <w:t>12 </w:t>
            </w:r>
            <w:r w:rsidR="001D12E7" w:rsidRPr="001D12E7">
              <w:rPr>
                <w:rFonts w:ascii="Arial" w:hAnsi="Arial" w:cs="Arial"/>
                <w:bCs/>
                <w:color w:val="000000"/>
                <w:sz w:val="19"/>
                <w:szCs w:val="19"/>
              </w:rPr>
              <w:t>670.96</w:t>
            </w:r>
          </w:p>
        </w:tc>
        <w:tc>
          <w:tcPr>
            <w:tcW w:w="2835" w:type="dxa"/>
            <w:noWrap/>
            <w:vAlign w:val="bottom"/>
          </w:tcPr>
          <w:p w:rsidR="001D12E7" w:rsidRPr="001D12E7" w:rsidRDefault="001D12E7" w:rsidP="00BA13F0">
            <w:pPr>
              <w:spacing w:before="60" w:after="60"/>
              <w:ind w:right="1168"/>
              <w:jc w:val="right"/>
              <w:rPr>
                <w:rFonts w:ascii="Arial" w:hAnsi="Arial" w:cs="Arial"/>
                <w:bCs/>
                <w:color w:val="000000"/>
                <w:sz w:val="19"/>
                <w:szCs w:val="19"/>
              </w:rPr>
            </w:pPr>
            <w:r w:rsidRPr="001D12E7">
              <w:rPr>
                <w:rFonts w:ascii="Arial" w:hAnsi="Arial" w:cs="Arial"/>
                <w:bCs/>
                <w:color w:val="000000"/>
                <w:sz w:val="19"/>
                <w:szCs w:val="19"/>
              </w:rPr>
              <w:t>(c) 230.57</w:t>
            </w:r>
          </w:p>
        </w:tc>
      </w:tr>
      <w:tr w:rsidR="00BA13F0" w:rsidRPr="001D12E7" w:rsidTr="00C51257">
        <w:tc>
          <w:tcPr>
            <w:tcW w:w="7229" w:type="dxa"/>
            <w:gridSpan w:val="3"/>
            <w:vAlign w:val="center"/>
          </w:tcPr>
          <w:p w:rsidR="00BA13F0" w:rsidRPr="001D12E7" w:rsidRDefault="00BA13F0" w:rsidP="00BA13F0">
            <w:pPr>
              <w:spacing w:before="120" w:after="120"/>
              <w:ind w:right="1168"/>
              <w:jc w:val="center"/>
              <w:rPr>
                <w:rFonts w:ascii="Arial" w:hAnsi="Arial" w:cs="Arial"/>
                <w:bCs/>
                <w:color w:val="000000"/>
                <w:sz w:val="19"/>
                <w:szCs w:val="19"/>
              </w:rPr>
            </w:pPr>
            <w:r w:rsidRPr="001D12E7">
              <w:rPr>
                <w:rFonts w:ascii="Arial" w:hAnsi="Arial" w:cs="Arial"/>
                <w:bCs/>
                <w:color w:val="000000"/>
                <w:sz w:val="19"/>
                <w:szCs w:val="19"/>
              </w:rPr>
              <w:t>Public Servants</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SAO2</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138.09</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69.50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SAO1</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845.04</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87.00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AO7</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929.55</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103.21</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AO6</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242.66</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143.30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AO5</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408.86</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167.34</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AO4</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152.40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84.95</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3 </w:t>
            </w:r>
            <w:r w:rsidR="001D12E7" w:rsidRPr="001D12E7">
              <w:rPr>
                <w:rFonts w:ascii="Arial" w:hAnsi="Arial" w:cs="Arial"/>
                <w:color w:val="000000"/>
                <w:sz w:val="19"/>
                <w:szCs w:val="19"/>
              </w:rPr>
              <w:t>127.88</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83.59</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AO2</w:t>
            </w:r>
          </w:p>
        </w:tc>
        <w:tc>
          <w:tcPr>
            <w:tcW w:w="2835" w:type="dxa"/>
            <w:noWrap/>
            <w:vAlign w:val="bottom"/>
          </w:tcPr>
          <w:p w:rsidR="001D12E7" w:rsidRPr="001D12E7" w:rsidRDefault="00BA13F0" w:rsidP="00BA13F0">
            <w:pPr>
              <w:spacing w:before="60" w:after="60"/>
              <w:ind w:right="884"/>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107.53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104.50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AO1</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60.11</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47.61</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AQF3A</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5.00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2.50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GOVA1</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33.62</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33.62</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SP2</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94.97</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87.20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SP1</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229.96</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102.18</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P3</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379.26</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51.50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108.67</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39.08</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P1</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82.36</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35.19</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PH5</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82.82</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82.82</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PH3</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256.45</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88.76</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PH2</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441.43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114.10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CPIL</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75.50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75.50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SPIL</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135.00</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52.00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T6</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246.62</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104.73</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T5</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202.53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68.00</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T4</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427.91</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137.74</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T3</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373.68</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103.03</w:t>
            </w:r>
          </w:p>
        </w:tc>
      </w:tr>
      <w:tr w:rsidR="001D12E7" w:rsidRPr="001D12E7" w:rsidTr="00FB4487">
        <w:tc>
          <w:tcPr>
            <w:tcW w:w="1559" w:type="dxa"/>
            <w:noWrap/>
            <w:vAlign w:val="bottom"/>
          </w:tcPr>
          <w:p w:rsidR="001D12E7" w:rsidRPr="001D12E7" w:rsidRDefault="001D12E7" w:rsidP="00BA13F0">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T2</w:t>
            </w:r>
          </w:p>
        </w:tc>
        <w:tc>
          <w:tcPr>
            <w:tcW w:w="2835" w:type="dxa"/>
            <w:noWrap/>
            <w:vAlign w:val="bottom"/>
          </w:tcPr>
          <w:p w:rsidR="001D12E7" w:rsidRPr="001D12E7" w:rsidRDefault="001D12E7" w:rsidP="00BA13F0">
            <w:pPr>
              <w:spacing w:before="60" w:after="60"/>
              <w:ind w:right="884"/>
              <w:jc w:val="right"/>
              <w:rPr>
                <w:rFonts w:ascii="Arial" w:hAnsi="Arial" w:cs="Arial"/>
                <w:color w:val="000000"/>
                <w:sz w:val="19"/>
                <w:szCs w:val="19"/>
              </w:rPr>
            </w:pPr>
            <w:r w:rsidRPr="001D12E7">
              <w:rPr>
                <w:rFonts w:ascii="Arial" w:hAnsi="Arial" w:cs="Arial"/>
                <w:color w:val="000000"/>
                <w:sz w:val="19"/>
                <w:szCs w:val="19"/>
              </w:rPr>
              <w:t>315.53</w:t>
            </w:r>
          </w:p>
        </w:tc>
        <w:tc>
          <w:tcPr>
            <w:tcW w:w="2835" w:type="dxa"/>
            <w:noWrap/>
            <w:vAlign w:val="bottom"/>
          </w:tcPr>
          <w:p w:rsidR="001D12E7" w:rsidRPr="001D12E7" w:rsidRDefault="001D12E7" w:rsidP="00BA13F0">
            <w:pPr>
              <w:spacing w:before="60" w:after="60"/>
              <w:ind w:right="1168"/>
              <w:jc w:val="right"/>
              <w:rPr>
                <w:rFonts w:ascii="Arial" w:hAnsi="Arial" w:cs="Arial"/>
                <w:color w:val="000000"/>
                <w:sz w:val="19"/>
                <w:szCs w:val="19"/>
              </w:rPr>
            </w:pPr>
            <w:r w:rsidRPr="001D12E7">
              <w:rPr>
                <w:rFonts w:ascii="Arial" w:hAnsi="Arial" w:cs="Arial"/>
                <w:color w:val="000000"/>
                <w:sz w:val="19"/>
                <w:szCs w:val="19"/>
              </w:rPr>
              <w:t>50.85</w:t>
            </w:r>
          </w:p>
        </w:tc>
      </w:tr>
      <w:tr w:rsidR="001D12E7" w:rsidRPr="001D12E7" w:rsidTr="00FB4487">
        <w:tc>
          <w:tcPr>
            <w:tcW w:w="1559" w:type="dxa"/>
            <w:noWrap/>
            <w:vAlign w:val="bottom"/>
          </w:tcPr>
          <w:p w:rsidR="001D12E7" w:rsidRPr="001D12E7" w:rsidRDefault="001D12E7" w:rsidP="00BA13F0">
            <w:pPr>
              <w:spacing w:before="60" w:after="60"/>
              <w:rPr>
                <w:rFonts w:ascii="Arial" w:hAnsi="Arial" w:cs="Arial"/>
                <w:bCs/>
                <w:color w:val="000000"/>
                <w:sz w:val="19"/>
                <w:szCs w:val="19"/>
              </w:rPr>
            </w:pPr>
            <w:r w:rsidRPr="001D12E7">
              <w:rPr>
                <w:rFonts w:ascii="Arial" w:hAnsi="Arial" w:cs="Arial"/>
                <w:bCs/>
                <w:color w:val="000000"/>
                <w:sz w:val="19"/>
                <w:szCs w:val="19"/>
              </w:rPr>
              <w:t> </w:t>
            </w:r>
          </w:p>
        </w:tc>
        <w:tc>
          <w:tcPr>
            <w:tcW w:w="2835" w:type="dxa"/>
            <w:noWrap/>
            <w:vAlign w:val="bottom"/>
          </w:tcPr>
          <w:p w:rsidR="001D12E7" w:rsidRPr="001D12E7" w:rsidRDefault="00BA13F0" w:rsidP="00BA13F0">
            <w:pPr>
              <w:spacing w:before="60" w:after="60"/>
              <w:ind w:right="884"/>
              <w:jc w:val="right"/>
              <w:rPr>
                <w:rFonts w:ascii="Arial" w:hAnsi="Arial" w:cs="Arial"/>
                <w:bCs/>
                <w:color w:val="000000"/>
                <w:sz w:val="19"/>
                <w:szCs w:val="19"/>
              </w:rPr>
            </w:pPr>
            <w:r>
              <w:rPr>
                <w:rFonts w:ascii="Arial" w:hAnsi="Arial" w:cs="Arial"/>
                <w:bCs/>
                <w:color w:val="000000"/>
                <w:sz w:val="19"/>
                <w:szCs w:val="19"/>
              </w:rPr>
              <w:t>13 </w:t>
            </w:r>
            <w:r w:rsidR="001D12E7" w:rsidRPr="001D12E7">
              <w:rPr>
                <w:rFonts w:ascii="Arial" w:hAnsi="Arial" w:cs="Arial"/>
                <w:bCs/>
                <w:color w:val="000000"/>
                <w:sz w:val="19"/>
                <w:szCs w:val="19"/>
              </w:rPr>
              <w:t>503.46</w:t>
            </w:r>
          </w:p>
        </w:tc>
        <w:tc>
          <w:tcPr>
            <w:tcW w:w="2835" w:type="dxa"/>
            <w:noWrap/>
            <w:vAlign w:val="bottom"/>
          </w:tcPr>
          <w:p w:rsidR="001D12E7" w:rsidRPr="001D12E7" w:rsidRDefault="001D12E7" w:rsidP="00BA13F0">
            <w:pPr>
              <w:spacing w:before="60" w:after="60"/>
              <w:ind w:right="1168"/>
              <w:jc w:val="right"/>
              <w:rPr>
                <w:rFonts w:ascii="Arial" w:hAnsi="Arial" w:cs="Arial"/>
                <w:bCs/>
                <w:color w:val="000000"/>
                <w:sz w:val="19"/>
                <w:szCs w:val="19"/>
              </w:rPr>
            </w:pPr>
            <w:r w:rsidRPr="001D12E7">
              <w:rPr>
                <w:rFonts w:ascii="Arial" w:hAnsi="Arial" w:cs="Arial"/>
                <w:bCs/>
                <w:color w:val="000000"/>
                <w:sz w:val="19"/>
                <w:szCs w:val="19"/>
              </w:rPr>
              <w:t>(c) 143.30</w:t>
            </w:r>
          </w:p>
        </w:tc>
      </w:tr>
      <w:tr w:rsidR="001D12E7" w:rsidRPr="001D12E7" w:rsidTr="00BA13F0">
        <w:tc>
          <w:tcPr>
            <w:tcW w:w="1559" w:type="dxa"/>
            <w:noWrap/>
            <w:vAlign w:val="center"/>
          </w:tcPr>
          <w:p w:rsidR="001D12E7" w:rsidRPr="001D12E7" w:rsidRDefault="001D12E7" w:rsidP="00BA13F0">
            <w:pPr>
              <w:spacing w:before="120" w:after="120"/>
              <w:ind w:left="175"/>
              <w:rPr>
                <w:rFonts w:ascii="Arial" w:hAnsi="Arial" w:cs="Arial"/>
                <w:bCs/>
                <w:color w:val="000000"/>
                <w:sz w:val="19"/>
                <w:szCs w:val="19"/>
              </w:rPr>
            </w:pPr>
            <w:r w:rsidRPr="001D12E7">
              <w:rPr>
                <w:rFonts w:ascii="Arial" w:hAnsi="Arial" w:cs="Arial"/>
                <w:bCs/>
                <w:color w:val="000000"/>
                <w:sz w:val="19"/>
                <w:szCs w:val="19"/>
              </w:rPr>
              <w:t>Total</w:t>
            </w:r>
          </w:p>
        </w:tc>
        <w:tc>
          <w:tcPr>
            <w:tcW w:w="2835" w:type="dxa"/>
            <w:noWrap/>
            <w:vAlign w:val="bottom"/>
          </w:tcPr>
          <w:p w:rsidR="001D12E7" w:rsidRPr="001D12E7" w:rsidRDefault="00BA13F0" w:rsidP="00BA13F0">
            <w:pPr>
              <w:spacing w:before="120" w:after="120"/>
              <w:ind w:right="884"/>
              <w:jc w:val="right"/>
              <w:rPr>
                <w:rFonts w:ascii="Arial" w:hAnsi="Arial" w:cs="Arial"/>
                <w:bCs/>
                <w:color w:val="000000"/>
                <w:sz w:val="19"/>
                <w:szCs w:val="19"/>
              </w:rPr>
            </w:pPr>
            <w:r>
              <w:rPr>
                <w:rFonts w:ascii="Arial" w:hAnsi="Arial" w:cs="Arial"/>
                <w:bCs/>
                <w:color w:val="000000"/>
                <w:sz w:val="19"/>
                <w:szCs w:val="19"/>
              </w:rPr>
              <w:t>95 </w:t>
            </w:r>
            <w:r w:rsidR="001D12E7" w:rsidRPr="001D12E7">
              <w:rPr>
                <w:rFonts w:ascii="Arial" w:hAnsi="Arial" w:cs="Arial"/>
                <w:bCs/>
                <w:color w:val="000000"/>
                <w:sz w:val="19"/>
                <w:szCs w:val="19"/>
              </w:rPr>
              <w:t>778.76</w:t>
            </w:r>
          </w:p>
        </w:tc>
        <w:tc>
          <w:tcPr>
            <w:tcW w:w="2835" w:type="dxa"/>
            <w:noWrap/>
            <w:vAlign w:val="bottom"/>
          </w:tcPr>
          <w:p w:rsidR="001D12E7" w:rsidRPr="001D12E7" w:rsidRDefault="001D12E7" w:rsidP="00BA13F0">
            <w:pPr>
              <w:spacing w:before="120" w:after="120"/>
              <w:ind w:right="1168"/>
              <w:jc w:val="right"/>
              <w:rPr>
                <w:rFonts w:ascii="Arial" w:hAnsi="Arial" w:cs="Arial"/>
                <w:bCs/>
                <w:color w:val="000000"/>
                <w:sz w:val="19"/>
                <w:szCs w:val="19"/>
              </w:rPr>
            </w:pPr>
            <w:r w:rsidRPr="001D12E7">
              <w:rPr>
                <w:rFonts w:ascii="Arial" w:hAnsi="Arial" w:cs="Arial"/>
                <w:bCs/>
                <w:color w:val="000000"/>
                <w:sz w:val="19"/>
                <w:szCs w:val="19"/>
              </w:rPr>
              <w:t>(c) 230.57</w:t>
            </w:r>
          </w:p>
        </w:tc>
      </w:tr>
    </w:tbl>
    <w:p w:rsidR="001D12E7" w:rsidRDefault="001D12E7" w:rsidP="00C51257">
      <w:pPr>
        <w:tabs>
          <w:tab w:val="left" w:pos="851"/>
        </w:tabs>
        <w:jc w:val="both"/>
        <w:rPr>
          <w:rFonts w:ascii="Arial" w:hAnsi="Arial" w:cs="Arial"/>
          <w:iCs/>
          <w:sz w:val="19"/>
          <w:szCs w:val="19"/>
        </w:rPr>
      </w:pPr>
    </w:p>
    <w:p w:rsidR="00C51257" w:rsidRPr="00C51257" w:rsidRDefault="00C51257" w:rsidP="008B0621">
      <w:pPr>
        <w:pStyle w:val="ListParagraph"/>
        <w:numPr>
          <w:ilvl w:val="0"/>
          <w:numId w:val="24"/>
        </w:numPr>
        <w:tabs>
          <w:tab w:val="clear" w:pos="1080"/>
          <w:tab w:val="left" w:pos="851"/>
        </w:tabs>
        <w:ind w:left="850" w:hanging="425"/>
        <w:jc w:val="both"/>
        <w:rPr>
          <w:rFonts w:ascii="Arial" w:hAnsi="Arial" w:cs="Arial"/>
          <w:iCs/>
          <w:sz w:val="19"/>
          <w:szCs w:val="19"/>
        </w:rPr>
      </w:pPr>
      <w:r>
        <w:rPr>
          <w:rFonts w:ascii="Arial" w:hAnsi="Arial" w:cs="Arial"/>
          <w:iCs/>
          <w:sz w:val="19"/>
          <w:szCs w:val="19"/>
        </w:rPr>
        <w:t>See table below.</w:t>
      </w:r>
    </w:p>
    <w:p w:rsidR="001D12E7" w:rsidRPr="00C51257" w:rsidRDefault="001D12E7" w:rsidP="006B61F4">
      <w:pPr>
        <w:rPr>
          <w:rFonts w:ascii="Arial" w:hAnsi="Arial" w:cs="Arial"/>
          <w:color w:val="000000"/>
          <w:sz w:val="19"/>
          <w:szCs w:val="19"/>
        </w:rPr>
      </w:pPr>
    </w:p>
    <w:tbl>
      <w:tblPr>
        <w:tblW w:w="0" w:type="auto"/>
        <w:tblInd w:w="1101" w:type="dxa"/>
        <w:tblLayout w:type="fixed"/>
        <w:tblLook w:val="00A0"/>
      </w:tblPr>
      <w:tblGrid>
        <w:gridCol w:w="1559"/>
        <w:gridCol w:w="3969"/>
        <w:gridCol w:w="1701"/>
      </w:tblGrid>
      <w:tr w:rsidR="001D12E7" w:rsidRPr="001D12E7" w:rsidTr="00C51257">
        <w:tc>
          <w:tcPr>
            <w:tcW w:w="1559" w:type="dxa"/>
            <w:tcBorders>
              <w:top w:val="single" w:sz="4" w:space="0" w:color="auto"/>
              <w:left w:val="single" w:sz="4" w:space="0" w:color="auto"/>
              <w:bottom w:val="single" w:sz="4" w:space="0" w:color="auto"/>
              <w:right w:val="single" w:sz="4" w:space="0" w:color="000000"/>
            </w:tcBorders>
            <w:shd w:val="clear" w:color="auto" w:fill="auto"/>
            <w:noWrap/>
          </w:tcPr>
          <w:p w:rsidR="001D12E7" w:rsidRPr="001D12E7" w:rsidRDefault="001D12E7" w:rsidP="00C5125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3969" w:type="dxa"/>
            <w:tcBorders>
              <w:top w:val="single" w:sz="4" w:space="0" w:color="auto"/>
              <w:left w:val="nil"/>
              <w:bottom w:val="single" w:sz="4" w:space="0" w:color="auto"/>
              <w:right w:val="single" w:sz="4" w:space="0" w:color="000000"/>
            </w:tcBorders>
            <w:shd w:val="clear" w:color="auto" w:fill="auto"/>
            <w:noWrap/>
          </w:tcPr>
          <w:p w:rsidR="001D12E7" w:rsidRPr="001D12E7" w:rsidRDefault="001D12E7" w:rsidP="00C51257">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701"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C51257">
            <w:pPr>
              <w:spacing w:before="120" w:after="120"/>
              <w:jc w:val="center"/>
              <w:rPr>
                <w:rFonts w:ascii="Arial" w:hAnsi="Arial" w:cs="Arial"/>
                <w:bCs/>
                <w:color w:val="000000"/>
                <w:sz w:val="19"/>
                <w:szCs w:val="19"/>
              </w:rPr>
            </w:pPr>
            <w:r w:rsidRPr="001D12E7">
              <w:rPr>
                <w:rFonts w:ascii="Arial" w:hAnsi="Arial" w:cs="Arial"/>
                <w:bCs/>
                <w:color w:val="000000"/>
                <w:sz w:val="19"/>
                <w:szCs w:val="19"/>
              </w:rPr>
              <w:t>Total Sick Leave Entitlement (Weeks)</w:t>
            </w:r>
          </w:p>
        </w:tc>
      </w:tr>
      <w:tr w:rsidR="001D12E7" w:rsidRPr="001D12E7" w:rsidTr="00C51257">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51257">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396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C51257">
            <w:pPr>
              <w:spacing w:before="60" w:after="60"/>
              <w:rPr>
                <w:rFonts w:ascii="Arial" w:hAnsi="Arial" w:cs="Arial"/>
                <w:color w:val="000000"/>
                <w:sz w:val="19"/>
                <w:szCs w:val="19"/>
              </w:rPr>
            </w:pPr>
            <w:r w:rsidRPr="001D12E7">
              <w:rPr>
                <w:rFonts w:ascii="Arial" w:hAnsi="Arial" w:cs="Arial"/>
                <w:color w:val="000000"/>
                <w:sz w:val="19"/>
                <w:szCs w:val="19"/>
              </w:rPr>
              <w:t>PFE Police</w:t>
            </w:r>
            <w:r w:rsidR="00C51257">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701"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C51257" w:rsidP="00C51257">
            <w:pPr>
              <w:spacing w:before="60" w:after="60"/>
              <w:jc w:val="center"/>
              <w:rPr>
                <w:rFonts w:ascii="Arial" w:hAnsi="Arial" w:cs="Arial"/>
                <w:color w:val="000000"/>
                <w:sz w:val="19"/>
                <w:szCs w:val="19"/>
              </w:rPr>
            </w:pPr>
            <w:r>
              <w:rPr>
                <w:rFonts w:ascii="Arial" w:hAnsi="Arial" w:cs="Arial"/>
                <w:color w:val="000000"/>
                <w:sz w:val="19"/>
                <w:szCs w:val="19"/>
              </w:rPr>
              <w:t>7</w:t>
            </w:r>
            <w:r w:rsidR="001D12E7" w:rsidRPr="001D12E7">
              <w:rPr>
                <w:rFonts w:ascii="Arial" w:hAnsi="Arial" w:cs="Arial"/>
                <w:color w:val="000000"/>
                <w:sz w:val="19"/>
                <w:szCs w:val="19"/>
              </w:rPr>
              <w:t>750.46</w:t>
            </w:r>
          </w:p>
        </w:tc>
      </w:tr>
    </w:tbl>
    <w:p w:rsidR="001D12E7" w:rsidRPr="001D12E7" w:rsidRDefault="001D12E7" w:rsidP="006B61F4">
      <w:pPr>
        <w:ind w:left="360" w:right="565"/>
        <w:rPr>
          <w:rFonts w:ascii="Arial" w:hAnsi="Arial" w:cs="Arial"/>
          <w:b/>
          <w:i/>
          <w:color w:val="000000"/>
          <w:sz w:val="19"/>
          <w:szCs w:val="19"/>
        </w:rPr>
      </w:pPr>
    </w:p>
    <w:p w:rsidR="001D12E7" w:rsidRPr="001D12E7" w:rsidRDefault="001D12E7" w:rsidP="00633354">
      <w:pPr>
        <w:pStyle w:val="ListParagraph"/>
        <w:tabs>
          <w:tab w:val="left" w:pos="851"/>
        </w:tabs>
        <w:ind w:left="850" w:right="281"/>
        <w:jc w:val="both"/>
        <w:rPr>
          <w:rFonts w:ascii="Arial" w:hAnsi="Arial" w:cs="Arial"/>
          <w:color w:val="000000"/>
          <w:sz w:val="19"/>
          <w:szCs w:val="19"/>
        </w:rPr>
      </w:pPr>
      <w:r w:rsidRPr="00C51257">
        <w:rPr>
          <w:rFonts w:ascii="Arial" w:hAnsi="Arial" w:cs="Arial"/>
          <w:color w:val="000000"/>
          <w:sz w:val="19"/>
          <w:szCs w:val="19"/>
        </w:rPr>
        <w:t xml:space="preserve">Footnote: </w:t>
      </w:r>
      <w:r w:rsidR="00C51257">
        <w:rPr>
          <w:rFonts w:ascii="Arial" w:hAnsi="Arial" w:cs="Arial"/>
          <w:color w:val="000000"/>
          <w:sz w:val="19"/>
          <w:szCs w:val="19"/>
        </w:rPr>
        <w:t xml:space="preserve"> </w:t>
      </w:r>
      <w:r w:rsidRPr="001D12E7">
        <w:rPr>
          <w:rFonts w:ascii="Arial" w:hAnsi="Arial" w:cs="Arial"/>
          <w:color w:val="000000"/>
          <w:sz w:val="19"/>
          <w:szCs w:val="19"/>
        </w:rPr>
        <w:t xml:space="preserve">Police employees are excluded from this report as per clause 60.3 (PATD). </w:t>
      </w:r>
      <w:r w:rsidR="00C51257">
        <w:rPr>
          <w:rFonts w:ascii="Arial" w:hAnsi="Arial" w:cs="Arial"/>
          <w:color w:val="000000"/>
          <w:sz w:val="19"/>
          <w:szCs w:val="19"/>
        </w:rPr>
        <w:t xml:space="preserve"> </w:t>
      </w:r>
      <w:r w:rsidRPr="001D12E7">
        <w:rPr>
          <w:rFonts w:ascii="Arial" w:hAnsi="Arial" w:cs="Arial"/>
          <w:color w:val="000000"/>
          <w:sz w:val="19"/>
          <w:szCs w:val="19"/>
        </w:rPr>
        <w:t xml:space="preserve">A </w:t>
      </w:r>
      <w:r w:rsidRPr="00C51257">
        <w:rPr>
          <w:rFonts w:ascii="Arial" w:hAnsi="Arial" w:cs="Arial"/>
          <w:iCs/>
          <w:sz w:val="19"/>
          <w:szCs w:val="19"/>
        </w:rPr>
        <w:t>member</w:t>
      </w:r>
      <w:r w:rsidRPr="001D12E7">
        <w:rPr>
          <w:rFonts w:ascii="Arial" w:hAnsi="Arial" w:cs="Arial"/>
          <w:color w:val="000000"/>
          <w:sz w:val="19"/>
          <w:szCs w:val="19"/>
        </w:rPr>
        <w:t xml:space="preserve"> shall be entitled to unlimited personal leave in circumstances where he/she is, was or will be unable to attend duty due to a genuine personal illness subject to satisfactory proof of documentation.</w:t>
      </w:r>
    </w:p>
    <w:p w:rsidR="001D12E7" w:rsidRDefault="001D12E7" w:rsidP="006B61F4">
      <w:pPr>
        <w:autoSpaceDE w:val="0"/>
        <w:autoSpaceDN w:val="0"/>
        <w:adjustRightInd w:val="0"/>
        <w:ind w:left="360"/>
        <w:jc w:val="both"/>
        <w:rPr>
          <w:rFonts w:ascii="Arial" w:hAnsi="Arial" w:cs="Arial"/>
          <w:color w:val="000000"/>
          <w:sz w:val="19"/>
          <w:szCs w:val="19"/>
        </w:rPr>
      </w:pPr>
    </w:p>
    <w:p w:rsidR="00C51257" w:rsidRDefault="00C51257" w:rsidP="008B0621">
      <w:pPr>
        <w:pStyle w:val="ListParagraph"/>
        <w:numPr>
          <w:ilvl w:val="0"/>
          <w:numId w:val="24"/>
        </w:numPr>
        <w:tabs>
          <w:tab w:val="clear" w:pos="1080"/>
          <w:tab w:val="left" w:pos="851"/>
        </w:tabs>
        <w:ind w:left="850" w:hanging="425"/>
        <w:jc w:val="both"/>
        <w:rPr>
          <w:rFonts w:ascii="Arial" w:hAnsi="Arial" w:cs="Arial"/>
          <w:color w:val="000000"/>
          <w:sz w:val="19"/>
          <w:szCs w:val="19"/>
        </w:rPr>
      </w:pPr>
      <w:r>
        <w:rPr>
          <w:rFonts w:ascii="Arial" w:hAnsi="Arial" w:cs="Arial"/>
          <w:color w:val="000000"/>
          <w:sz w:val="19"/>
          <w:szCs w:val="19"/>
        </w:rPr>
        <w:t>See table below.</w:t>
      </w:r>
    </w:p>
    <w:p w:rsidR="00633354" w:rsidRPr="00633354" w:rsidRDefault="00633354" w:rsidP="006B61F4">
      <w:pPr>
        <w:rPr>
          <w:rFonts w:ascii="Arial" w:hAnsi="Arial" w:cs="Arial"/>
          <w:color w:val="000000"/>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9"/>
        <w:gridCol w:w="3969"/>
        <w:gridCol w:w="1701"/>
      </w:tblGrid>
      <w:tr w:rsidR="001D12E7" w:rsidRPr="001D12E7" w:rsidTr="00633354">
        <w:trPr>
          <w:tblHeader/>
        </w:trPr>
        <w:tc>
          <w:tcPr>
            <w:tcW w:w="1559" w:type="dxa"/>
            <w:shd w:val="clear" w:color="auto" w:fill="auto"/>
            <w:vAlign w:val="bottom"/>
          </w:tcPr>
          <w:p w:rsidR="001D12E7" w:rsidRPr="001D12E7" w:rsidRDefault="001D12E7" w:rsidP="00633354">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w:t>
            </w:r>
          </w:p>
        </w:tc>
        <w:tc>
          <w:tcPr>
            <w:tcW w:w="3969" w:type="dxa"/>
            <w:shd w:val="clear" w:color="auto" w:fill="auto"/>
            <w:vAlign w:val="bottom"/>
          </w:tcPr>
          <w:p w:rsidR="001D12E7" w:rsidRPr="001D12E7" w:rsidRDefault="001D12E7" w:rsidP="00633354">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 Description</w:t>
            </w:r>
          </w:p>
        </w:tc>
        <w:tc>
          <w:tcPr>
            <w:tcW w:w="1701" w:type="dxa"/>
            <w:shd w:val="clear" w:color="auto" w:fill="auto"/>
            <w:vAlign w:val="bottom"/>
          </w:tcPr>
          <w:p w:rsidR="001D12E7" w:rsidRPr="001D12E7" w:rsidRDefault="001D12E7" w:rsidP="00633354">
            <w:pPr>
              <w:spacing w:before="120" w:after="120"/>
              <w:jc w:val="center"/>
              <w:rPr>
                <w:rFonts w:ascii="Arial" w:hAnsi="Arial" w:cs="Arial"/>
                <w:bCs/>
                <w:color w:val="000000"/>
                <w:sz w:val="19"/>
                <w:szCs w:val="19"/>
              </w:rPr>
            </w:pPr>
            <w:r w:rsidRPr="001D12E7">
              <w:rPr>
                <w:rFonts w:ascii="Arial" w:hAnsi="Arial" w:cs="Arial"/>
                <w:bCs/>
                <w:color w:val="000000"/>
                <w:sz w:val="19"/>
                <w:szCs w:val="19"/>
              </w:rPr>
              <w:t>Days Sick Leave Taken</w:t>
            </w:r>
          </w:p>
        </w:tc>
      </w:tr>
      <w:tr w:rsidR="00633354" w:rsidRPr="001D12E7" w:rsidTr="00633354">
        <w:tc>
          <w:tcPr>
            <w:tcW w:w="7229" w:type="dxa"/>
            <w:gridSpan w:val="3"/>
            <w:noWrap/>
          </w:tcPr>
          <w:p w:rsidR="00633354" w:rsidRPr="00633354" w:rsidRDefault="00633354" w:rsidP="00633354">
            <w:pPr>
              <w:spacing w:before="120" w:after="120"/>
              <w:jc w:val="center"/>
              <w:rPr>
                <w:rFonts w:ascii="Arial" w:hAnsi="Arial" w:cs="Arial"/>
                <w:bCs/>
                <w:color w:val="000000"/>
                <w:sz w:val="19"/>
                <w:szCs w:val="19"/>
              </w:rPr>
            </w:pPr>
            <w:r w:rsidRPr="001D12E7">
              <w:rPr>
                <w:rFonts w:ascii="Arial" w:hAnsi="Arial" w:cs="Arial"/>
                <w:bCs/>
                <w:color w:val="000000"/>
                <w:sz w:val="19"/>
                <w:szCs w:val="19"/>
              </w:rPr>
              <w:t>Police</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SUPT</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Superintendent</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133.39</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SSGT</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Sergeant</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625.59</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SGT</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Sergeant</w:t>
            </w:r>
          </w:p>
        </w:tc>
        <w:tc>
          <w:tcPr>
            <w:tcW w:w="1701" w:type="dxa"/>
            <w:noWrap/>
            <w:vAlign w:val="bottom"/>
          </w:tcPr>
          <w:p w:rsidR="001D12E7" w:rsidRPr="001D12E7" w:rsidRDefault="00633354" w:rsidP="00633354">
            <w:pPr>
              <w:spacing w:before="60" w:after="60"/>
              <w:ind w:right="317"/>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935.30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RSGT</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Remote Sergeant</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89.50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SC1C</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Snr Constable </w:t>
            </w:r>
            <w:r w:rsidR="001D12E7" w:rsidRPr="001D12E7">
              <w:rPr>
                <w:rFonts w:ascii="Arial" w:hAnsi="Arial" w:cs="Arial"/>
                <w:color w:val="000000"/>
                <w:sz w:val="19"/>
                <w:szCs w:val="19"/>
              </w:rPr>
              <w:t>1/C</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792.85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SCONT</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Constable</w:t>
            </w:r>
          </w:p>
        </w:tc>
        <w:tc>
          <w:tcPr>
            <w:tcW w:w="1701" w:type="dxa"/>
            <w:noWrap/>
            <w:vAlign w:val="bottom"/>
          </w:tcPr>
          <w:p w:rsidR="001D12E7" w:rsidRPr="001D12E7" w:rsidRDefault="00633354" w:rsidP="00633354">
            <w:pPr>
              <w:spacing w:before="60" w:after="60"/>
              <w:ind w:right="317"/>
              <w:jc w:val="right"/>
              <w:rPr>
                <w:rFonts w:ascii="Arial" w:hAnsi="Arial" w:cs="Arial"/>
                <w:color w:val="000000"/>
                <w:sz w:val="19"/>
                <w:szCs w:val="19"/>
              </w:rPr>
            </w:pPr>
            <w:r>
              <w:rPr>
                <w:rFonts w:ascii="Arial" w:hAnsi="Arial" w:cs="Arial"/>
                <w:color w:val="000000"/>
                <w:sz w:val="19"/>
                <w:szCs w:val="19"/>
              </w:rPr>
              <w:t>2 </w:t>
            </w:r>
            <w:r w:rsidR="001D12E7" w:rsidRPr="001D12E7">
              <w:rPr>
                <w:rFonts w:ascii="Arial" w:hAnsi="Arial" w:cs="Arial"/>
                <w:color w:val="000000"/>
                <w:sz w:val="19"/>
                <w:szCs w:val="19"/>
              </w:rPr>
              <w:t>839.17</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CON1C</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Constable </w:t>
            </w:r>
            <w:r w:rsidR="001D12E7" w:rsidRPr="001D12E7">
              <w:rPr>
                <w:rFonts w:ascii="Arial" w:hAnsi="Arial" w:cs="Arial"/>
                <w:color w:val="000000"/>
                <w:sz w:val="19"/>
                <w:szCs w:val="19"/>
              </w:rPr>
              <w:t>1/C</w:t>
            </w:r>
          </w:p>
        </w:tc>
        <w:tc>
          <w:tcPr>
            <w:tcW w:w="1701" w:type="dxa"/>
            <w:noWrap/>
            <w:vAlign w:val="bottom"/>
          </w:tcPr>
          <w:p w:rsidR="001D12E7" w:rsidRPr="001D12E7" w:rsidRDefault="00633354" w:rsidP="00633354">
            <w:pPr>
              <w:spacing w:before="60" w:after="60"/>
              <w:ind w:right="317"/>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093.52</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Constable</w:t>
            </w:r>
          </w:p>
        </w:tc>
        <w:tc>
          <w:tcPr>
            <w:tcW w:w="1701" w:type="dxa"/>
            <w:noWrap/>
            <w:vAlign w:val="bottom"/>
          </w:tcPr>
          <w:p w:rsidR="001D12E7" w:rsidRPr="001D12E7" w:rsidRDefault="00633354" w:rsidP="00633354">
            <w:pPr>
              <w:spacing w:before="60" w:after="60"/>
              <w:ind w:right="317"/>
              <w:jc w:val="right"/>
              <w:rPr>
                <w:rFonts w:ascii="Arial" w:hAnsi="Arial" w:cs="Arial"/>
                <w:color w:val="000000"/>
                <w:sz w:val="19"/>
                <w:szCs w:val="19"/>
              </w:rPr>
            </w:pPr>
            <w:r>
              <w:rPr>
                <w:rFonts w:ascii="Arial" w:hAnsi="Arial" w:cs="Arial"/>
                <w:color w:val="000000"/>
                <w:sz w:val="19"/>
                <w:szCs w:val="19"/>
              </w:rPr>
              <w:t>1 </w:t>
            </w:r>
            <w:r w:rsidR="001D12E7" w:rsidRPr="001D12E7">
              <w:rPr>
                <w:rFonts w:ascii="Arial" w:hAnsi="Arial" w:cs="Arial"/>
                <w:color w:val="000000"/>
                <w:sz w:val="19"/>
                <w:szCs w:val="19"/>
              </w:rPr>
              <w:t>673.33</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CONTA</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Constable Recruit</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13.89</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SACP</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Snr </w:t>
            </w:r>
            <w:r w:rsidR="001D12E7" w:rsidRPr="001D12E7">
              <w:rPr>
                <w:rFonts w:ascii="Arial" w:hAnsi="Arial" w:cs="Arial"/>
                <w:color w:val="000000"/>
                <w:sz w:val="19"/>
                <w:szCs w:val="19"/>
              </w:rPr>
              <w:t>ACPO</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427.14</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ACP1C</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Aboriginal </w:t>
            </w:r>
            <w:proofErr w:type="spellStart"/>
            <w:r w:rsidRPr="001D12E7">
              <w:rPr>
                <w:rFonts w:ascii="Arial" w:hAnsi="Arial" w:cs="Arial"/>
                <w:color w:val="000000"/>
                <w:sz w:val="19"/>
                <w:szCs w:val="19"/>
              </w:rPr>
              <w:t>Comm</w:t>
            </w:r>
            <w:proofErr w:type="spellEnd"/>
            <w:r w:rsidRPr="001D12E7">
              <w:rPr>
                <w:rFonts w:ascii="Arial" w:hAnsi="Arial" w:cs="Arial"/>
                <w:color w:val="000000"/>
                <w:sz w:val="19"/>
                <w:szCs w:val="19"/>
              </w:rPr>
              <w:t xml:space="preserve"> Police Officer 1/C</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202.88</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ACPO</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Aboriginal </w:t>
            </w:r>
            <w:proofErr w:type="spellStart"/>
            <w:r w:rsidRPr="001D12E7">
              <w:rPr>
                <w:rFonts w:ascii="Arial" w:hAnsi="Arial" w:cs="Arial"/>
                <w:color w:val="000000"/>
                <w:sz w:val="19"/>
                <w:szCs w:val="19"/>
              </w:rPr>
              <w:t>Comm</w:t>
            </w:r>
            <w:proofErr w:type="spellEnd"/>
            <w:r w:rsidRPr="001D12E7">
              <w:rPr>
                <w:rFonts w:ascii="Arial" w:hAnsi="Arial" w:cs="Arial"/>
                <w:color w:val="000000"/>
                <w:sz w:val="19"/>
                <w:szCs w:val="19"/>
              </w:rPr>
              <w:t xml:space="preserve"> Police Officer</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243.75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SPAUX</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Snr </w:t>
            </w:r>
            <w:proofErr w:type="spellStart"/>
            <w:r w:rsidRPr="001D12E7">
              <w:rPr>
                <w:rFonts w:ascii="Arial" w:hAnsi="Arial" w:cs="Arial"/>
                <w:color w:val="000000"/>
                <w:sz w:val="19"/>
                <w:szCs w:val="19"/>
              </w:rPr>
              <w:t>Pol</w:t>
            </w:r>
            <w:proofErr w:type="spellEnd"/>
            <w:r w:rsidRPr="001D12E7">
              <w:rPr>
                <w:rFonts w:ascii="Arial" w:hAnsi="Arial" w:cs="Arial"/>
                <w:color w:val="000000"/>
                <w:sz w:val="19"/>
                <w:szCs w:val="19"/>
              </w:rPr>
              <w:t xml:space="preserve"> Auxiliary</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900.73</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PAX1C</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Police Auxiliary 1/C</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251.41</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PAUX</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Police Auxiliary</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655.20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PAUXR</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Police Auxiliary Recruit</w:t>
            </w:r>
          </w:p>
        </w:tc>
        <w:tc>
          <w:tcPr>
            <w:tcW w:w="1701" w:type="dxa"/>
            <w:noWrap/>
            <w:vAlign w:val="bottom"/>
          </w:tcPr>
          <w:p w:rsidR="001D12E7" w:rsidRPr="001D12E7" w:rsidRDefault="001D12E7" w:rsidP="00633354">
            <w:pPr>
              <w:spacing w:before="60" w:after="60"/>
              <w:ind w:right="317"/>
              <w:jc w:val="right"/>
              <w:rPr>
                <w:rFonts w:ascii="Arial" w:hAnsi="Arial" w:cs="Arial"/>
                <w:bCs/>
                <w:color w:val="000000"/>
                <w:sz w:val="19"/>
                <w:szCs w:val="19"/>
              </w:rPr>
            </w:pPr>
            <w:r w:rsidRPr="001D12E7">
              <w:rPr>
                <w:rFonts w:ascii="Arial" w:hAnsi="Arial" w:cs="Arial"/>
                <w:bCs/>
                <w:color w:val="000000"/>
                <w:sz w:val="19"/>
                <w:szCs w:val="19"/>
              </w:rPr>
              <w:t>11.00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 </w:t>
            </w:r>
          </w:p>
        </w:tc>
        <w:tc>
          <w:tcPr>
            <w:tcW w:w="3969" w:type="dxa"/>
            <w:noWrap/>
            <w:vAlign w:val="bottom"/>
          </w:tcPr>
          <w:p w:rsidR="001D12E7" w:rsidRPr="001D12E7" w:rsidRDefault="001D12E7" w:rsidP="00633354">
            <w:pPr>
              <w:spacing w:before="60" w:after="60"/>
              <w:rPr>
                <w:rFonts w:ascii="Arial" w:hAnsi="Arial" w:cs="Arial"/>
                <w:color w:val="000000"/>
                <w:sz w:val="19"/>
                <w:szCs w:val="19"/>
              </w:rPr>
            </w:pPr>
            <w:r w:rsidRPr="001D12E7">
              <w:rPr>
                <w:rFonts w:ascii="Arial" w:hAnsi="Arial" w:cs="Arial"/>
                <w:color w:val="000000"/>
                <w:sz w:val="19"/>
                <w:szCs w:val="19"/>
              </w:rPr>
              <w:t> </w:t>
            </w:r>
          </w:p>
        </w:tc>
        <w:tc>
          <w:tcPr>
            <w:tcW w:w="1701" w:type="dxa"/>
            <w:noWrap/>
            <w:vAlign w:val="bottom"/>
          </w:tcPr>
          <w:p w:rsidR="001D12E7" w:rsidRPr="001D12E7" w:rsidRDefault="00633354" w:rsidP="00633354">
            <w:pPr>
              <w:spacing w:before="60" w:after="60"/>
              <w:ind w:right="317"/>
              <w:jc w:val="right"/>
              <w:rPr>
                <w:rFonts w:ascii="Arial" w:hAnsi="Arial" w:cs="Arial"/>
                <w:bCs/>
                <w:color w:val="000000"/>
                <w:sz w:val="19"/>
                <w:szCs w:val="19"/>
              </w:rPr>
            </w:pPr>
            <w:r>
              <w:rPr>
                <w:rFonts w:ascii="Arial" w:hAnsi="Arial" w:cs="Arial"/>
                <w:bCs/>
                <w:color w:val="000000"/>
                <w:sz w:val="19"/>
                <w:szCs w:val="19"/>
              </w:rPr>
              <w:t>11 </w:t>
            </w:r>
            <w:r w:rsidR="001D12E7" w:rsidRPr="001D12E7">
              <w:rPr>
                <w:rFonts w:ascii="Arial" w:hAnsi="Arial" w:cs="Arial"/>
                <w:bCs/>
                <w:color w:val="000000"/>
                <w:sz w:val="19"/>
                <w:szCs w:val="19"/>
              </w:rPr>
              <w:t>888.65</w:t>
            </w:r>
          </w:p>
        </w:tc>
      </w:tr>
      <w:tr w:rsidR="00633354" w:rsidRPr="001D12E7" w:rsidTr="00633354">
        <w:tc>
          <w:tcPr>
            <w:tcW w:w="7229" w:type="dxa"/>
            <w:gridSpan w:val="3"/>
            <w:noWrap/>
          </w:tcPr>
          <w:p w:rsidR="00633354" w:rsidRPr="001D12E7" w:rsidRDefault="00633354" w:rsidP="00633354">
            <w:pPr>
              <w:spacing w:before="120" w:after="120"/>
              <w:ind w:right="317"/>
              <w:jc w:val="center"/>
              <w:rPr>
                <w:rFonts w:ascii="Arial" w:hAnsi="Arial" w:cs="Arial"/>
                <w:color w:val="000000"/>
                <w:sz w:val="19"/>
                <w:szCs w:val="19"/>
              </w:rPr>
            </w:pPr>
            <w:r w:rsidRPr="001D12E7">
              <w:rPr>
                <w:rFonts w:ascii="Arial" w:hAnsi="Arial" w:cs="Arial"/>
                <w:bCs/>
                <w:color w:val="000000"/>
                <w:sz w:val="19"/>
                <w:szCs w:val="19"/>
              </w:rPr>
              <w:lastRenderedPageBreak/>
              <w:t>Fire</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DOF</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District Officer</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17.38</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SSO</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Station Officer</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77.57</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SO</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Station Officer</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195.45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LFF</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Leading Firefighter</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179.63</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SFF</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Firefighter</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294.16</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FFA</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Firefighter </w:t>
            </w:r>
            <w:r w:rsidR="001D12E7" w:rsidRPr="001D12E7">
              <w:rPr>
                <w:rFonts w:ascii="Arial" w:hAnsi="Arial" w:cs="Arial"/>
                <w:color w:val="000000"/>
                <w:sz w:val="19"/>
                <w:szCs w:val="19"/>
              </w:rPr>
              <w:t>QFD</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133.25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FFB</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Firefighter </w:t>
            </w:r>
            <w:r w:rsidR="001D12E7" w:rsidRPr="001D12E7">
              <w:rPr>
                <w:rFonts w:ascii="Arial" w:hAnsi="Arial" w:cs="Arial"/>
                <w:color w:val="000000"/>
                <w:sz w:val="19"/>
                <w:szCs w:val="19"/>
              </w:rPr>
              <w:t>B</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3.75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FFC</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Firefighter </w:t>
            </w:r>
            <w:r w:rsidR="001D12E7" w:rsidRPr="001D12E7">
              <w:rPr>
                <w:rFonts w:ascii="Arial" w:hAnsi="Arial" w:cs="Arial"/>
                <w:color w:val="000000"/>
                <w:sz w:val="19"/>
                <w:szCs w:val="19"/>
              </w:rPr>
              <w:t>C</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36.75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FFD</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Firefighter </w:t>
            </w:r>
            <w:r w:rsidR="001D12E7" w:rsidRPr="001D12E7">
              <w:rPr>
                <w:rFonts w:ascii="Arial" w:hAnsi="Arial" w:cs="Arial"/>
                <w:color w:val="000000"/>
                <w:sz w:val="19"/>
                <w:szCs w:val="19"/>
              </w:rPr>
              <w:t>D</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121.18</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FFREC</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Firefighter Recruit</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9.00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 </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w:t>
            </w:r>
          </w:p>
        </w:tc>
        <w:tc>
          <w:tcPr>
            <w:tcW w:w="1701" w:type="dxa"/>
            <w:noWrap/>
            <w:vAlign w:val="bottom"/>
          </w:tcPr>
          <w:p w:rsidR="001D12E7" w:rsidRPr="001D12E7" w:rsidRDefault="00633354" w:rsidP="00633354">
            <w:pPr>
              <w:spacing w:before="60" w:after="60"/>
              <w:ind w:right="317"/>
              <w:jc w:val="right"/>
              <w:rPr>
                <w:rFonts w:ascii="Arial" w:hAnsi="Arial" w:cs="Arial"/>
                <w:bCs/>
                <w:color w:val="000000"/>
                <w:sz w:val="19"/>
                <w:szCs w:val="19"/>
              </w:rPr>
            </w:pPr>
            <w:r>
              <w:rPr>
                <w:rFonts w:ascii="Arial" w:hAnsi="Arial" w:cs="Arial"/>
                <w:bCs/>
                <w:color w:val="000000"/>
                <w:sz w:val="19"/>
                <w:szCs w:val="19"/>
              </w:rPr>
              <w:t>1 </w:t>
            </w:r>
            <w:r w:rsidR="001D12E7" w:rsidRPr="001D12E7">
              <w:rPr>
                <w:rFonts w:ascii="Arial" w:hAnsi="Arial" w:cs="Arial"/>
                <w:bCs/>
                <w:color w:val="000000"/>
                <w:sz w:val="19"/>
                <w:szCs w:val="19"/>
              </w:rPr>
              <w:t>068.12</w:t>
            </w:r>
          </w:p>
        </w:tc>
      </w:tr>
      <w:tr w:rsidR="00633354" w:rsidRPr="001D12E7" w:rsidTr="00633354">
        <w:tc>
          <w:tcPr>
            <w:tcW w:w="7229" w:type="dxa"/>
            <w:gridSpan w:val="3"/>
            <w:noWrap/>
          </w:tcPr>
          <w:p w:rsidR="00633354" w:rsidRPr="001D12E7" w:rsidRDefault="00633354" w:rsidP="00633354">
            <w:pPr>
              <w:spacing w:before="120" w:after="120"/>
              <w:ind w:right="317"/>
              <w:jc w:val="center"/>
              <w:rPr>
                <w:rFonts w:ascii="Arial" w:hAnsi="Arial" w:cs="Arial"/>
                <w:color w:val="000000"/>
                <w:sz w:val="19"/>
                <w:szCs w:val="19"/>
              </w:rPr>
            </w:pPr>
            <w:r w:rsidRPr="001D12E7">
              <w:rPr>
                <w:rFonts w:ascii="Arial" w:hAnsi="Arial" w:cs="Arial"/>
                <w:bCs/>
                <w:color w:val="000000"/>
                <w:sz w:val="19"/>
                <w:szCs w:val="19"/>
              </w:rPr>
              <w:t>Public Servants</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SAO2</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Admin Officer 2</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8.00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SAO1</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Admin Officer 1</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111.31</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AO7</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Admin Officer 7</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120.54</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AO6</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Admin Officer 6</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222.24</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AO5</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Admin Officer 5</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240.52</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AO4</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Admin Officer 4</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385.09</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691.87</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AO2</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Admin Officer 2</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390.57</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AO1</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Admin Officer 1</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9.00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AQF3A</w:t>
            </w:r>
          </w:p>
        </w:tc>
        <w:tc>
          <w:tcPr>
            <w:tcW w:w="3969" w:type="dxa"/>
            <w:noWrap/>
            <w:vAlign w:val="bottom"/>
          </w:tcPr>
          <w:p w:rsidR="001D12E7" w:rsidRPr="001D12E7" w:rsidRDefault="001D12E7" w:rsidP="00633354">
            <w:pPr>
              <w:spacing w:before="60" w:after="60"/>
              <w:rPr>
                <w:rFonts w:ascii="Arial" w:hAnsi="Arial" w:cs="Arial"/>
                <w:color w:val="000000"/>
                <w:sz w:val="19"/>
                <w:szCs w:val="19"/>
              </w:rPr>
            </w:pPr>
            <w:r w:rsidRPr="001D12E7">
              <w:rPr>
                <w:rFonts w:ascii="Arial" w:hAnsi="Arial" w:cs="Arial"/>
                <w:color w:val="000000"/>
                <w:sz w:val="19"/>
                <w:szCs w:val="19"/>
              </w:rPr>
              <w:t xml:space="preserve">NTPS </w:t>
            </w:r>
            <w:r w:rsidR="00BE3018" w:rsidRPr="001D12E7">
              <w:rPr>
                <w:rFonts w:ascii="Arial" w:hAnsi="Arial" w:cs="Arial"/>
                <w:color w:val="000000"/>
                <w:sz w:val="19"/>
                <w:szCs w:val="19"/>
              </w:rPr>
              <w:t>Apprentice</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4.46</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GOVA1</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Auto Apprentice</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1.00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SP2</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Professional Officer 2</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7.82</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SP1</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Professional Officer 1</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7.00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P3</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Professional 3</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31.80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P2</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Professional 2</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37.20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P1</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Professional 1</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36.15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PH3</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Physical 3</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1.95</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PH2</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Physical 2</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26.70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SPIL</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Snr Pilot</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40.76</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T6</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Technical 6</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20.90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T5</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Technical 5</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16.70</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T4</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Technical 4</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47.18</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T3</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Technical 3</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84.18</w:t>
            </w:r>
          </w:p>
        </w:tc>
      </w:tr>
      <w:tr w:rsidR="001D12E7" w:rsidRPr="001D12E7" w:rsidTr="00633354">
        <w:tc>
          <w:tcPr>
            <w:tcW w:w="1559" w:type="dxa"/>
            <w:noWrap/>
            <w:vAlign w:val="bottom"/>
          </w:tcPr>
          <w:p w:rsidR="001D12E7" w:rsidRPr="001D12E7" w:rsidRDefault="001D12E7" w:rsidP="0063335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T2</w:t>
            </w:r>
          </w:p>
        </w:tc>
        <w:tc>
          <w:tcPr>
            <w:tcW w:w="3969" w:type="dxa"/>
            <w:noWrap/>
            <w:vAlign w:val="bottom"/>
          </w:tcPr>
          <w:p w:rsidR="001D12E7" w:rsidRPr="001D12E7" w:rsidRDefault="00BE3018" w:rsidP="00633354">
            <w:pPr>
              <w:spacing w:before="60" w:after="60"/>
              <w:rPr>
                <w:rFonts w:ascii="Arial" w:hAnsi="Arial" w:cs="Arial"/>
                <w:color w:val="000000"/>
                <w:sz w:val="19"/>
                <w:szCs w:val="19"/>
              </w:rPr>
            </w:pPr>
            <w:r w:rsidRPr="001D12E7">
              <w:rPr>
                <w:rFonts w:ascii="Arial" w:hAnsi="Arial" w:cs="Arial"/>
                <w:color w:val="000000"/>
                <w:sz w:val="19"/>
                <w:szCs w:val="19"/>
              </w:rPr>
              <w:t xml:space="preserve">Technical </w:t>
            </w:r>
            <w:r w:rsidR="001D12E7" w:rsidRPr="001D12E7">
              <w:rPr>
                <w:rFonts w:ascii="Arial" w:hAnsi="Arial" w:cs="Arial"/>
                <w:color w:val="000000"/>
                <w:sz w:val="19"/>
                <w:szCs w:val="19"/>
              </w:rPr>
              <w:t>2</w:t>
            </w:r>
          </w:p>
        </w:tc>
        <w:tc>
          <w:tcPr>
            <w:tcW w:w="1701" w:type="dxa"/>
            <w:noWrap/>
            <w:vAlign w:val="bottom"/>
          </w:tcPr>
          <w:p w:rsidR="001D12E7" w:rsidRPr="001D12E7" w:rsidRDefault="001D12E7" w:rsidP="00633354">
            <w:pPr>
              <w:spacing w:before="60" w:after="60"/>
              <w:ind w:right="317"/>
              <w:jc w:val="right"/>
              <w:rPr>
                <w:rFonts w:ascii="Arial" w:hAnsi="Arial" w:cs="Arial"/>
                <w:color w:val="000000"/>
                <w:sz w:val="19"/>
                <w:szCs w:val="19"/>
              </w:rPr>
            </w:pPr>
            <w:r w:rsidRPr="001D12E7">
              <w:rPr>
                <w:rFonts w:ascii="Arial" w:hAnsi="Arial" w:cs="Arial"/>
                <w:color w:val="000000"/>
                <w:sz w:val="19"/>
                <w:szCs w:val="19"/>
              </w:rPr>
              <w:t>10.00</w:t>
            </w:r>
          </w:p>
        </w:tc>
      </w:tr>
      <w:tr w:rsidR="001D12E7" w:rsidRPr="001D12E7" w:rsidTr="00633354">
        <w:tc>
          <w:tcPr>
            <w:tcW w:w="1559" w:type="dxa"/>
            <w:noWrap/>
            <w:vAlign w:val="bottom"/>
          </w:tcPr>
          <w:p w:rsidR="001D12E7" w:rsidRPr="001D12E7" w:rsidRDefault="001D12E7" w:rsidP="00633354">
            <w:pPr>
              <w:spacing w:before="60" w:after="60"/>
              <w:rPr>
                <w:rFonts w:ascii="Arial" w:hAnsi="Arial" w:cs="Arial"/>
                <w:color w:val="000000"/>
                <w:sz w:val="19"/>
                <w:szCs w:val="19"/>
              </w:rPr>
            </w:pPr>
            <w:r w:rsidRPr="001D12E7">
              <w:rPr>
                <w:rFonts w:ascii="Arial" w:hAnsi="Arial" w:cs="Arial"/>
                <w:color w:val="000000"/>
                <w:sz w:val="19"/>
                <w:szCs w:val="19"/>
              </w:rPr>
              <w:lastRenderedPageBreak/>
              <w:t> </w:t>
            </w:r>
          </w:p>
        </w:tc>
        <w:tc>
          <w:tcPr>
            <w:tcW w:w="3969" w:type="dxa"/>
            <w:noWrap/>
            <w:vAlign w:val="bottom"/>
          </w:tcPr>
          <w:p w:rsidR="001D12E7" w:rsidRPr="001D12E7" w:rsidRDefault="001D12E7" w:rsidP="00633354">
            <w:pPr>
              <w:spacing w:before="60" w:after="60"/>
              <w:rPr>
                <w:rFonts w:ascii="Arial" w:hAnsi="Arial" w:cs="Arial"/>
                <w:color w:val="000000"/>
                <w:sz w:val="19"/>
                <w:szCs w:val="19"/>
              </w:rPr>
            </w:pPr>
            <w:r w:rsidRPr="001D12E7">
              <w:rPr>
                <w:rFonts w:ascii="Arial" w:hAnsi="Arial" w:cs="Arial"/>
                <w:color w:val="000000"/>
                <w:sz w:val="19"/>
                <w:szCs w:val="19"/>
              </w:rPr>
              <w:t> </w:t>
            </w:r>
          </w:p>
        </w:tc>
        <w:tc>
          <w:tcPr>
            <w:tcW w:w="1701" w:type="dxa"/>
            <w:noWrap/>
            <w:vAlign w:val="bottom"/>
          </w:tcPr>
          <w:p w:rsidR="001D12E7" w:rsidRPr="001D12E7" w:rsidRDefault="001D12E7" w:rsidP="00633354">
            <w:pPr>
              <w:spacing w:before="60" w:after="60"/>
              <w:ind w:right="317"/>
              <w:jc w:val="right"/>
              <w:rPr>
                <w:rFonts w:ascii="Arial" w:hAnsi="Arial" w:cs="Arial"/>
                <w:bCs/>
                <w:color w:val="000000"/>
                <w:sz w:val="19"/>
                <w:szCs w:val="19"/>
              </w:rPr>
            </w:pPr>
            <w:r w:rsidRPr="001D12E7">
              <w:rPr>
                <w:rFonts w:ascii="Arial" w:hAnsi="Arial" w:cs="Arial"/>
                <w:bCs/>
                <w:color w:val="000000"/>
                <w:sz w:val="19"/>
                <w:szCs w:val="19"/>
              </w:rPr>
              <w:t>2</w:t>
            </w:r>
            <w:r w:rsidR="00633354">
              <w:rPr>
                <w:rFonts w:ascii="Arial" w:hAnsi="Arial" w:cs="Arial"/>
                <w:bCs/>
                <w:color w:val="000000"/>
                <w:sz w:val="19"/>
                <w:szCs w:val="19"/>
              </w:rPr>
              <w:t> </w:t>
            </w:r>
            <w:r w:rsidRPr="001D12E7">
              <w:rPr>
                <w:rFonts w:ascii="Arial" w:hAnsi="Arial" w:cs="Arial"/>
                <w:bCs/>
                <w:color w:val="000000"/>
                <w:sz w:val="19"/>
                <w:szCs w:val="19"/>
              </w:rPr>
              <w:t>532.04</w:t>
            </w:r>
          </w:p>
        </w:tc>
      </w:tr>
      <w:tr w:rsidR="001D12E7" w:rsidRPr="001D12E7" w:rsidTr="00633354">
        <w:tc>
          <w:tcPr>
            <w:tcW w:w="1559" w:type="dxa"/>
            <w:noWrap/>
            <w:vAlign w:val="bottom"/>
          </w:tcPr>
          <w:p w:rsidR="001D12E7" w:rsidRPr="001D12E7" w:rsidRDefault="001D12E7" w:rsidP="00633354">
            <w:pPr>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c>
          <w:tcPr>
            <w:tcW w:w="3969" w:type="dxa"/>
            <w:noWrap/>
            <w:vAlign w:val="bottom"/>
          </w:tcPr>
          <w:p w:rsidR="001D12E7" w:rsidRPr="001D12E7" w:rsidRDefault="001D12E7" w:rsidP="00633354">
            <w:pPr>
              <w:spacing w:before="120" w:after="120"/>
              <w:jc w:val="center"/>
              <w:rPr>
                <w:rFonts w:ascii="Arial" w:hAnsi="Arial" w:cs="Arial"/>
                <w:color w:val="000000"/>
                <w:sz w:val="19"/>
                <w:szCs w:val="19"/>
              </w:rPr>
            </w:pPr>
            <w:r w:rsidRPr="001D12E7">
              <w:rPr>
                <w:rFonts w:ascii="Arial" w:hAnsi="Arial" w:cs="Arial"/>
                <w:color w:val="000000"/>
                <w:sz w:val="19"/>
                <w:szCs w:val="19"/>
              </w:rPr>
              <w:t> </w:t>
            </w:r>
          </w:p>
        </w:tc>
        <w:tc>
          <w:tcPr>
            <w:tcW w:w="1701" w:type="dxa"/>
            <w:noWrap/>
            <w:vAlign w:val="bottom"/>
          </w:tcPr>
          <w:p w:rsidR="001D12E7" w:rsidRPr="001D12E7" w:rsidRDefault="00633354" w:rsidP="00633354">
            <w:pPr>
              <w:spacing w:before="120" w:after="120"/>
              <w:ind w:right="317"/>
              <w:jc w:val="right"/>
              <w:rPr>
                <w:rFonts w:ascii="Arial" w:hAnsi="Arial" w:cs="Arial"/>
                <w:bCs/>
                <w:color w:val="000000"/>
                <w:sz w:val="19"/>
                <w:szCs w:val="19"/>
              </w:rPr>
            </w:pPr>
            <w:r>
              <w:rPr>
                <w:rFonts w:ascii="Arial" w:hAnsi="Arial" w:cs="Arial"/>
                <w:bCs/>
                <w:color w:val="000000"/>
                <w:sz w:val="19"/>
                <w:szCs w:val="19"/>
              </w:rPr>
              <w:t>15 </w:t>
            </w:r>
            <w:r w:rsidR="001D12E7" w:rsidRPr="001D12E7">
              <w:rPr>
                <w:rFonts w:ascii="Arial" w:hAnsi="Arial" w:cs="Arial"/>
                <w:bCs/>
                <w:color w:val="000000"/>
                <w:sz w:val="19"/>
                <w:szCs w:val="19"/>
              </w:rPr>
              <w:t>488.81</w:t>
            </w:r>
          </w:p>
        </w:tc>
      </w:tr>
    </w:tbl>
    <w:p w:rsidR="001D12E7" w:rsidRPr="001D12E7" w:rsidRDefault="001D12E7" w:rsidP="006B61F4">
      <w:pPr>
        <w:autoSpaceDE w:val="0"/>
        <w:autoSpaceDN w:val="0"/>
        <w:adjustRightInd w:val="0"/>
        <w:jc w:val="both"/>
        <w:rPr>
          <w:rFonts w:ascii="Arial" w:hAnsi="Arial" w:cs="Arial"/>
          <w:iCs/>
          <w:sz w:val="19"/>
          <w:szCs w:val="19"/>
        </w:rPr>
      </w:pPr>
    </w:p>
    <w:p w:rsidR="001D12E7" w:rsidRPr="001D12E7" w:rsidRDefault="001D12E7" w:rsidP="00633354">
      <w:pPr>
        <w:pStyle w:val="ListParagraph"/>
        <w:tabs>
          <w:tab w:val="left" w:pos="851"/>
        </w:tabs>
        <w:ind w:left="850" w:right="281"/>
        <w:jc w:val="both"/>
        <w:rPr>
          <w:rFonts w:ascii="Arial" w:hAnsi="Arial" w:cs="Arial"/>
          <w:iCs/>
          <w:sz w:val="19"/>
          <w:szCs w:val="19"/>
        </w:rPr>
      </w:pPr>
      <w:r w:rsidRPr="00633354">
        <w:rPr>
          <w:rFonts w:ascii="Arial" w:hAnsi="Arial" w:cs="Arial"/>
          <w:iCs/>
          <w:sz w:val="19"/>
          <w:szCs w:val="19"/>
        </w:rPr>
        <w:t>Footnote:</w:t>
      </w:r>
      <w:r w:rsidRPr="001D12E7">
        <w:rPr>
          <w:rFonts w:ascii="Arial" w:hAnsi="Arial" w:cs="Arial"/>
          <w:iCs/>
          <w:sz w:val="19"/>
          <w:szCs w:val="19"/>
        </w:rPr>
        <w:t xml:space="preserve"> </w:t>
      </w:r>
      <w:r w:rsidR="00633354">
        <w:rPr>
          <w:rFonts w:ascii="Arial" w:hAnsi="Arial" w:cs="Arial"/>
          <w:iCs/>
          <w:sz w:val="19"/>
          <w:szCs w:val="19"/>
        </w:rPr>
        <w:t xml:space="preserve"> </w:t>
      </w:r>
      <w:r w:rsidRPr="001D12E7">
        <w:rPr>
          <w:rFonts w:ascii="Arial" w:hAnsi="Arial" w:cs="Arial"/>
          <w:iCs/>
          <w:sz w:val="19"/>
          <w:szCs w:val="19"/>
        </w:rPr>
        <w:t xml:space="preserve">‘Days Sick Leave Taken’ is calculated from an </w:t>
      </w:r>
      <w:r w:rsidR="00633354">
        <w:rPr>
          <w:rFonts w:ascii="Arial" w:hAnsi="Arial" w:cs="Arial"/>
          <w:iCs/>
          <w:sz w:val="19"/>
          <w:szCs w:val="19"/>
        </w:rPr>
        <w:t>eight hour day;</w:t>
      </w:r>
      <w:r w:rsidRPr="001D12E7">
        <w:rPr>
          <w:rFonts w:ascii="Arial" w:hAnsi="Arial" w:cs="Arial"/>
          <w:iCs/>
          <w:sz w:val="19"/>
          <w:szCs w:val="19"/>
        </w:rPr>
        <w:t xml:space="preserve"> however</w:t>
      </w:r>
      <w:r w:rsidR="00633354">
        <w:rPr>
          <w:rFonts w:ascii="Arial" w:hAnsi="Arial" w:cs="Arial"/>
          <w:iCs/>
          <w:sz w:val="19"/>
          <w:szCs w:val="19"/>
        </w:rPr>
        <w:t>,</w:t>
      </w:r>
      <w:r w:rsidRPr="001D12E7">
        <w:rPr>
          <w:rFonts w:ascii="Arial" w:hAnsi="Arial" w:cs="Arial"/>
          <w:iCs/>
          <w:sz w:val="19"/>
          <w:szCs w:val="19"/>
        </w:rPr>
        <w:t xml:space="preserve"> some employees (Police Officers) work 12 hour shifts in one day and any leave taken is calculated as though it was an </w:t>
      </w:r>
      <w:r w:rsidR="00633354">
        <w:rPr>
          <w:rFonts w:ascii="Arial" w:hAnsi="Arial" w:cs="Arial"/>
          <w:iCs/>
          <w:sz w:val="19"/>
          <w:szCs w:val="19"/>
        </w:rPr>
        <w:t>eight</w:t>
      </w:r>
      <w:r w:rsidRPr="001D12E7">
        <w:rPr>
          <w:rFonts w:ascii="Arial" w:hAnsi="Arial" w:cs="Arial"/>
          <w:iCs/>
          <w:sz w:val="19"/>
          <w:szCs w:val="19"/>
        </w:rPr>
        <w:t xml:space="preserve"> hour day. </w:t>
      </w:r>
      <w:r w:rsidR="00633354">
        <w:rPr>
          <w:rFonts w:ascii="Arial" w:hAnsi="Arial" w:cs="Arial"/>
          <w:iCs/>
          <w:sz w:val="19"/>
          <w:szCs w:val="19"/>
        </w:rPr>
        <w:t xml:space="preserve"> </w:t>
      </w:r>
      <w:r w:rsidRPr="001D12E7">
        <w:rPr>
          <w:rFonts w:ascii="Arial" w:hAnsi="Arial" w:cs="Arial"/>
          <w:iCs/>
          <w:sz w:val="19"/>
          <w:szCs w:val="19"/>
        </w:rPr>
        <w:t xml:space="preserve">For </w:t>
      </w:r>
      <w:r w:rsidR="00633354">
        <w:rPr>
          <w:rFonts w:ascii="Arial" w:hAnsi="Arial" w:cs="Arial"/>
          <w:iCs/>
          <w:sz w:val="19"/>
          <w:szCs w:val="19"/>
        </w:rPr>
        <w:t>e</w:t>
      </w:r>
      <w:r w:rsidRPr="001D12E7">
        <w:rPr>
          <w:rFonts w:ascii="Arial" w:hAnsi="Arial" w:cs="Arial"/>
          <w:iCs/>
          <w:sz w:val="19"/>
          <w:szCs w:val="19"/>
        </w:rPr>
        <w:t xml:space="preserve">xample: </w:t>
      </w:r>
      <w:r w:rsidR="00633354">
        <w:rPr>
          <w:rFonts w:ascii="Arial" w:hAnsi="Arial" w:cs="Arial"/>
          <w:iCs/>
          <w:sz w:val="19"/>
          <w:szCs w:val="19"/>
        </w:rPr>
        <w:t xml:space="preserve"> </w:t>
      </w:r>
      <w:r w:rsidRPr="001D12E7">
        <w:rPr>
          <w:rFonts w:ascii="Arial" w:hAnsi="Arial" w:cs="Arial"/>
          <w:iCs/>
          <w:sz w:val="19"/>
          <w:szCs w:val="19"/>
        </w:rPr>
        <w:t xml:space="preserve">1 x </w:t>
      </w:r>
      <w:r w:rsidRPr="00633354">
        <w:rPr>
          <w:rFonts w:ascii="Arial" w:hAnsi="Arial" w:cs="Arial"/>
          <w:color w:val="000000"/>
          <w:sz w:val="19"/>
          <w:szCs w:val="19"/>
        </w:rPr>
        <w:t>12</w:t>
      </w:r>
      <w:r w:rsidRPr="001D12E7">
        <w:rPr>
          <w:rFonts w:ascii="Arial" w:hAnsi="Arial" w:cs="Arial"/>
          <w:iCs/>
          <w:sz w:val="19"/>
          <w:szCs w:val="19"/>
        </w:rPr>
        <w:t xml:space="preserve"> hour shift is converted to 1.5 days.</w:t>
      </w:r>
    </w:p>
    <w:p w:rsidR="00633354" w:rsidRDefault="00633354" w:rsidP="00633354">
      <w:pPr>
        <w:ind w:left="360"/>
        <w:rPr>
          <w:rFonts w:ascii="Arial" w:hAnsi="Arial" w:cs="Arial"/>
          <w:sz w:val="19"/>
          <w:szCs w:val="19"/>
        </w:rPr>
      </w:pPr>
    </w:p>
    <w:p w:rsidR="00633354" w:rsidRDefault="00633354" w:rsidP="008B0621">
      <w:pPr>
        <w:pStyle w:val="ListParagraph"/>
        <w:numPr>
          <w:ilvl w:val="0"/>
          <w:numId w:val="20"/>
        </w:numPr>
        <w:tabs>
          <w:tab w:val="clear" w:pos="720"/>
          <w:tab w:val="left" w:pos="426"/>
          <w:tab w:val="left" w:pos="851"/>
        </w:tabs>
        <w:ind w:left="840" w:right="284" w:hanging="851"/>
        <w:jc w:val="both"/>
        <w:rPr>
          <w:rFonts w:ascii="Arial" w:hAnsi="Arial" w:cs="Arial"/>
          <w:sz w:val="19"/>
          <w:szCs w:val="19"/>
        </w:rPr>
      </w:pPr>
      <w:r>
        <w:rPr>
          <w:rFonts w:ascii="Arial" w:hAnsi="Arial" w:cs="Arial"/>
          <w:sz w:val="19"/>
          <w:szCs w:val="19"/>
        </w:rPr>
        <w:t>(a)</w:t>
      </w:r>
      <w:r>
        <w:rPr>
          <w:rFonts w:ascii="Arial" w:hAnsi="Arial" w:cs="Arial"/>
          <w:sz w:val="19"/>
          <w:szCs w:val="19"/>
        </w:rPr>
        <w:tab/>
      </w:r>
      <w:r>
        <w:rPr>
          <w:rFonts w:ascii="Arial" w:hAnsi="Arial" w:cs="Arial"/>
          <w:color w:val="000000"/>
          <w:sz w:val="19"/>
          <w:szCs w:val="19"/>
        </w:rPr>
        <w:t xml:space="preserve">Long Service Leave:  </w:t>
      </w:r>
      <w:r w:rsidR="00B50B22">
        <w:rPr>
          <w:rFonts w:ascii="Arial" w:hAnsi="Arial" w:cs="Arial"/>
          <w:color w:val="000000"/>
          <w:sz w:val="19"/>
          <w:szCs w:val="19"/>
        </w:rPr>
        <w:t>1</w:t>
      </w:r>
      <w:r w:rsidRPr="001D12E7">
        <w:rPr>
          <w:rFonts w:ascii="Arial" w:hAnsi="Arial" w:cs="Arial"/>
          <w:color w:val="000000"/>
          <w:sz w:val="19"/>
          <w:szCs w:val="19"/>
        </w:rPr>
        <w:t>07</w:t>
      </w:r>
      <w:r w:rsidR="00B50B22">
        <w:rPr>
          <w:rFonts w:ascii="Arial" w:hAnsi="Arial" w:cs="Arial"/>
          <w:color w:val="000000"/>
          <w:sz w:val="19"/>
          <w:szCs w:val="19"/>
        </w:rPr>
        <w:t>.78</w:t>
      </w:r>
      <w:r w:rsidRPr="001D12E7">
        <w:rPr>
          <w:rFonts w:ascii="Arial" w:hAnsi="Arial" w:cs="Arial"/>
          <w:color w:val="000000"/>
          <w:sz w:val="19"/>
          <w:szCs w:val="19"/>
        </w:rPr>
        <w:t xml:space="preserve"> </w:t>
      </w:r>
      <w:r>
        <w:rPr>
          <w:rFonts w:ascii="Arial" w:hAnsi="Arial" w:cs="Arial"/>
          <w:color w:val="000000"/>
          <w:sz w:val="19"/>
          <w:szCs w:val="19"/>
        </w:rPr>
        <w:t>m</w:t>
      </w:r>
      <w:r w:rsidRPr="001D12E7">
        <w:rPr>
          <w:rFonts w:ascii="Arial" w:hAnsi="Arial" w:cs="Arial"/>
          <w:color w:val="000000"/>
          <w:sz w:val="19"/>
          <w:szCs w:val="19"/>
        </w:rPr>
        <w:t>onths.</w:t>
      </w:r>
      <w:r>
        <w:rPr>
          <w:rFonts w:ascii="Arial" w:hAnsi="Arial" w:cs="Arial"/>
          <w:color w:val="000000"/>
          <w:sz w:val="19"/>
          <w:szCs w:val="19"/>
        </w:rPr>
        <w:t xml:space="preserve">  Recreation Leave:  97</w:t>
      </w:r>
      <w:r w:rsidR="00B50B22">
        <w:rPr>
          <w:rFonts w:ascii="Arial" w:hAnsi="Arial" w:cs="Arial"/>
          <w:color w:val="000000"/>
          <w:sz w:val="19"/>
          <w:szCs w:val="19"/>
        </w:rPr>
        <w:t>6</w:t>
      </w:r>
      <w:r>
        <w:rPr>
          <w:rFonts w:ascii="Arial" w:hAnsi="Arial" w:cs="Arial"/>
          <w:color w:val="000000"/>
          <w:sz w:val="19"/>
          <w:szCs w:val="19"/>
        </w:rPr>
        <w:t>.</w:t>
      </w:r>
      <w:r w:rsidR="00B50B22">
        <w:rPr>
          <w:rFonts w:ascii="Arial" w:hAnsi="Arial" w:cs="Arial"/>
          <w:color w:val="000000"/>
          <w:sz w:val="19"/>
          <w:szCs w:val="19"/>
        </w:rPr>
        <w:t>21</w:t>
      </w:r>
      <w:r>
        <w:rPr>
          <w:rFonts w:ascii="Arial" w:hAnsi="Arial" w:cs="Arial"/>
          <w:color w:val="000000"/>
          <w:sz w:val="19"/>
          <w:szCs w:val="19"/>
        </w:rPr>
        <w:t xml:space="preserve"> days.  See tables below.</w:t>
      </w:r>
    </w:p>
    <w:p w:rsidR="00633354" w:rsidRDefault="00633354" w:rsidP="00633354">
      <w:pPr>
        <w:pStyle w:val="ListParagraph"/>
        <w:tabs>
          <w:tab w:val="left" w:pos="426"/>
          <w:tab w:val="left" w:pos="851"/>
        </w:tabs>
        <w:ind w:left="0" w:right="281"/>
        <w:jc w:val="both"/>
        <w:rPr>
          <w:rFonts w:ascii="Arial" w:hAnsi="Arial" w:cs="Arial"/>
          <w:sz w:val="19"/>
          <w:szCs w:val="19"/>
        </w:rPr>
      </w:pPr>
    </w:p>
    <w:p w:rsidR="00633354" w:rsidRDefault="00633354" w:rsidP="008B0621">
      <w:pPr>
        <w:pStyle w:val="ListParagraph"/>
        <w:numPr>
          <w:ilvl w:val="0"/>
          <w:numId w:val="25"/>
        </w:numPr>
        <w:tabs>
          <w:tab w:val="left" w:pos="851"/>
        </w:tabs>
        <w:ind w:left="850" w:hanging="425"/>
        <w:jc w:val="both"/>
        <w:rPr>
          <w:rFonts w:ascii="Arial" w:hAnsi="Arial" w:cs="Arial"/>
          <w:sz w:val="19"/>
          <w:szCs w:val="19"/>
        </w:rPr>
      </w:pPr>
      <w:r>
        <w:rPr>
          <w:rFonts w:ascii="Arial" w:hAnsi="Arial" w:cs="Arial"/>
          <w:color w:val="000000"/>
          <w:sz w:val="19"/>
          <w:szCs w:val="19"/>
        </w:rPr>
        <w:t xml:space="preserve">Long Service Leave:  </w:t>
      </w:r>
      <w:r>
        <w:rPr>
          <w:rFonts w:ascii="Arial" w:hAnsi="Arial" w:cs="Arial"/>
          <w:bCs/>
          <w:color w:val="000000"/>
          <w:sz w:val="19"/>
          <w:szCs w:val="19"/>
        </w:rPr>
        <w:t>$1 819 </w:t>
      </w:r>
      <w:r w:rsidRPr="001D12E7">
        <w:rPr>
          <w:rFonts w:ascii="Arial" w:hAnsi="Arial" w:cs="Arial"/>
          <w:bCs/>
          <w:color w:val="000000"/>
          <w:sz w:val="19"/>
          <w:szCs w:val="19"/>
        </w:rPr>
        <w:t>849.92.</w:t>
      </w:r>
      <w:r>
        <w:rPr>
          <w:rFonts w:ascii="Arial" w:hAnsi="Arial" w:cs="Arial"/>
          <w:color w:val="000000"/>
          <w:sz w:val="19"/>
          <w:szCs w:val="19"/>
        </w:rPr>
        <w:t xml:space="preserve">  Recreation Leave:  </w:t>
      </w:r>
      <w:r w:rsidR="00B50B22">
        <w:rPr>
          <w:rFonts w:ascii="Arial" w:hAnsi="Arial" w:cs="Arial"/>
          <w:color w:val="000000"/>
          <w:sz w:val="19"/>
          <w:szCs w:val="19"/>
        </w:rPr>
        <w:t>$783 </w:t>
      </w:r>
      <w:r w:rsidR="00B50B22" w:rsidRPr="001D12E7">
        <w:rPr>
          <w:rFonts w:ascii="Arial" w:hAnsi="Arial" w:cs="Arial"/>
          <w:color w:val="000000"/>
          <w:sz w:val="19"/>
          <w:szCs w:val="19"/>
        </w:rPr>
        <w:t>871.36</w:t>
      </w:r>
      <w:r>
        <w:rPr>
          <w:rFonts w:ascii="Arial" w:hAnsi="Arial" w:cs="Arial"/>
          <w:color w:val="000000"/>
          <w:sz w:val="19"/>
          <w:szCs w:val="19"/>
        </w:rPr>
        <w:t>.  See tables below.</w:t>
      </w:r>
    </w:p>
    <w:p w:rsidR="00633354" w:rsidRDefault="00633354" w:rsidP="00633354">
      <w:pPr>
        <w:pStyle w:val="ListParagraph"/>
        <w:tabs>
          <w:tab w:val="left" w:pos="426"/>
          <w:tab w:val="left" w:pos="851"/>
        </w:tabs>
        <w:ind w:left="0" w:right="281"/>
        <w:jc w:val="both"/>
        <w:rPr>
          <w:rFonts w:ascii="Arial" w:hAnsi="Arial" w:cs="Arial"/>
          <w:sz w:val="19"/>
          <w:szCs w:val="19"/>
        </w:rPr>
      </w:pPr>
    </w:p>
    <w:p w:rsidR="00633354" w:rsidRPr="00C14D7A" w:rsidRDefault="00633354" w:rsidP="008B0621">
      <w:pPr>
        <w:pStyle w:val="ListParagraph"/>
        <w:numPr>
          <w:ilvl w:val="0"/>
          <w:numId w:val="25"/>
        </w:numPr>
        <w:tabs>
          <w:tab w:val="left" w:pos="851"/>
        </w:tabs>
        <w:ind w:left="850" w:hanging="425"/>
        <w:jc w:val="both"/>
        <w:rPr>
          <w:rFonts w:ascii="Arial" w:hAnsi="Arial" w:cs="Arial"/>
          <w:sz w:val="19"/>
          <w:szCs w:val="19"/>
        </w:rPr>
      </w:pPr>
      <w:r w:rsidRPr="00C14D7A">
        <w:rPr>
          <w:rFonts w:ascii="Arial" w:hAnsi="Arial" w:cs="Arial"/>
          <w:sz w:val="19"/>
          <w:szCs w:val="19"/>
        </w:rPr>
        <w:t>See table</w:t>
      </w:r>
      <w:r>
        <w:rPr>
          <w:rFonts w:ascii="Arial" w:hAnsi="Arial" w:cs="Arial"/>
          <w:sz w:val="19"/>
          <w:szCs w:val="19"/>
        </w:rPr>
        <w:t>s</w:t>
      </w:r>
      <w:r w:rsidRPr="00C14D7A">
        <w:rPr>
          <w:rFonts w:ascii="Arial" w:hAnsi="Arial" w:cs="Arial"/>
          <w:sz w:val="19"/>
          <w:szCs w:val="19"/>
        </w:rPr>
        <w:t xml:space="preserve"> below.</w:t>
      </w:r>
    </w:p>
    <w:p w:rsidR="00633354" w:rsidRDefault="00633354" w:rsidP="00633354">
      <w:pPr>
        <w:ind w:left="360"/>
        <w:rPr>
          <w:rFonts w:ascii="Arial" w:hAnsi="Arial" w:cs="Arial"/>
          <w:sz w:val="19"/>
          <w:szCs w:val="19"/>
        </w:rPr>
      </w:pPr>
    </w:p>
    <w:p w:rsidR="00633354" w:rsidRDefault="00633354" w:rsidP="00633354">
      <w:pPr>
        <w:ind w:left="993"/>
        <w:rPr>
          <w:rFonts w:ascii="Arial" w:hAnsi="Arial" w:cs="Arial"/>
          <w:sz w:val="19"/>
          <w:szCs w:val="19"/>
        </w:rPr>
      </w:pPr>
      <w:r>
        <w:rPr>
          <w:rFonts w:ascii="Arial" w:hAnsi="Arial" w:cs="Arial"/>
          <w:sz w:val="19"/>
          <w:szCs w:val="19"/>
        </w:rPr>
        <w:t>Long Service Leave:</w:t>
      </w:r>
    </w:p>
    <w:p w:rsidR="00633354" w:rsidRDefault="00633354" w:rsidP="006B61F4">
      <w:pPr>
        <w:autoSpaceDE w:val="0"/>
        <w:autoSpaceDN w:val="0"/>
        <w:adjustRightInd w:val="0"/>
        <w:jc w:val="both"/>
        <w:rPr>
          <w:rFonts w:ascii="Arial" w:hAnsi="Arial" w:cs="Arial"/>
          <w:iCs/>
          <w:sz w:val="19"/>
          <w:szCs w:val="19"/>
        </w:rPr>
      </w:pPr>
    </w:p>
    <w:tbl>
      <w:tblPr>
        <w:tblStyle w:val="TableGrid"/>
        <w:tblW w:w="0" w:type="auto"/>
        <w:tblInd w:w="1101" w:type="dxa"/>
        <w:tblLook w:val="04A0"/>
      </w:tblPr>
      <w:tblGrid>
        <w:gridCol w:w="1559"/>
        <w:gridCol w:w="2693"/>
        <w:gridCol w:w="2977"/>
      </w:tblGrid>
      <w:tr w:rsidR="00B50B22" w:rsidTr="00B50B22">
        <w:tc>
          <w:tcPr>
            <w:tcW w:w="1559" w:type="dxa"/>
          </w:tcPr>
          <w:p w:rsidR="00B50B22" w:rsidRDefault="00B50B22" w:rsidP="00B50B22">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Classification</w:t>
            </w:r>
          </w:p>
        </w:tc>
        <w:tc>
          <w:tcPr>
            <w:tcW w:w="2693" w:type="dxa"/>
          </w:tcPr>
          <w:p w:rsidR="00B50B22" w:rsidRDefault="00B50B22" w:rsidP="00B50B22">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Accrued Long Service Leave (Months)</w:t>
            </w:r>
          </w:p>
        </w:tc>
        <w:tc>
          <w:tcPr>
            <w:tcW w:w="2977" w:type="dxa"/>
          </w:tcPr>
          <w:p w:rsidR="00B50B22" w:rsidRDefault="00B50B22" w:rsidP="00B50B22">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Highest Individual Amount Accrued (Months)</w:t>
            </w:r>
          </w:p>
        </w:tc>
      </w:tr>
      <w:tr w:rsidR="00946DDB" w:rsidTr="00946DDB">
        <w:tc>
          <w:tcPr>
            <w:tcW w:w="7229" w:type="dxa"/>
            <w:gridSpan w:val="3"/>
            <w:vAlign w:val="center"/>
          </w:tcPr>
          <w:p w:rsidR="00946DDB" w:rsidRDefault="00946DDB" w:rsidP="00946DDB">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Police</w:t>
            </w:r>
          </w:p>
        </w:tc>
      </w:tr>
      <w:tr w:rsidR="00B50B22" w:rsidTr="00B50B22">
        <w:tc>
          <w:tcPr>
            <w:tcW w:w="1559" w:type="dxa"/>
          </w:tcPr>
          <w:p w:rsidR="00B50B22" w:rsidRDefault="00B50B22" w:rsidP="00946DDB">
            <w:pPr>
              <w:autoSpaceDE w:val="0"/>
              <w:autoSpaceDN w:val="0"/>
              <w:adjustRightInd w:val="0"/>
              <w:spacing w:before="60" w:after="60"/>
              <w:ind w:left="175"/>
              <w:jc w:val="both"/>
              <w:rPr>
                <w:rFonts w:ascii="Arial" w:hAnsi="Arial" w:cs="Arial"/>
                <w:iCs/>
                <w:sz w:val="19"/>
                <w:szCs w:val="19"/>
              </w:rPr>
            </w:pPr>
            <w:r>
              <w:rPr>
                <w:rFonts w:ascii="Arial" w:hAnsi="Arial" w:cs="Arial"/>
                <w:iCs/>
                <w:sz w:val="19"/>
                <w:szCs w:val="19"/>
              </w:rPr>
              <w:t>COPC</w:t>
            </w:r>
          </w:p>
        </w:tc>
        <w:tc>
          <w:tcPr>
            <w:tcW w:w="2693" w:type="dxa"/>
          </w:tcPr>
          <w:p w:rsidR="00B50B22" w:rsidRDefault="00B50B22"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0.85</w:t>
            </w:r>
          </w:p>
        </w:tc>
        <w:tc>
          <w:tcPr>
            <w:tcW w:w="2977" w:type="dxa"/>
          </w:tcPr>
          <w:p w:rsidR="00B50B22" w:rsidRDefault="00B50B22"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0.85</w:t>
            </w:r>
          </w:p>
        </w:tc>
      </w:tr>
      <w:tr w:rsidR="00B50B22" w:rsidTr="00B50B22">
        <w:tc>
          <w:tcPr>
            <w:tcW w:w="1559" w:type="dxa"/>
          </w:tcPr>
          <w:p w:rsidR="00B50B22" w:rsidRDefault="00B50B22" w:rsidP="00946DDB">
            <w:pPr>
              <w:autoSpaceDE w:val="0"/>
              <w:autoSpaceDN w:val="0"/>
              <w:adjustRightInd w:val="0"/>
              <w:spacing w:before="60" w:after="60"/>
              <w:ind w:left="175"/>
              <w:jc w:val="both"/>
              <w:rPr>
                <w:rFonts w:ascii="Arial" w:hAnsi="Arial" w:cs="Arial"/>
                <w:iCs/>
                <w:sz w:val="19"/>
                <w:szCs w:val="19"/>
              </w:rPr>
            </w:pPr>
            <w:r>
              <w:rPr>
                <w:rFonts w:ascii="Arial" w:hAnsi="Arial" w:cs="Arial"/>
                <w:iCs/>
                <w:sz w:val="19"/>
                <w:szCs w:val="19"/>
              </w:rPr>
              <w:t>DCOPC</w:t>
            </w:r>
          </w:p>
        </w:tc>
        <w:tc>
          <w:tcPr>
            <w:tcW w:w="2693" w:type="dxa"/>
          </w:tcPr>
          <w:p w:rsidR="00B50B22" w:rsidRDefault="00B50B22"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2.45</w:t>
            </w:r>
          </w:p>
        </w:tc>
        <w:tc>
          <w:tcPr>
            <w:tcW w:w="2977" w:type="dxa"/>
          </w:tcPr>
          <w:p w:rsidR="00B50B22" w:rsidRDefault="00B50B22"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2.45</w:t>
            </w:r>
          </w:p>
        </w:tc>
      </w:tr>
      <w:tr w:rsidR="00B50B22" w:rsidTr="00946DDB">
        <w:tc>
          <w:tcPr>
            <w:tcW w:w="1559" w:type="dxa"/>
            <w:vAlign w:val="bottom"/>
          </w:tcPr>
          <w:p w:rsidR="00B50B22" w:rsidRPr="001D12E7" w:rsidRDefault="00B50B22" w:rsidP="00946DDB">
            <w:pPr>
              <w:spacing w:before="60" w:after="60"/>
              <w:ind w:left="175"/>
              <w:jc w:val="both"/>
              <w:rPr>
                <w:rFonts w:ascii="Arial" w:hAnsi="Arial" w:cs="Arial"/>
                <w:color w:val="000000"/>
                <w:sz w:val="19"/>
                <w:szCs w:val="19"/>
              </w:rPr>
            </w:pPr>
            <w:r w:rsidRPr="001D12E7">
              <w:rPr>
                <w:rFonts w:ascii="Arial" w:hAnsi="Arial" w:cs="Arial"/>
                <w:color w:val="000000"/>
                <w:sz w:val="19"/>
                <w:szCs w:val="19"/>
              </w:rPr>
              <w:t>ACOPC</w:t>
            </w:r>
          </w:p>
        </w:tc>
        <w:tc>
          <w:tcPr>
            <w:tcW w:w="2693"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14.22</w:t>
            </w:r>
          </w:p>
        </w:tc>
        <w:tc>
          <w:tcPr>
            <w:tcW w:w="2977"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8.03</w:t>
            </w:r>
          </w:p>
        </w:tc>
      </w:tr>
      <w:tr w:rsidR="00B50B22" w:rsidTr="00946DDB">
        <w:tc>
          <w:tcPr>
            <w:tcW w:w="1559" w:type="dxa"/>
            <w:vAlign w:val="bottom"/>
          </w:tcPr>
          <w:p w:rsidR="00B50B22" w:rsidRPr="001D12E7" w:rsidRDefault="00B50B22" w:rsidP="00946DDB">
            <w:pPr>
              <w:spacing w:before="60" w:after="60"/>
              <w:ind w:left="175"/>
              <w:jc w:val="both"/>
              <w:rPr>
                <w:rFonts w:ascii="Arial" w:hAnsi="Arial" w:cs="Arial"/>
                <w:color w:val="000000"/>
                <w:sz w:val="19"/>
                <w:szCs w:val="19"/>
              </w:rPr>
            </w:pPr>
            <w:r w:rsidRPr="001D12E7">
              <w:rPr>
                <w:rFonts w:ascii="Arial" w:hAnsi="Arial" w:cs="Arial"/>
                <w:color w:val="000000"/>
                <w:sz w:val="19"/>
                <w:szCs w:val="19"/>
              </w:rPr>
              <w:t>COMC</w:t>
            </w:r>
          </w:p>
        </w:tc>
        <w:tc>
          <w:tcPr>
            <w:tcW w:w="2693"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55.48</w:t>
            </w:r>
          </w:p>
        </w:tc>
        <w:tc>
          <w:tcPr>
            <w:tcW w:w="2977"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11.93</w:t>
            </w:r>
          </w:p>
        </w:tc>
      </w:tr>
      <w:tr w:rsidR="00B50B22" w:rsidTr="00946DDB">
        <w:tc>
          <w:tcPr>
            <w:tcW w:w="1559" w:type="dxa"/>
            <w:vAlign w:val="bottom"/>
          </w:tcPr>
          <w:p w:rsidR="00B50B22" w:rsidRPr="001D12E7" w:rsidRDefault="00B50B22" w:rsidP="00946DDB">
            <w:pPr>
              <w:spacing w:before="60" w:after="60"/>
              <w:ind w:firstLineChars="100" w:firstLine="190"/>
              <w:jc w:val="both"/>
              <w:rPr>
                <w:rFonts w:ascii="Arial" w:hAnsi="Arial" w:cs="Arial"/>
                <w:bCs/>
                <w:color w:val="000000"/>
                <w:sz w:val="19"/>
                <w:szCs w:val="19"/>
              </w:rPr>
            </w:pPr>
            <w:r w:rsidRPr="001D12E7">
              <w:rPr>
                <w:rFonts w:ascii="Arial" w:hAnsi="Arial" w:cs="Arial"/>
                <w:bCs/>
                <w:color w:val="000000"/>
                <w:sz w:val="19"/>
                <w:szCs w:val="19"/>
              </w:rPr>
              <w:t> </w:t>
            </w:r>
          </w:p>
        </w:tc>
        <w:tc>
          <w:tcPr>
            <w:tcW w:w="2693" w:type="dxa"/>
            <w:vAlign w:val="bottom"/>
          </w:tcPr>
          <w:p w:rsidR="00B50B22" w:rsidRPr="001D12E7" w:rsidRDefault="00B50B22" w:rsidP="00946DDB">
            <w:pPr>
              <w:spacing w:before="60" w:after="60"/>
              <w:ind w:right="1026"/>
              <w:jc w:val="right"/>
              <w:rPr>
                <w:rFonts w:ascii="Arial" w:hAnsi="Arial" w:cs="Arial"/>
                <w:bCs/>
                <w:color w:val="000000"/>
                <w:sz w:val="19"/>
                <w:szCs w:val="19"/>
              </w:rPr>
            </w:pPr>
            <w:r w:rsidRPr="001D12E7">
              <w:rPr>
                <w:rFonts w:ascii="Arial" w:hAnsi="Arial" w:cs="Arial"/>
                <w:bCs/>
                <w:color w:val="000000"/>
                <w:sz w:val="19"/>
                <w:szCs w:val="19"/>
              </w:rPr>
              <w:t>73.0</w:t>
            </w:r>
          </w:p>
        </w:tc>
        <w:tc>
          <w:tcPr>
            <w:tcW w:w="2977" w:type="dxa"/>
            <w:vAlign w:val="bottom"/>
          </w:tcPr>
          <w:p w:rsidR="00B50B22" w:rsidRPr="001D12E7" w:rsidRDefault="00B50B22" w:rsidP="00946DDB">
            <w:pPr>
              <w:spacing w:before="60" w:after="60"/>
              <w:ind w:right="1026"/>
              <w:jc w:val="right"/>
              <w:rPr>
                <w:rFonts w:ascii="Arial" w:hAnsi="Arial" w:cs="Arial"/>
                <w:bCs/>
                <w:color w:val="000000"/>
                <w:sz w:val="19"/>
                <w:szCs w:val="19"/>
              </w:rPr>
            </w:pPr>
            <w:r w:rsidRPr="001D12E7">
              <w:rPr>
                <w:rFonts w:ascii="Arial" w:hAnsi="Arial" w:cs="Arial"/>
                <w:bCs/>
                <w:color w:val="000000"/>
                <w:sz w:val="19"/>
                <w:szCs w:val="19"/>
              </w:rPr>
              <w:t>(c ) 11.93</w:t>
            </w:r>
          </w:p>
        </w:tc>
      </w:tr>
      <w:tr w:rsidR="00946DDB" w:rsidTr="00946DDB">
        <w:tc>
          <w:tcPr>
            <w:tcW w:w="7229" w:type="dxa"/>
            <w:gridSpan w:val="3"/>
            <w:vAlign w:val="center"/>
          </w:tcPr>
          <w:p w:rsidR="00946DDB" w:rsidRPr="001D12E7" w:rsidRDefault="00946DDB" w:rsidP="00946DDB">
            <w:pPr>
              <w:autoSpaceDE w:val="0"/>
              <w:autoSpaceDN w:val="0"/>
              <w:adjustRightInd w:val="0"/>
              <w:spacing w:before="120" w:after="120"/>
              <w:jc w:val="center"/>
              <w:rPr>
                <w:rFonts w:ascii="Arial" w:hAnsi="Arial" w:cs="Arial"/>
                <w:bCs/>
                <w:color w:val="000000"/>
                <w:sz w:val="19"/>
                <w:szCs w:val="19"/>
              </w:rPr>
            </w:pPr>
            <w:r w:rsidRPr="001D12E7">
              <w:rPr>
                <w:rFonts w:ascii="Arial" w:hAnsi="Arial" w:cs="Arial"/>
                <w:bCs/>
                <w:color w:val="000000"/>
                <w:sz w:val="19"/>
                <w:szCs w:val="19"/>
              </w:rPr>
              <w:t>Public Servants</w:t>
            </w:r>
          </w:p>
        </w:tc>
      </w:tr>
      <w:tr w:rsidR="00B50B22" w:rsidTr="00946DDB">
        <w:tc>
          <w:tcPr>
            <w:tcW w:w="1559" w:type="dxa"/>
            <w:vAlign w:val="bottom"/>
          </w:tcPr>
          <w:p w:rsidR="00B50B22" w:rsidRPr="001D12E7" w:rsidRDefault="00B50B22" w:rsidP="00946DDB">
            <w:pPr>
              <w:spacing w:before="60" w:after="60"/>
              <w:ind w:left="175"/>
              <w:rPr>
                <w:rFonts w:ascii="Arial" w:hAnsi="Arial" w:cs="Arial"/>
                <w:color w:val="000000"/>
                <w:sz w:val="19"/>
                <w:szCs w:val="19"/>
              </w:rPr>
            </w:pPr>
            <w:r w:rsidRPr="001D12E7">
              <w:rPr>
                <w:rFonts w:ascii="Arial" w:hAnsi="Arial" w:cs="Arial"/>
                <w:color w:val="000000"/>
                <w:sz w:val="19"/>
                <w:szCs w:val="19"/>
              </w:rPr>
              <w:t>EO4C</w:t>
            </w:r>
          </w:p>
        </w:tc>
        <w:tc>
          <w:tcPr>
            <w:tcW w:w="2693"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6.60</w:t>
            </w:r>
          </w:p>
        </w:tc>
        <w:tc>
          <w:tcPr>
            <w:tcW w:w="2977"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6.60</w:t>
            </w:r>
          </w:p>
        </w:tc>
      </w:tr>
      <w:tr w:rsidR="00B50B22" w:rsidTr="00946DDB">
        <w:tc>
          <w:tcPr>
            <w:tcW w:w="1559" w:type="dxa"/>
            <w:vAlign w:val="bottom"/>
          </w:tcPr>
          <w:p w:rsidR="00B50B22" w:rsidRPr="001D12E7" w:rsidRDefault="00B50B22" w:rsidP="00946DDB">
            <w:pPr>
              <w:spacing w:before="60" w:after="60"/>
              <w:ind w:left="175"/>
              <w:rPr>
                <w:rFonts w:ascii="Arial" w:hAnsi="Arial" w:cs="Arial"/>
                <w:color w:val="000000"/>
                <w:sz w:val="19"/>
                <w:szCs w:val="19"/>
              </w:rPr>
            </w:pPr>
            <w:r w:rsidRPr="001D12E7">
              <w:rPr>
                <w:rFonts w:ascii="Arial" w:hAnsi="Arial" w:cs="Arial"/>
                <w:color w:val="000000"/>
                <w:sz w:val="19"/>
                <w:szCs w:val="19"/>
              </w:rPr>
              <w:t>EO3C</w:t>
            </w:r>
          </w:p>
        </w:tc>
        <w:tc>
          <w:tcPr>
            <w:tcW w:w="2693"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0.15</w:t>
            </w:r>
          </w:p>
        </w:tc>
        <w:tc>
          <w:tcPr>
            <w:tcW w:w="2977"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0.15</w:t>
            </w:r>
          </w:p>
        </w:tc>
      </w:tr>
      <w:tr w:rsidR="00B50B22" w:rsidTr="00946DDB">
        <w:tc>
          <w:tcPr>
            <w:tcW w:w="1559" w:type="dxa"/>
            <w:vAlign w:val="bottom"/>
          </w:tcPr>
          <w:p w:rsidR="00B50B22" w:rsidRPr="001D12E7" w:rsidRDefault="00B50B22" w:rsidP="00946DDB">
            <w:pPr>
              <w:spacing w:before="60" w:after="60"/>
              <w:ind w:left="175"/>
              <w:rPr>
                <w:rFonts w:ascii="Arial" w:hAnsi="Arial" w:cs="Arial"/>
                <w:color w:val="000000"/>
                <w:sz w:val="19"/>
                <w:szCs w:val="19"/>
              </w:rPr>
            </w:pPr>
            <w:r w:rsidRPr="001D12E7">
              <w:rPr>
                <w:rFonts w:ascii="Arial" w:hAnsi="Arial" w:cs="Arial"/>
                <w:color w:val="000000"/>
                <w:sz w:val="19"/>
                <w:szCs w:val="19"/>
              </w:rPr>
              <w:t>EO2C</w:t>
            </w:r>
          </w:p>
        </w:tc>
        <w:tc>
          <w:tcPr>
            <w:tcW w:w="2693"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11.04</w:t>
            </w:r>
          </w:p>
        </w:tc>
        <w:tc>
          <w:tcPr>
            <w:tcW w:w="2977"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10.85</w:t>
            </w:r>
          </w:p>
        </w:tc>
      </w:tr>
      <w:tr w:rsidR="00B50B22" w:rsidTr="00946DDB">
        <w:tc>
          <w:tcPr>
            <w:tcW w:w="1559" w:type="dxa"/>
            <w:vAlign w:val="bottom"/>
          </w:tcPr>
          <w:p w:rsidR="00B50B22" w:rsidRPr="001D12E7" w:rsidRDefault="00B50B22" w:rsidP="00946DDB">
            <w:pPr>
              <w:spacing w:before="60" w:after="60"/>
              <w:ind w:left="175"/>
              <w:rPr>
                <w:rFonts w:ascii="Arial" w:hAnsi="Arial" w:cs="Arial"/>
                <w:color w:val="000000"/>
                <w:sz w:val="19"/>
                <w:szCs w:val="19"/>
              </w:rPr>
            </w:pPr>
            <w:r w:rsidRPr="001D12E7">
              <w:rPr>
                <w:rFonts w:ascii="Arial" w:hAnsi="Arial" w:cs="Arial"/>
                <w:color w:val="000000"/>
                <w:sz w:val="19"/>
                <w:szCs w:val="19"/>
              </w:rPr>
              <w:t>EO1C</w:t>
            </w:r>
          </w:p>
        </w:tc>
        <w:tc>
          <w:tcPr>
            <w:tcW w:w="2693"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16.99</w:t>
            </w:r>
          </w:p>
        </w:tc>
        <w:tc>
          <w:tcPr>
            <w:tcW w:w="2977" w:type="dxa"/>
            <w:vAlign w:val="bottom"/>
          </w:tcPr>
          <w:p w:rsidR="00B50B22" w:rsidRPr="001D12E7" w:rsidRDefault="00B50B22" w:rsidP="00946DDB">
            <w:pPr>
              <w:spacing w:before="60" w:after="60"/>
              <w:ind w:right="1026"/>
              <w:jc w:val="right"/>
              <w:rPr>
                <w:rFonts w:ascii="Arial" w:hAnsi="Arial" w:cs="Arial"/>
                <w:color w:val="000000"/>
                <w:sz w:val="19"/>
                <w:szCs w:val="19"/>
              </w:rPr>
            </w:pPr>
            <w:r w:rsidRPr="001D12E7">
              <w:rPr>
                <w:rFonts w:ascii="Arial" w:hAnsi="Arial" w:cs="Arial"/>
                <w:color w:val="000000"/>
                <w:sz w:val="19"/>
                <w:szCs w:val="19"/>
              </w:rPr>
              <w:t>10.77</w:t>
            </w:r>
          </w:p>
        </w:tc>
      </w:tr>
      <w:tr w:rsidR="00B50B22" w:rsidTr="00946DDB">
        <w:tc>
          <w:tcPr>
            <w:tcW w:w="1559" w:type="dxa"/>
            <w:vAlign w:val="bottom"/>
          </w:tcPr>
          <w:p w:rsidR="00B50B22" w:rsidRPr="001D12E7" w:rsidRDefault="00B50B22" w:rsidP="00946DDB">
            <w:pPr>
              <w:spacing w:before="60" w:after="60"/>
              <w:ind w:firstLineChars="100" w:firstLine="190"/>
              <w:rPr>
                <w:rFonts w:ascii="Arial" w:hAnsi="Arial" w:cs="Arial"/>
                <w:bCs/>
                <w:color w:val="000000"/>
                <w:sz w:val="19"/>
                <w:szCs w:val="19"/>
              </w:rPr>
            </w:pPr>
            <w:r w:rsidRPr="001D12E7">
              <w:rPr>
                <w:rFonts w:ascii="Arial" w:hAnsi="Arial" w:cs="Arial"/>
                <w:bCs/>
                <w:color w:val="000000"/>
                <w:sz w:val="19"/>
                <w:szCs w:val="19"/>
              </w:rPr>
              <w:t> </w:t>
            </w:r>
          </w:p>
        </w:tc>
        <w:tc>
          <w:tcPr>
            <w:tcW w:w="2693" w:type="dxa"/>
            <w:vAlign w:val="bottom"/>
          </w:tcPr>
          <w:p w:rsidR="00B50B22" w:rsidRPr="001D12E7" w:rsidRDefault="00B50B22" w:rsidP="00946DDB">
            <w:pPr>
              <w:spacing w:before="60" w:after="60"/>
              <w:ind w:right="1026"/>
              <w:jc w:val="right"/>
              <w:rPr>
                <w:rFonts w:ascii="Arial" w:hAnsi="Arial" w:cs="Arial"/>
                <w:bCs/>
                <w:color w:val="000000"/>
                <w:sz w:val="19"/>
                <w:szCs w:val="19"/>
              </w:rPr>
            </w:pPr>
            <w:r w:rsidRPr="001D12E7">
              <w:rPr>
                <w:rFonts w:ascii="Arial" w:hAnsi="Arial" w:cs="Arial"/>
                <w:bCs/>
                <w:color w:val="000000"/>
                <w:sz w:val="19"/>
                <w:szCs w:val="19"/>
              </w:rPr>
              <w:t>34.78</w:t>
            </w:r>
          </w:p>
        </w:tc>
        <w:tc>
          <w:tcPr>
            <w:tcW w:w="2977" w:type="dxa"/>
            <w:vAlign w:val="bottom"/>
          </w:tcPr>
          <w:p w:rsidR="00B50B22" w:rsidRPr="001D12E7" w:rsidRDefault="00B50B22" w:rsidP="00946DDB">
            <w:pPr>
              <w:spacing w:before="60" w:after="60"/>
              <w:ind w:right="1026"/>
              <w:jc w:val="right"/>
              <w:rPr>
                <w:rFonts w:ascii="Arial" w:hAnsi="Arial" w:cs="Arial"/>
                <w:bCs/>
                <w:color w:val="000000"/>
                <w:sz w:val="19"/>
                <w:szCs w:val="19"/>
              </w:rPr>
            </w:pPr>
            <w:r w:rsidRPr="001D12E7">
              <w:rPr>
                <w:rFonts w:ascii="Arial" w:hAnsi="Arial" w:cs="Arial"/>
                <w:bCs/>
                <w:color w:val="000000"/>
                <w:sz w:val="19"/>
                <w:szCs w:val="19"/>
              </w:rPr>
              <w:t>(c ) 10.85</w:t>
            </w:r>
          </w:p>
        </w:tc>
      </w:tr>
      <w:tr w:rsidR="00B50B22" w:rsidTr="00946DDB">
        <w:tc>
          <w:tcPr>
            <w:tcW w:w="1559" w:type="dxa"/>
            <w:vAlign w:val="center"/>
          </w:tcPr>
          <w:p w:rsidR="00B50B22" w:rsidRPr="001D12E7" w:rsidRDefault="00B50B22" w:rsidP="00946DDB">
            <w:pPr>
              <w:autoSpaceDE w:val="0"/>
              <w:autoSpaceDN w:val="0"/>
              <w:adjustRightInd w:val="0"/>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c>
          <w:tcPr>
            <w:tcW w:w="2693" w:type="dxa"/>
            <w:vAlign w:val="bottom"/>
          </w:tcPr>
          <w:p w:rsidR="00B50B22" w:rsidRPr="001D12E7" w:rsidRDefault="00B50B22" w:rsidP="00946DDB">
            <w:pPr>
              <w:autoSpaceDE w:val="0"/>
              <w:autoSpaceDN w:val="0"/>
              <w:adjustRightInd w:val="0"/>
              <w:spacing w:before="120" w:after="120"/>
              <w:ind w:right="1026"/>
              <w:jc w:val="right"/>
              <w:rPr>
                <w:rFonts w:ascii="Arial" w:hAnsi="Arial" w:cs="Arial"/>
                <w:bCs/>
                <w:color w:val="000000"/>
                <w:sz w:val="19"/>
                <w:szCs w:val="19"/>
              </w:rPr>
            </w:pPr>
            <w:r w:rsidRPr="001D12E7">
              <w:rPr>
                <w:rFonts w:ascii="Arial" w:hAnsi="Arial" w:cs="Arial"/>
                <w:bCs/>
                <w:color w:val="000000"/>
                <w:sz w:val="19"/>
                <w:szCs w:val="19"/>
              </w:rPr>
              <w:t>107.78</w:t>
            </w:r>
          </w:p>
        </w:tc>
        <w:tc>
          <w:tcPr>
            <w:tcW w:w="2977" w:type="dxa"/>
            <w:vAlign w:val="bottom"/>
          </w:tcPr>
          <w:p w:rsidR="00B50B22" w:rsidRPr="001D12E7" w:rsidRDefault="00B50B22" w:rsidP="00946DDB">
            <w:pPr>
              <w:autoSpaceDE w:val="0"/>
              <w:autoSpaceDN w:val="0"/>
              <w:adjustRightInd w:val="0"/>
              <w:spacing w:before="120" w:after="120"/>
              <w:ind w:right="1026"/>
              <w:jc w:val="right"/>
              <w:rPr>
                <w:rFonts w:ascii="Arial" w:hAnsi="Arial" w:cs="Arial"/>
                <w:bCs/>
                <w:color w:val="000000"/>
                <w:sz w:val="19"/>
                <w:szCs w:val="19"/>
              </w:rPr>
            </w:pPr>
            <w:r w:rsidRPr="001D12E7">
              <w:rPr>
                <w:rFonts w:ascii="Arial" w:hAnsi="Arial" w:cs="Arial"/>
                <w:bCs/>
                <w:color w:val="000000"/>
                <w:sz w:val="19"/>
                <w:szCs w:val="19"/>
              </w:rPr>
              <w:t>(c ) 11.93</w:t>
            </w:r>
          </w:p>
        </w:tc>
      </w:tr>
    </w:tbl>
    <w:p w:rsidR="00B50B22" w:rsidRDefault="00B50B22" w:rsidP="00946DDB">
      <w:pPr>
        <w:autoSpaceDE w:val="0"/>
        <w:autoSpaceDN w:val="0"/>
        <w:adjustRightInd w:val="0"/>
        <w:jc w:val="both"/>
        <w:rPr>
          <w:rFonts w:ascii="Arial" w:hAnsi="Arial" w:cs="Arial"/>
          <w:iCs/>
          <w:sz w:val="19"/>
          <w:szCs w:val="19"/>
        </w:rPr>
      </w:pPr>
    </w:p>
    <w:p w:rsidR="00946DDB" w:rsidRDefault="00946DDB" w:rsidP="00946DDB">
      <w:pPr>
        <w:ind w:left="993"/>
        <w:rPr>
          <w:rFonts w:ascii="Arial" w:hAnsi="Arial" w:cs="Arial"/>
          <w:sz w:val="19"/>
          <w:szCs w:val="19"/>
        </w:rPr>
      </w:pPr>
      <w:r>
        <w:rPr>
          <w:rFonts w:ascii="Arial" w:hAnsi="Arial" w:cs="Arial"/>
          <w:sz w:val="19"/>
          <w:szCs w:val="19"/>
        </w:rPr>
        <w:t>Recreation Leave:</w:t>
      </w:r>
    </w:p>
    <w:p w:rsidR="00946DDB" w:rsidRDefault="00946DDB" w:rsidP="00946DDB">
      <w:pPr>
        <w:autoSpaceDE w:val="0"/>
        <w:autoSpaceDN w:val="0"/>
        <w:adjustRightInd w:val="0"/>
        <w:jc w:val="both"/>
        <w:rPr>
          <w:rFonts w:ascii="Arial" w:hAnsi="Arial" w:cs="Arial"/>
          <w:iCs/>
          <w:sz w:val="19"/>
          <w:szCs w:val="19"/>
        </w:rPr>
      </w:pPr>
    </w:p>
    <w:tbl>
      <w:tblPr>
        <w:tblStyle w:val="TableGrid"/>
        <w:tblW w:w="0" w:type="auto"/>
        <w:tblInd w:w="1101" w:type="dxa"/>
        <w:tblLook w:val="04A0"/>
      </w:tblPr>
      <w:tblGrid>
        <w:gridCol w:w="1559"/>
        <w:gridCol w:w="2693"/>
        <w:gridCol w:w="2977"/>
      </w:tblGrid>
      <w:tr w:rsidR="00946DDB" w:rsidTr="00B616BD">
        <w:trPr>
          <w:tblHeader/>
        </w:trPr>
        <w:tc>
          <w:tcPr>
            <w:tcW w:w="1559" w:type="dxa"/>
          </w:tcPr>
          <w:p w:rsidR="00946DDB" w:rsidRDefault="00946DDB" w:rsidP="00946DDB">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Classification</w:t>
            </w:r>
          </w:p>
        </w:tc>
        <w:tc>
          <w:tcPr>
            <w:tcW w:w="2693" w:type="dxa"/>
          </w:tcPr>
          <w:p w:rsidR="00946DDB" w:rsidRDefault="00946DDB" w:rsidP="00946DDB">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Accrued Recreation Leave (Days)</w:t>
            </w:r>
          </w:p>
        </w:tc>
        <w:tc>
          <w:tcPr>
            <w:tcW w:w="2977" w:type="dxa"/>
          </w:tcPr>
          <w:p w:rsidR="00946DDB" w:rsidRDefault="00946DDB" w:rsidP="00946DDB">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Highest Individual Amount Accrued (Days)</w:t>
            </w:r>
          </w:p>
        </w:tc>
      </w:tr>
      <w:tr w:rsidR="00946DDB" w:rsidTr="00946DDB">
        <w:tc>
          <w:tcPr>
            <w:tcW w:w="7229" w:type="dxa"/>
            <w:gridSpan w:val="3"/>
            <w:vAlign w:val="center"/>
          </w:tcPr>
          <w:p w:rsidR="00946DDB" w:rsidRDefault="00946DDB" w:rsidP="00946DDB">
            <w:pPr>
              <w:autoSpaceDE w:val="0"/>
              <w:autoSpaceDN w:val="0"/>
              <w:adjustRightInd w:val="0"/>
              <w:spacing w:before="120" w:after="120"/>
              <w:jc w:val="center"/>
              <w:rPr>
                <w:rFonts w:ascii="Arial" w:hAnsi="Arial" w:cs="Arial"/>
                <w:iCs/>
                <w:sz w:val="19"/>
                <w:szCs w:val="19"/>
              </w:rPr>
            </w:pPr>
            <w:r>
              <w:rPr>
                <w:rFonts w:ascii="Arial" w:hAnsi="Arial" w:cs="Arial"/>
                <w:iCs/>
                <w:sz w:val="19"/>
                <w:szCs w:val="19"/>
              </w:rPr>
              <w:t>Police</w:t>
            </w:r>
          </w:p>
        </w:tc>
      </w:tr>
      <w:tr w:rsidR="00946DDB" w:rsidTr="00946DDB">
        <w:tc>
          <w:tcPr>
            <w:tcW w:w="1559" w:type="dxa"/>
          </w:tcPr>
          <w:p w:rsidR="00946DDB" w:rsidRDefault="00946DDB" w:rsidP="00946DDB">
            <w:pPr>
              <w:autoSpaceDE w:val="0"/>
              <w:autoSpaceDN w:val="0"/>
              <w:adjustRightInd w:val="0"/>
              <w:spacing w:before="60" w:after="60"/>
              <w:ind w:left="175"/>
              <w:jc w:val="both"/>
              <w:rPr>
                <w:rFonts w:ascii="Arial" w:hAnsi="Arial" w:cs="Arial"/>
                <w:iCs/>
                <w:sz w:val="19"/>
                <w:szCs w:val="19"/>
              </w:rPr>
            </w:pPr>
            <w:r>
              <w:rPr>
                <w:rFonts w:ascii="Arial" w:hAnsi="Arial" w:cs="Arial"/>
                <w:iCs/>
                <w:sz w:val="19"/>
                <w:szCs w:val="19"/>
              </w:rPr>
              <w:t>COPC</w:t>
            </w:r>
          </w:p>
        </w:tc>
        <w:tc>
          <w:tcPr>
            <w:tcW w:w="2693" w:type="dxa"/>
          </w:tcPr>
          <w:p w:rsidR="00946DDB" w:rsidRDefault="00946DDB"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46.50</w:t>
            </w:r>
          </w:p>
        </w:tc>
        <w:tc>
          <w:tcPr>
            <w:tcW w:w="2977" w:type="dxa"/>
          </w:tcPr>
          <w:p w:rsidR="00946DDB" w:rsidRDefault="00946DDB"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46.50</w:t>
            </w:r>
          </w:p>
        </w:tc>
      </w:tr>
      <w:tr w:rsidR="00946DDB" w:rsidTr="00946DDB">
        <w:tc>
          <w:tcPr>
            <w:tcW w:w="1559" w:type="dxa"/>
          </w:tcPr>
          <w:p w:rsidR="00946DDB" w:rsidRDefault="00946DDB" w:rsidP="00946DDB">
            <w:pPr>
              <w:autoSpaceDE w:val="0"/>
              <w:autoSpaceDN w:val="0"/>
              <w:adjustRightInd w:val="0"/>
              <w:spacing w:before="60" w:after="60"/>
              <w:ind w:left="175"/>
              <w:jc w:val="both"/>
              <w:rPr>
                <w:rFonts w:ascii="Arial" w:hAnsi="Arial" w:cs="Arial"/>
                <w:iCs/>
                <w:sz w:val="19"/>
                <w:szCs w:val="19"/>
              </w:rPr>
            </w:pPr>
            <w:r>
              <w:rPr>
                <w:rFonts w:ascii="Arial" w:hAnsi="Arial" w:cs="Arial"/>
                <w:iCs/>
                <w:sz w:val="19"/>
                <w:szCs w:val="19"/>
              </w:rPr>
              <w:t>DCOPC</w:t>
            </w:r>
          </w:p>
        </w:tc>
        <w:tc>
          <w:tcPr>
            <w:tcW w:w="2693" w:type="dxa"/>
          </w:tcPr>
          <w:p w:rsidR="00946DDB" w:rsidRDefault="00946DDB"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25.16</w:t>
            </w:r>
          </w:p>
        </w:tc>
        <w:tc>
          <w:tcPr>
            <w:tcW w:w="2977" w:type="dxa"/>
          </w:tcPr>
          <w:p w:rsidR="00946DDB" w:rsidRDefault="00946DDB" w:rsidP="00946DDB">
            <w:pPr>
              <w:autoSpaceDE w:val="0"/>
              <w:autoSpaceDN w:val="0"/>
              <w:adjustRightInd w:val="0"/>
              <w:spacing w:before="60" w:after="60"/>
              <w:ind w:right="1026"/>
              <w:jc w:val="right"/>
              <w:rPr>
                <w:rFonts w:ascii="Arial" w:hAnsi="Arial" w:cs="Arial"/>
                <w:iCs/>
                <w:sz w:val="19"/>
                <w:szCs w:val="19"/>
              </w:rPr>
            </w:pPr>
            <w:r>
              <w:rPr>
                <w:rFonts w:ascii="Arial" w:hAnsi="Arial" w:cs="Arial"/>
                <w:iCs/>
                <w:sz w:val="19"/>
                <w:szCs w:val="19"/>
              </w:rPr>
              <w:t>25.15</w:t>
            </w:r>
          </w:p>
        </w:tc>
      </w:tr>
      <w:tr w:rsidR="00946DDB" w:rsidTr="00946DDB">
        <w:tc>
          <w:tcPr>
            <w:tcW w:w="1559" w:type="dxa"/>
            <w:vAlign w:val="bottom"/>
          </w:tcPr>
          <w:p w:rsidR="00946DDB" w:rsidRPr="001D12E7" w:rsidRDefault="00946DDB" w:rsidP="00946DDB">
            <w:pPr>
              <w:spacing w:before="60" w:after="60"/>
              <w:ind w:left="175"/>
              <w:jc w:val="both"/>
              <w:rPr>
                <w:rFonts w:ascii="Arial" w:hAnsi="Arial" w:cs="Arial"/>
                <w:color w:val="000000"/>
                <w:sz w:val="19"/>
                <w:szCs w:val="19"/>
              </w:rPr>
            </w:pPr>
            <w:r w:rsidRPr="001D12E7">
              <w:rPr>
                <w:rFonts w:ascii="Arial" w:hAnsi="Arial" w:cs="Arial"/>
                <w:color w:val="000000"/>
                <w:sz w:val="19"/>
                <w:szCs w:val="19"/>
              </w:rPr>
              <w:t>ACOPC</w:t>
            </w:r>
          </w:p>
        </w:tc>
        <w:tc>
          <w:tcPr>
            <w:tcW w:w="2693"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139</w:t>
            </w:r>
            <w:r w:rsidRPr="001D12E7">
              <w:rPr>
                <w:rFonts w:ascii="Arial" w:hAnsi="Arial" w:cs="Arial"/>
                <w:color w:val="000000"/>
                <w:sz w:val="19"/>
                <w:szCs w:val="19"/>
              </w:rPr>
              <w:t>.</w:t>
            </w:r>
            <w:r>
              <w:rPr>
                <w:rFonts w:ascii="Arial" w:hAnsi="Arial" w:cs="Arial"/>
                <w:color w:val="000000"/>
                <w:sz w:val="19"/>
                <w:szCs w:val="19"/>
              </w:rPr>
              <w:t>47</w:t>
            </w:r>
          </w:p>
        </w:tc>
        <w:tc>
          <w:tcPr>
            <w:tcW w:w="2977"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63</w:t>
            </w:r>
            <w:r w:rsidRPr="001D12E7">
              <w:rPr>
                <w:rFonts w:ascii="Arial" w:hAnsi="Arial" w:cs="Arial"/>
                <w:color w:val="000000"/>
                <w:sz w:val="19"/>
                <w:szCs w:val="19"/>
              </w:rPr>
              <w:t>.</w:t>
            </w:r>
            <w:r>
              <w:rPr>
                <w:rFonts w:ascii="Arial" w:hAnsi="Arial" w:cs="Arial"/>
                <w:color w:val="000000"/>
                <w:sz w:val="19"/>
                <w:szCs w:val="19"/>
              </w:rPr>
              <w:t>45</w:t>
            </w:r>
          </w:p>
        </w:tc>
      </w:tr>
      <w:tr w:rsidR="00946DDB" w:rsidTr="00946DDB">
        <w:tc>
          <w:tcPr>
            <w:tcW w:w="1559" w:type="dxa"/>
            <w:vAlign w:val="bottom"/>
          </w:tcPr>
          <w:p w:rsidR="00946DDB" w:rsidRPr="001D12E7" w:rsidRDefault="00946DDB" w:rsidP="00946DDB">
            <w:pPr>
              <w:spacing w:before="60" w:after="60"/>
              <w:ind w:left="175"/>
              <w:jc w:val="both"/>
              <w:rPr>
                <w:rFonts w:ascii="Arial" w:hAnsi="Arial" w:cs="Arial"/>
                <w:color w:val="000000"/>
                <w:sz w:val="19"/>
                <w:szCs w:val="19"/>
              </w:rPr>
            </w:pPr>
            <w:r w:rsidRPr="001D12E7">
              <w:rPr>
                <w:rFonts w:ascii="Arial" w:hAnsi="Arial" w:cs="Arial"/>
                <w:color w:val="000000"/>
                <w:sz w:val="19"/>
                <w:szCs w:val="19"/>
              </w:rPr>
              <w:t>COMC</w:t>
            </w:r>
          </w:p>
        </w:tc>
        <w:tc>
          <w:tcPr>
            <w:tcW w:w="2693"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486.03</w:t>
            </w:r>
          </w:p>
        </w:tc>
        <w:tc>
          <w:tcPr>
            <w:tcW w:w="2977"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94</w:t>
            </w:r>
            <w:r w:rsidRPr="001D12E7">
              <w:rPr>
                <w:rFonts w:ascii="Arial" w:hAnsi="Arial" w:cs="Arial"/>
                <w:color w:val="000000"/>
                <w:sz w:val="19"/>
                <w:szCs w:val="19"/>
              </w:rPr>
              <w:t>.</w:t>
            </w:r>
            <w:r>
              <w:rPr>
                <w:rFonts w:ascii="Arial" w:hAnsi="Arial" w:cs="Arial"/>
                <w:color w:val="000000"/>
                <w:sz w:val="19"/>
                <w:szCs w:val="19"/>
              </w:rPr>
              <w:t>68</w:t>
            </w:r>
          </w:p>
        </w:tc>
      </w:tr>
      <w:tr w:rsidR="00946DDB" w:rsidTr="00946DDB">
        <w:tc>
          <w:tcPr>
            <w:tcW w:w="1559" w:type="dxa"/>
            <w:vAlign w:val="bottom"/>
          </w:tcPr>
          <w:p w:rsidR="00946DDB" w:rsidRPr="001D12E7" w:rsidRDefault="00946DDB" w:rsidP="00946DDB">
            <w:pPr>
              <w:spacing w:before="60" w:after="60"/>
              <w:ind w:firstLineChars="100" w:firstLine="190"/>
              <w:jc w:val="both"/>
              <w:rPr>
                <w:rFonts w:ascii="Arial" w:hAnsi="Arial" w:cs="Arial"/>
                <w:bCs/>
                <w:color w:val="000000"/>
                <w:sz w:val="19"/>
                <w:szCs w:val="19"/>
              </w:rPr>
            </w:pPr>
            <w:r w:rsidRPr="001D12E7">
              <w:rPr>
                <w:rFonts w:ascii="Arial" w:hAnsi="Arial" w:cs="Arial"/>
                <w:bCs/>
                <w:color w:val="000000"/>
                <w:sz w:val="19"/>
                <w:szCs w:val="19"/>
              </w:rPr>
              <w:t> </w:t>
            </w:r>
          </w:p>
        </w:tc>
        <w:tc>
          <w:tcPr>
            <w:tcW w:w="2693" w:type="dxa"/>
            <w:vAlign w:val="bottom"/>
          </w:tcPr>
          <w:p w:rsidR="00946DDB" w:rsidRPr="001D12E7" w:rsidRDefault="00946DDB" w:rsidP="00946DDB">
            <w:pPr>
              <w:spacing w:before="60" w:after="60"/>
              <w:ind w:right="1026"/>
              <w:jc w:val="right"/>
              <w:rPr>
                <w:rFonts w:ascii="Arial" w:hAnsi="Arial" w:cs="Arial"/>
                <w:bCs/>
                <w:color w:val="000000"/>
                <w:sz w:val="19"/>
                <w:szCs w:val="19"/>
              </w:rPr>
            </w:pPr>
            <w:r>
              <w:rPr>
                <w:rFonts w:ascii="Arial" w:hAnsi="Arial" w:cs="Arial"/>
                <w:bCs/>
                <w:color w:val="000000"/>
                <w:sz w:val="19"/>
                <w:szCs w:val="19"/>
              </w:rPr>
              <w:t>697.16</w:t>
            </w:r>
          </w:p>
        </w:tc>
        <w:tc>
          <w:tcPr>
            <w:tcW w:w="2977" w:type="dxa"/>
            <w:vAlign w:val="bottom"/>
          </w:tcPr>
          <w:p w:rsidR="00946DDB" w:rsidRPr="001D12E7" w:rsidRDefault="00946DDB" w:rsidP="00946DDB">
            <w:pPr>
              <w:spacing w:before="60" w:after="60"/>
              <w:ind w:right="1026"/>
              <w:jc w:val="right"/>
              <w:rPr>
                <w:rFonts w:ascii="Arial" w:hAnsi="Arial" w:cs="Arial"/>
                <w:bCs/>
                <w:color w:val="000000"/>
                <w:sz w:val="19"/>
                <w:szCs w:val="19"/>
              </w:rPr>
            </w:pPr>
            <w:r>
              <w:rPr>
                <w:rFonts w:ascii="Arial" w:hAnsi="Arial" w:cs="Arial"/>
                <w:bCs/>
                <w:color w:val="000000"/>
                <w:sz w:val="19"/>
                <w:szCs w:val="19"/>
              </w:rPr>
              <w:t>94</w:t>
            </w:r>
            <w:r w:rsidRPr="001D12E7">
              <w:rPr>
                <w:rFonts w:ascii="Arial" w:hAnsi="Arial" w:cs="Arial"/>
                <w:bCs/>
                <w:color w:val="000000"/>
                <w:sz w:val="19"/>
                <w:szCs w:val="19"/>
              </w:rPr>
              <w:t>.</w:t>
            </w:r>
            <w:r>
              <w:rPr>
                <w:rFonts w:ascii="Arial" w:hAnsi="Arial" w:cs="Arial"/>
                <w:bCs/>
                <w:color w:val="000000"/>
                <w:sz w:val="19"/>
                <w:szCs w:val="19"/>
              </w:rPr>
              <w:t>68</w:t>
            </w:r>
          </w:p>
        </w:tc>
      </w:tr>
      <w:tr w:rsidR="00946DDB" w:rsidTr="00946DDB">
        <w:tc>
          <w:tcPr>
            <w:tcW w:w="7229" w:type="dxa"/>
            <w:gridSpan w:val="3"/>
            <w:vAlign w:val="center"/>
          </w:tcPr>
          <w:p w:rsidR="00946DDB" w:rsidRPr="001D12E7" w:rsidRDefault="00946DDB" w:rsidP="00946DDB">
            <w:pPr>
              <w:autoSpaceDE w:val="0"/>
              <w:autoSpaceDN w:val="0"/>
              <w:adjustRightInd w:val="0"/>
              <w:spacing w:before="120" w:after="120"/>
              <w:jc w:val="center"/>
              <w:rPr>
                <w:rFonts w:ascii="Arial" w:hAnsi="Arial" w:cs="Arial"/>
                <w:bCs/>
                <w:color w:val="000000"/>
                <w:sz w:val="19"/>
                <w:szCs w:val="19"/>
              </w:rPr>
            </w:pPr>
            <w:r w:rsidRPr="001D12E7">
              <w:rPr>
                <w:rFonts w:ascii="Arial" w:hAnsi="Arial" w:cs="Arial"/>
                <w:bCs/>
                <w:color w:val="000000"/>
                <w:sz w:val="19"/>
                <w:szCs w:val="19"/>
              </w:rPr>
              <w:lastRenderedPageBreak/>
              <w:t>Public Servants</w:t>
            </w:r>
          </w:p>
        </w:tc>
      </w:tr>
      <w:tr w:rsidR="00946DDB" w:rsidTr="00946DDB">
        <w:tc>
          <w:tcPr>
            <w:tcW w:w="1559" w:type="dxa"/>
            <w:vAlign w:val="bottom"/>
          </w:tcPr>
          <w:p w:rsidR="00946DDB" w:rsidRPr="001D12E7" w:rsidRDefault="00946DDB" w:rsidP="00946DDB">
            <w:pPr>
              <w:spacing w:before="60" w:after="60"/>
              <w:ind w:left="175"/>
              <w:rPr>
                <w:rFonts w:ascii="Arial" w:hAnsi="Arial" w:cs="Arial"/>
                <w:color w:val="000000"/>
                <w:sz w:val="19"/>
                <w:szCs w:val="19"/>
              </w:rPr>
            </w:pPr>
            <w:r w:rsidRPr="001D12E7">
              <w:rPr>
                <w:rFonts w:ascii="Arial" w:hAnsi="Arial" w:cs="Arial"/>
                <w:color w:val="000000"/>
                <w:sz w:val="19"/>
                <w:szCs w:val="19"/>
              </w:rPr>
              <w:t>EO4C</w:t>
            </w:r>
          </w:p>
        </w:tc>
        <w:tc>
          <w:tcPr>
            <w:tcW w:w="2693" w:type="dxa"/>
            <w:vAlign w:val="bottom"/>
          </w:tcPr>
          <w:p w:rsidR="00946DDB" w:rsidRPr="001D12E7" w:rsidRDefault="00B616BD" w:rsidP="00B616BD">
            <w:pPr>
              <w:spacing w:before="60" w:after="60"/>
              <w:ind w:right="1026"/>
              <w:jc w:val="right"/>
              <w:rPr>
                <w:rFonts w:ascii="Arial" w:hAnsi="Arial" w:cs="Arial"/>
                <w:color w:val="000000"/>
                <w:sz w:val="19"/>
                <w:szCs w:val="19"/>
              </w:rPr>
            </w:pPr>
            <w:r>
              <w:rPr>
                <w:rFonts w:ascii="Arial" w:hAnsi="Arial" w:cs="Arial"/>
                <w:color w:val="000000"/>
                <w:sz w:val="19"/>
                <w:szCs w:val="19"/>
              </w:rPr>
              <w:t>37</w:t>
            </w:r>
            <w:r w:rsidR="00946DDB">
              <w:rPr>
                <w:rFonts w:ascii="Arial" w:hAnsi="Arial" w:cs="Arial"/>
                <w:color w:val="000000"/>
                <w:sz w:val="19"/>
                <w:szCs w:val="19"/>
              </w:rPr>
              <w:t>.</w:t>
            </w:r>
            <w:r>
              <w:rPr>
                <w:rFonts w:ascii="Arial" w:hAnsi="Arial" w:cs="Arial"/>
                <w:color w:val="000000"/>
                <w:sz w:val="19"/>
                <w:szCs w:val="19"/>
              </w:rPr>
              <w:t>49</w:t>
            </w:r>
          </w:p>
        </w:tc>
        <w:tc>
          <w:tcPr>
            <w:tcW w:w="2977"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37</w:t>
            </w:r>
            <w:r w:rsidRPr="001D12E7">
              <w:rPr>
                <w:rFonts w:ascii="Arial" w:hAnsi="Arial" w:cs="Arial"/>
                <w:color w:val="000000"/>
                <w:sz w:val="19"/>
                <w:szCs w:val="19"/>
              </w:rPr>
              <w:t>.</w:t>
            </w:r>
            <w:r>
              <w:rPr>
                <w:rFonts w:ascii="Arial" w:hAnsi="Arial" w:cs="Arial"/>
                <w:color w:val="000000"/>
                <w:sz w:val="19"/>
                <w:szCs w:val="19"/>
              </w:rPr>
              <w:t>49</w:t>
            </w:r>
          </w:p>
        </w:tc>
      </w:tr>
      <w:tr w:rsidR="00946DDB" w:rsidTr="00946DDB">
        <w:tc>
          <w:tcPr>
            <w:tcW w:w="1559" w:type="dxa"/>
            <w:vAlign w:val="bottom"/>
          </w:tcPr>
          <w:p w:rsidR="00946DDB" w:rsidRPr="001D12E7" w:rsidRDefault="00946DDB" w:rsidP="00946DDB">
            <w:pPr>
              <w:spacing w:before="60" w:after="60"/>
              <w:ind w:left="175"/>
              <w:rPr>
                <w:rFonts w:ascii="Arial" w:hAnsi="Arial" w:cs="Arial"/>
                <w:color w:val="000000"/>
                <w:sz w:val="19"/>
                <w:szCs w:val="19"/>
              </w:rPr>
            </w:pPr>
            <w:r w:rsidRPr="001D12E7">
              <w:rPr>
                <w:rFonts w:ascii="Arial" w:hAnsi="Arial" w:cs="Arial"/>
                <w:color w:val="000000"/>
                <w:sz w:val="19"/>
                <w:szCs w:val="19"/>
              </w:rPr>
              <w:t>EO3C</w:t>
            </w:r>
          </w:p>
        </w:tc>
        <w:tc>
          <w:tcPr>
            <w:tcW w:w="2693" w:type="dxa"/>
            <w:vAlign w:val="bottom"/>
          </w:tcPr>
          <w:p w:rsidR="00946DDB" w:rsidRPr="001D12E7" w:rsidRDefault="00B616BD" w:rsidP="00946DDB">
            <w:pPr>
              <w:spacing w:before="60" w:after="60"/>
              <w:ind w:right="1026"/>
              <w:jc w:val="right"/>
              <w:rPr>
                <w:rFonts w:ascii="Arial" w:hAnsi="Arial" w:cs="Arial"/>
                <w:color w:val="000000"/>
                <w:sz w:val="19"/>
                <w:szCs w:val="19"/>
              </w:rPr>
            </w:pPr>
            <w:r>
              <w:rPr>
                <w:rFonts w:ascii="Arial" w:hAnsi="Arial" w:cs="Arial"/>
                <w:color w:val="000000"/>
                <w:sz w:val="19"/>
                <w:szCs w:val="19"/>
              </w:rPr>
              <w:t>6.</w:t>
            </w:r>
            <w:r w:rsidR="00946DDB" w:rsidRPr="001D12E7">
              <w:rPr>
                <w:rFonts w:ascii="Arial" w:hAnsi="Arial" w:cs="Arial"/>
                <w:color w:val="000000"/>
                <w:sz w:val="19"/>
                <w:szCs w:val="19"/>
              </w:rPr>
              <w:t>5</w:t>
            </w:r>
            <w:r>
              <w:rPr>
                <w:rFonts w:ascii="Arial" w:hAnsi="Arial" w:cs="Arial"/>
                <w:color w:val="000000"/>
                <w:sz w:val="19"/>
                <w:szCs w:val="19"/>
              </w:rPr>
              <w:t>0</w:t>
            </w:r>
          </w:p>
        </w:tc>
        <w:tc>
          <w:tcPr>
            <w:tcW w:w="2977"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6.</w:t>
            </w:r>
            <w:r w:rsidRPr="001D12E7">
              <w:rPr>
                <w:rFonts w:ascii="Arial" w:hAnsi="Arial" w:cs="Arial"/>
                <w:color w:val="000000"/>
                <w:sz w:val="19"/>
                <w:szCs w:val="19"/>
              </w:rPr>
              <w:t>5</w:t>
            </w:r>
            <w:r>
              <w:rPr>
                <w:rFonts w:ascii="Arial" w:hAnsi="Arial" w:cs="Arial"/>
                <w:color w:val="000000"/>
                <w:sz w:val="19"/>
                <w:szCs w:val="19"/>
              </w:rPr>
              <w:t>0</w:t>
            </w:r>
          </w:p>
        </w:tc>
      </w:tr>
      <w:tr w:rsidR="00946DDB" w:rsidTr="00946DDB">
        <w:tc>
          <w:tcPr>
            <w:tcW w:w="1559" w:type="dxa"/>
            <w:vAlign w:val="bottom"/>
          </w:tcPr>
          <w:p w:rsidR="00946DDB" w:rsidRPr="001D12E7" w:rsidRDefault="00946DDB" w:rsidP="00946DDB">
            <w:pPr>
              <w:spacing w:before="60" w:after="60"/>
              <w:ind w:left="175"/>
              <w:rPr>
                <w:rFonts w:ascii="Arial" w:hAnsi="Arial" w:cs="Arial"/>
                <w:color w:val="000000"/>
                <w:sz w:val="19"/>
                <w:szCs w:val="19"/>
              </w:rPr>
            </w:pPr>
            <w:r w:rsidRPr="001D12E7">
              <w:rPr>
                <w:rFonts w:ascii="Arial" w:hAnsi="Arial" w:cs="Arial"/>
                <w:color w:val="000000"/>
                <w:sz w:val="19"/>
                <w:szCs w:val="19"/>
              </w:rPr>
              <w:t>EO2C</w:t>
            </w:r>
          </w:p>
        </w:tc>
        <w:tc>
          <w:tcPr>
            <w:tcW w:w="2693" w:type="dxa"/>
            <w:vAlign w:val="bottom"/>
          </w:tcPr>
          <w:p w:rsidR="00946DDB" w:rsidRPr="001D12E7" w:rsidRDefault="00B616BD" w:rsidP="00B616BD">
            <w:pPr>
              <w:spacing w:before="60" w:after="60"/>
              <w:ind w:right="1026"/>
              <w:jc w:val="right"/>
              <w:rPr>
                <w:rFonts w:ascii="Arial" w:hAnsi="Arial" w:cs="Arial"/>
                <w:color w:val="000000"/>
                <w:sz w:val="19"/>
                <w:szCs w:val="19"/>
              </w:rPr>
            </w:pPr>
            <w:r>
              <w:rPr>
                <w:rFonts w:ascii="Arial" w:hAnsi="Arial" w:cs="Arial"/>
                <w:color w:val="000000"/>
                <w:sz w:val="19"/>
                <w:szCs w:val="19"/>
              </w:rPr>
              <w:t>54</w:t>
            </w:r>
            <w:r w:rsidR="00946DDB" w:rsidRPr="001D12E7">
              <w:rPr>
                <w:rFonts w:ascii="Arial" w:hAnsi="Arial" w:cs="Arial"/>
                <w:color w:val="000000"/>
                <w:sz w:val="19"/>
                <w:szCs w:val="19"/>
              </w:rPr>
              <w:t>.</w:t>
            </w:r>
            <w:r>
              <w:rPr>
                <w:rFonts w:ascii="Arial" w:hAnsi="Arial" w:cs="Arial"/>
                <w:color w:val="000000"/>
                <w:sz w:val="19"/>
                <w:szCs w:val="19"/>
              </w:rPr>
              <w:t>99</w:t>
            </w:r>
          </w:p>
        </w:tc>
        <w:tc>
          <w:tcPr>
            <w:tcW w:w="2977"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49</w:t>
            </w:r>
            <w:r w:rsidRPr="001D12E7">
              <w:rPr>
                <w:rFonts w:ascii="Arial" w:hAnsi="Arial" w:cs="Arial"/>
                <w:color w:val="000000"/>
                <w:sz w:val="19"/>
                <w:szCs w:val="19"/>
              </w:rPr>
              <w:t>.</w:t>
            </w:r>
            <w:r>
              <w:rPr>
                <w:rFonts w:ascii="Arial" w:hAnsi="Arial" w:cs="Arial"/>
                <w:color w:val="000000"/>
                <w:sz w:val="19"/>
                <w:szCs w:val="19"/>
              </w:rPr>
              <w:t>33</w:t>
            </w:r>
          </w:p>
        </w:tc>
      </w:tr>
      <w:tr w:rsidR="00946DDB" w:rsidTr="00946DDB">
        <w:tc>
          <w:tcPr>
            <w:tcW w:w="1559" w:type="dxa"/>
            <w:vAlign w:val="bottom"/>
          </w:tcPr>
          <w:p w:rsidR="00946DDB" w:rsidRPr="001D12E7" w:rsidRDefault="00946DDB" w:rsidP="00946DDB">
            <w:pPr>
              <w:spacing w:before="60" w:after="60"/>
              <w:ind w:left="175"/>
              <w:rPr>
                <w:rFonts w:ascii="Arial" w:hAnsi="Arial" w:cs="Arial"/>
                <w:color w:val="000000"/>
                <w:sz w:val="19"/>
                <w:szCs w:val="19"/>
              </w:rPr>
            </w:pPr>
            <w:r w:rsidRPr="001D12E7">
              <w:rPr>
                <w:rFonts w:ascii="Arial" w:hAnsi="Arial" w:cs="Arial"/>
                <w:color w:val="000000"/>
                <w:sz w:val="19"/>
                <w:szCs w:val="19"/>
              </w:rPr>
              <w:t>EO1C</w:t>
            </w:r>
          </w:p>
        </w:tc>
        <w:tc>
          <w:tcPr>
            <w:tcW w:w="2693" w:type="dxa"/>
            <w:vAlign w:val="bottom"/>
          </w:tcPr>
          <w:p w:rsidR="00946DDB" w:rsidRPr="001D12E7" w:rsidRDefault="00B616BD" w:rsidP="00946DDB">
            <w:pPr>
              <w:spacing w:before="60" w:after="60"/>
              <w:ind w:right="1026"/>
              <w:jc w:val="right"/>
              <w:rPr>
                <w:rFonts w:ascii="Arial" w:hAnsi="Arial" w:cs="Arial"/>
                <w:color w:val="000000"/>
                <w:sz w:val="19"/>
                <w:szCs w:val="19"/>
              </w:rPr>
            </w:pPr>
            <w:r>
              <w:rPr>
                <w:rFonts w:ascii="Arial" w:hAnsi="Arial" w:cs="Arial"/>
                <w:color w:val="000000"/>
                <w:sz w:val="19"/>
                <w:szCs w:val="19"/>
              </w:rPr>
              <w:t>180.06</w:t>
            </w:r>
          </w:p>
        </w:tc>
        <w:tc>
          <w:tcPr>
            <w:tcW w:w="2977" w:type="dxa"/>
            <w:vAlign w:val="bottom"/>
          </w:tcPr>
          <w:p w:rsidR="00946DDB" w:rsidRPr="001D12E7" w:rsidRDefault="00946DDB" w:rsidP="00946DDB">
            <w:pPr>
              <w:spacing w:before="60" w:after="60"/>
              <w:ind w:right="1026"/>
              <w:jc w:val="right"/>
              <w:rPr>
                <w:rFonts w:ascii="Arial" w:hAnsi="Arial" w:cs="Arial"/>
                <w:color w:val="000000"/>
                <w:sz w:val="19"/>
                <w:szCs w:val="19"/>
              </w:rPr>
            </w:pPr>
            <w:r>
              <w:rPr>
                <w:rFonts w:ascii="Arial" w:hAnsi="Arial" w:cs="Arial"/>
                <w:color w:val="000000"/>
                <w:sz w:val="19"/>
                <w:szCs w:val="19"/>
              </w:rPr>
              <w:t>57.32</w:t>
            </w:r>
          </w:p>
        </w:tc>
      </w:tr>
      <w:tr w:rsidR="00946DDB" w:rsidTr="00946DDB">
        <w:tc>
          <w:tcPr>
            <w:tcW w:w="1559" w:type="dxa"/>
            <w:vAlign w:val="bottom"/>
          </w:tcPr>
          <w:p w:rsidR="00946DDB" w:rsidRPr="001D12E7" w:rsidRDefault="00946DDB" w:rsidP="00946DDB">
            <w:pPr>
              <w:spacing w:before="60" w:after="60"/>
              <w:ind w:firstLineChars="100" w:firstLine="190"/>
              <w:rPr>
                <w:rFonts w:ascii="Arial" w:hAnsi="Arial" w:cs="Arial"/>
                <w:bCs/>
                <w:color w:val="000000"/>
                <w:sz w:val="19"/>
                <w:szCs w:val="19"/>
              </w:rPr>
            </w:pPr>
            <w:r w:rsidRPr="001D12E7">
              <w:rPr>
                <w:rFonts w:ascii="Arial" w:hAnsi="Arial" w:cs="Arial"/>
                <w:bCs/>
                <w:color w:val="000000"/>
                <w:sz w:val="19"/>
                <w:szCs w:val="19"/>
              </w:rPr>
              <w:t> </w:t>
            </w:r>
          </w:p>
        </w:tc>
        <w:tc>
          <w:tcPr>
            <w:tcW w:w="2693" w:type="dxa"/>
            <w:vAlign w:val="bottom"/>
          </w:tcPr>
          <w:p w:rsidR="00946DDB" w:rsidRPr="001D12E7" w:rsidRDefault="00B616BD" w:rsidP="00B616BD">
            <w:pPr>
              <w:spacing w:before="60" w:after="60"/>
              <w:ind w:right="1026"/>
              <w:jc w:val="right"/>
              <w:rPr>
                <w:rFonts w:ascii="Arial" w:hAnsi="Arial" w:cs="Arial"/>
                <w:bCs/>
                <w:color w:val="000000"/>
                <w:sz w:val="19"/>
                <w:szCs w:val="19"/>
              </w:rPr>
            </w:pPr>
            <w:r>
              <w:rPr>
                <w:rFonts w:ascii="Arial" w:hAnsi="Arial" w:cs="Arial"/>
                <w:bCs/>
                <w:color w:val="000000"/>
                <w:sz w:val="19"/>
                <w:szCs w:val="19"/>
              </w:rPr>
              <w:t>279</w:t>
            </w:r>
            <w:r w:rsidR="00946DDB" w:rsidRPr="001D12E7">
              <w:rPr>
                <w:rFonts w:ascii="Arial" w:hAnsi="Arial" w:cs="Arial"/>
                <w:bCs/>
                <w:color w:val="000000"/>
                <w:sz w:val="19"/>
                <w:szCs w:val="19"/>
              </w:rPr>
              <w:t>.</w:t>
            </w:r>
            <w:r>
              <w:rPr>
                <w:rFonts w:ascii="Arial" w:hAnsi="Arial" w:cs="Arial"/>
                <w:bCs/>
                <w:color w:val="000000"/>
                <w:sz w:val="19"/>
                <w:szCs w:val="19"/>
              </w:rPr>
              <w:t>05</w:t>
            </w:r>
          </w:p>
        </w:tc>
        <w:tc>
          <w:tcPr>
            <w:tcW w:w="2977" w:type="dxa"/>
            <w:vAlign w:val="bottom"/>
          </w:tcPr>
          <w:p w:rsidR="00946DDB" w:rsidRPr="001D12E7" w:rsidRDefault="00946DDB" w:rsidP="00946DDB">
            <w:pPr>
              <w:spacing w:before="60" w:after="60"/>
              <w:ind w:right="1026"/>
              <w:jc w:val="right"/>
              <w:rPr>
                <w:rFonts w:ascii="Arial" w:hAnsi="Arial" w:cs="Arial"/>
                <w:bCs/>
                <w:color w:val="000000"/>
                <w:sz w:val="19"/>
                <w:szCs w:val="19"/>
              </w:rPr>
            </w:pPr>
            <w:r>
              <w:rPr>
                <w:rFonts w:ascii="Arial" w:hAnsi="Arial" w:cs="Arial"/>
                <w:bCs/>
                <w:color w:val="000000"/>
                <w:sz w:val="19"/>
                <w:szCs w:val="19"/>
              </w:rPr>
              <w:t>57</w:t>
            </w:r>
            <w:r w:rsidRPr="001D12E7">
              <w:rPr>
                <w:rFonts w:ascii="Arial" w:hAnsi="Arial" w:cs="Arial"/>
                <w:bCs/>
                <w:color w:val="000000"/>
                <w:sz w:val="19"/>
                <w:szCs w:val="19"/>
              </w:rPr>
              <w:t>.</w:t>
            </w:r>
            <w:r>
              <w:rPr>
                <w:rFonts w:ascii="Arial" w:hAnsi="Arial" w:cs="Arial"/>
                <w:bCs/>
                <w:color w:val="000000"/>
                <w:sz w:val="19"/>
                <w:szCs w:val="19"/>
              </w:rPr>
              <w:t>32</w:t>
            </w:r>
          </w:p>
        </w:tc>
      </w:tr>
      <w:tr w:rsidR="00946DDB" w:rsidTr="00946DDB">
        <w:tc>
          <w:tcPr>
            <w:tcW w:w="1559" w:type="dxa"/>
            <w:vAlign w:val="center"/>
          </w:tcPr>
          <w:p w:rsidR="00946DDB" w:rsidRPr="001D12E7" w:rsidRDefault="00946DDB" w:rsidP="00946DDB">
            <w:pPr>
              <w:autoSpaceDE w:val="0"/>
              <w:autoSpaceDN w:val="0"/>
              <w:adjustRightInd w:val="0"/>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c>
          <w:tcPr>
            <w:tcW w:w="2693" w:type="dxa"/>
            <w:vAlign w:val="bottom"/>
          </w:tcPr>
          <w:p w:rsidR="00946DDB" w:rsidRPr="001D12E7" w:rsidRDefault="00B616BD" w:rsidP="00946DDB">
            <w:pPr>
              <w:autoSpaceDE w:val="0"/>
              <w:autoSpaceDN w:val="0"/>
              <w:adjustRightInd w:val="0"/>
              <w:spacing w:before="120" w:after="120"/>
              <w:ind w:right="1026"/>
              <w:jc w:val="right"/>
              <w:rPr>
                <w:rFonts w:ascii="Arial" w:hAnsi="Arial" w:cs="Arial"/>
                <w:bCs/>
                <w:color w:val="000000"/>
                <w:sz w:val="19"/>
                <w:szCs w:val="19"/>
              </w:rPr>
            </w:pPr>
            <w:r>
              <w:rPr>
                <w:rFonts w:ascii="Arial" w:hAnsi="Arial" w:cs="Arial"/>
                <w:bCs/>
                <w:color w:val="000000"/>
                <w:sz w:val="19"/>
                <w:szCs w:val="19"/>
              </w:rPr>
              <w:t>976.21</w:t>
            </w:r>
          </w:p>
        </w:tc>
        <w:tc>
          <w:tcPr>
            <w:tcW w:w="2977" w:type="dxa"/>
            <w:vAlign w:val="bottom"/>
          </w:tcPr>
          <w:p w:rsidR="00946DDB" w:rsidRPr="001D12E7" w:rsidRDefault="00946DDB" w:rsidP="00946DDB">
            <w:pPr>
              <w:autoSpaceDE w:val="0"/>
              <w:autoSpaceDN w:val="0"/>
              <w:adjustRightInd w:val="0"/>
              <w:spacing w:before="120" w:after="120"/>
              <w:ind w:right="1026"/>
              <w:jc w:val="right"/>
              <w:rPr>
                <w:rFonts w:ascii="Arial" w:hAnsi="Arial" w:cs="Arial"/>
                <w:bCs/>
                <w:color w:val="000000"/>
                <w:sz w:val="19"/>
                <w:szCs w:val="19"/>
              </w:rPr>
            </w:pPr>
            <w:r>
              <w:rPr>
                <w:rFonts w:ascii="Arial" w:hAnsi="Arial" w:cs="Arial"/>
                <w:bCs/>
                <w:color w:val="000000"/>
                <w:sz w:val="19"/>
                <w:szCs w:val="19"/>
              </w:rPr>
              <w:t>94.68</w:t>
            </w:r>
          </w:p>
        </w:tc>
      </w:tr>
    </w:tbl>
    <w:p w:rsidR="00B616BD" w:rsidRDefault="00B616BD" w:rsidP="006B61F4">
      <w:pPr>
        <w:tabs>
          <w:tab w:val="left" w:pos="567"/>
        </w:tabs>
        <w:autoSpaceDE w:val="0"/>
        <w:autoSpaceDN w:val="0"/>
        <w:adjustRightInd w:val="0"/>
        <w:ind w:left="567"/>
        <w:jc w:val="both"/>
        <w:rPr>
          <w:rFonts w:ascii="Arial" w:hAnsi="Arial" w:cs="Arial"/>
          <w:color w:val="000000"/>
          <w:sz w:val="19"/>
          <w:szCs w:val="19"/>
        </w:rPr>
      </w:pPr>
    </w:p>
    <w:p w:rsidR="001D12E7" w:rsidRPr="001D12E7" w:rsidRDefault="00B616BD" w:rsidP="008B0621">
      <w:pPr>
        <w:pStyle w:val="ListParagraph"/>
        <w:numPr>
          <w:ilvl w:val="0"/>
          <w:numId w:val="25"/>
        </w:numPr>
        <w:tabs>
          <w:tab w:val="left" w:pos="851"/>
        </w:tabs>
        <w:ind w:left="850" w:hanging="425"/>
        <w:jc w:val="both"/>
        <w:rPr>
          <w:rFonts w:ascii="Arial" w:hAnsi="Arial" w:cs="Arial"/>
          <w:color w:val="000000"/>
          <w:sz w:val="19"/>
          <w:szCs w:val="19"/>
        </w:rPr>
      </w:pPr>
      <w:r>
        <w:rPr>
          <w:rFonts w:ascii="Arial" w:hAnsi="Arial" w:cs="Arial"/>
          <w:color w:val="000000"/>
          <w:sz w:val="19"/>
          <w:szCs w:val="19"/>
        </w:rPr>
        <w:t xml:space="preserve">See table below.  </w:t>
      </w:r>
      <w:r w:rsidR="001D12E7" w:rsidRPr="001D12E7">
        <w:rPr>
          <w:rFonts w:ascii="Arial" w:hAnsi="Arial" w:cs="Arial"/>
          <w:color w:val="000000"/>
          <w:sz w:val="19"/>
          <w:szCs w:val="19"/>
        </w:rPr>
        <w:t xml:space="preserve">Police employees on </w:t>
      </w:r>
      <w:r>
        <w:rPr>
          <w:rFonts w:ascii="Arial" w:hAnsi="Arial" w:cs="Arial"/>
          <w:color w:val="000000"/>
          <w:sz w:val="19"/>
          <w:szCs w:val="19"/>
        </w:rPr>
        <w:t>e</w:t>
      </w:r>
      <w:r w:rsidR="001D12E7" w:rsidRPr="001D12E7">
        <w:rPr>
          <w:rFonts w:ascii="Arial" w:hAnsi="Arial" w:cs="Arial"/>
          <w:color w:val="000000"/>
          <w:sz w:val="19"/>
          <w:szCs w:val="19"/>
        </w:rPr>
        <w:t xml:space="preserve">xecutive </w:t>
      </w:r>
      <w:r>
        <w:rPr>
          <w:rFonts w:ascii="Arial" w:hAnsi="Arial" w:cs="Arial"/>
          <w:color w:val="000000"/>
          <w:sz w:val="19"/>
          <w:szCs w:val="19"/>
        </w:rPr>
        <w:t>c</w:t>
      </w:r>
      <w:r w:rsidR="001D12E7" w:rsidRPr="001D12E7">
        <w:rPr>
          <w:rFonts w:ascii="Arial" w:hAnsi="Arial" w:cs="Arial"/>
          <w:color w:val="000000"/>
          <w:sz w:val="19"/>
          <w:szCs w:val="19"/>
        </w:rPr>
        <w:t>ontracts have been removed due to privacy concerns as individual employees are easily identifiable.</w:t>
      </w:r>
    </w:p>
    <w:p w:rsidR="001D12E7" w:rsidRPr="001D12E7" w:rsidRDefault="001D12E7" w:rsidP="006B61F4">
      <w:pPr>
        <w:rPr>
          <w:rFonts w:ascii="Arial" w:hAnsi="Arial" w:cs="Arial"/>
          <w:b/>
          <w:color w:val="000000"/>
          <w:sz w:val="19"/>
          <w:szCs w:val="19"/>
        </w:rPr>
      </w:pPr>
    </w:p>
    <w:tbl>
      <w:tblPr>
        <w:tblW w:w="0" w:type="auto"/>
        <w:tblInd w:w="1101" w:type="dxa"/>
        <w:tblLayout w:type="fixed"/>
        <w:tblLook w:val="00A0"/>
      </w:tblPr>
      <w:tblGrid>
        <w:gridCol w:w="1559"/>
        <w:gridCol w:w="3827"/>
        <w:gridCol w:w="1843"/>
      </w:tblGrid>
      <w:tr w:rsidR="001D12E7" w:rsidRPr="001D12E7" w:rsidTr="00B616BD">
        <w:tc>
          <w:tcPr>
            <w:tcW w:w="1559" w:type="dxa"/>
            <w:tcBorders>
              <w:top w:val="single" w:sz="4" w:space="0" w:color="auto"/>
              <w:left w:val="single" w:sz="4" w:space="0" w:color="auto"/>
              <w:bottom w:val="single" w:sz="4" w:space="0" w:color="auto"/>
              <w:right w:val="single" w:sz="4" w:space="0" w:color="000000"/>
            </w:tcBorders>
            <w:shd w:val="clear" w:color="auto" w:fill="auto"/>
            <w:noWrap/>
          </w:tcPr>
          <w:p w:rsidR="001D12E7" w:rsidRPr="001D12E7" w:rsidRDefault="001D12E7" w:rsidP="00B616BD">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3827" w:type="dxa"/>
            <w:tcBorders>
              <w:top w:val="single" w:sz="4" w:space="0" w:color="auto"/>
              <w:left w:val="nil"/>
              <w:bottom w:val="single" w:sz="4" w:space="0" w:color="auto"/>
              <w:right w:val="single" w:sz="4" w:space="0" w:color="000000"/>
            </w:tcBorders>
            <w:shd w:val="clear" w:color="auto" w:fill="auto"/>
            <w:noWrap/>
          </w:tcPr>
          <w:p w:rsidR="001D12E7" w:rsidRPr="001D12E7" w:rsidRDefault="001D12E7" w:rsidP="00B616BD">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1843"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B616BD">
            <w:pPr>
              <w:spacing w:before="120" w:after="120"/>
              <w:jc w:val="center"/>
              <w:rPr>
                <w:rFonts w:ascii="Arial" w:hAnsi="Arial" w:cs="Arial"/>
                <w:bCs/>
                <w:color w:val="000000"/>
                <w:sz w:val="19"/>
                <w:szCs w:val="19"/>
              </w:rPr>
            </w:pPr>
            <w:r w:rsidRPr="001D12E7">
              <w:rPr>
                <w:rFonts w:ascii="Arial" w:hAnsi="Arial" w:cs="Arial"/>
                <w:bCs/>
                <w:color w:val="000000"/>
                <w:sz w:val="19"/>
                <w:szCs w:val="19"/>
              </w:rPr>
              <w:t>Total Sick Leave Entitlement (Weeks)</w:t>
            </w:r>
          </w:p>
        </w:tc>
      </w:tr>
      <w:tr w:rsidR="001D12E7" w:rsidRPr="001D12E7" w:rsidTr="00B616BD">
        <w:tc>
          <w:tcPr>
            <w:tcW w:w="155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616BD">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3827"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616BD">
            <w:pPr>
              <w:spacing w:before="60" w:after="60"/>
              <w:rPr>
                <w:rFonts w:ascii="Arial" w:hAnsi="Arial" w:cs="Arial"/>
                <w:color w:val="000000"/>
                <w:sz w:val="19"/>
                <w:szCs w:val="19"/>
              </w:rPr>
            </w:pPr>
            <w:r w:rsidRPr="001D12E7">
              <w:rPr>
                <w:rFonts w:ascii="Arial" w:hAnsi="Arial" w:cs="Arial"/>
                <w:color w:val="000000"/>
                <w:sz w:val="19"/>
                <w:szCs w:val="19"/>
              </w:rPr>
              <w:t>PFE Police</w:t>
            </w:r>
            <w:r w:rsidR="00B616BD">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1843"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B616BD">
            <w:pPr>
              <w:spacing w:before="60" w:after="60"/>
              <w:jc w:val="center"/>
              <w:rPr>
                <w:rFonts w:ascii="Arial" w:hAnsi="Arial" w:cs="Arial"/>
                <w:color w:val="000000"/>
                <w:sz w:val="19"/>
                <w:szCs w:val="19"/>
              </w:rPr>
            </w:pPr>
            <w:r w:rsidRPr="001D12E7">
              <w:rPr>
                <w:rFonts w:ascii="Arial" w:hAnsi="Arial" w:cs="Arial"/>
                <w:color w:val="000000"/>
                <w:sz w:val="19"/>
                <w:szCs w:val="19"/>
              </w:rPr>
              <w:t>253.93</w:t>
            </w:r>
          </w:p>
        </w:tc>
      </w:tr>
    </w:tbl>
    <w:p w:rsidR="001D12E7" w:rsidRDefault="001D12E7" w:rsidP="006B61F4">
      <w:pPr>
        <w:rPr>
          <w:rFonts w:ascii="Arial" w:hAnsi="Arial" w:cs="Arial"/>
          <w:color w:val="000000"/>
          <w:sz w:val="19"/>
          <w:szCs w:val="19"/>
        </w:rPr>
      </w:pPr>
    </w:p>
    <w:p w:rsidR="00B616BD" w:rsidRDefault="00B616BD" w:rsidP="008B0621">
      <w:pPr>
        <w:pStyle w:val="ListParagraph"/>
        <w:numPr>
          <w:ilvl w:val="0"/>
          <w:numId w:val="25"/>
        </w:numPr>
        <w:tabs>
          <w:tab w:val="left" w:pos="851"/>
        </w:tabs>
        <w:ind w:left="850" w:hanging="425"/>
        <w:jc w:val="both"/>
        <w:rPr>
          <w:rFonts w:ascii="Arial" w:hAnsi="Arial" w:cs="Arial"/>
          <w:color w:val="000000"/>
          <w:sz w:val="19"/>
          <w:szCs w:val="19"/>
        </w:rPr>
      </w:pPr>
      <w:r>
        <w:rPr>
          <w:rFonts w:ascii="Arial" w:hAnsi="Arial" w:cs="Arial"/>
          <w:color w:val="000000"/>
          <w:sz w:val="19"/>
          <w:szCs w:val="19"/>
        </w:rPr>
        <w:t xml:space="preserve">See table below.  Police </w:t>
      </w:r>
      <w:r w:rsidRPr="001D12E7">
        <w:rPr>
          <w:rFonts w:ascii="Arial" w:hAnsi="Arial" w:cs="Arial"/>
          <w:color w:val="000000"/>
          <w:sz w:val="19"/>
          <w:szCs w:val="19"/>
        </w:rPr>
        <w:t xml:space="preserve">employees on </w:t>
      </w:r>
      <w:r>
        <w:rPr>
          <w:rFonts w:ascii="Arial" w:hAnsi="Arial" w:cs="Arial"/>
          <w:color w:val="000000"/>
          <w:sz w:val="19"/>
          <w:szCs w:val="19"/>
        </w:rPr>
        <w:t>e</w:t>
      </w:r>
      <w:r w:rsidRPr="001D12E7">
        <w:rPr>
          <w:rFonts w:ascii="Arial" w:hAnsi="Arial" w:cs="Arial"/>
          <w:color w:val="000000"/>
          <w:sz w:val="19"/>
          <w:szCs w:val="19"/>
        </w:rPr>
        <w:t xml:space="preserve">xecutive </w:t>
      </w:r>
      <w:r>
        <w:rPr>
          <w:rFonts w:ascii="Arial" w:hAnsi="Arial" w:cs="Arial"/>
          <w:color w:val="000000"/>
          <w:sz w:val="19"/>
          <w:szCs w:val="19"/>
        </w:rPr>
        <w:t>c</w:t>
      </w:r>
      <w:r w:rsidRPr="001D12E7">
        <w:rPr>
          <w:rFonts w:ascii="Arial" w:hAnsi="Arial" w:cs="Arial"/>
          <w:color w:val="000000"/>
          <w:sz w:val="19"/>
          <w:szCs w:val="19"/>
        </w:rPr>
        <w:t>ontracts have been removed due to privacy concerns as individual</w:t>
      </w:r>
      <w:r>
        <w:rPr>
          <w:rFonts w:ascii="Arial" w:hAnsi="Arial" w:cs="Arial"/>
          <w:color w:val="000000"/>
          <w:sz w:val="19"/>
          <w:szCs w:val="19"/>
        </w:rPr>
        <w:t xml:space="preserve"> </w:t>
      </w:r>
      <w:r w:rsidRPr="001D12E7">
        <w:rPr>
          <w:rFonts w:ascii="Arial" w:hAnsi="Arial" w:cs="Arial"/>
          <w:color w:val="000000"/>
          <w:sz w:val="19"/>
          <w:szCs w:val="19"/>
        </w:rPr>
        <w:t>employees are easily identifiable.</w:t>
      </w:r>
    </w:p>
    <w:p w:rsidR="00B616BD" w:rsidRDefault="00B616BD" w:rsidP="006B61F4">
      <w:pPr>
        <w:rPr>
          <w:rFonts w:ascii="Arial" w:hAnsi="Arial" w:cs="Arial"/>
          <w:color w:val="000000"/>
          <w:sz w:val="19"/>
          <w:szCs w:val="19"/>
        </w:rPr>
      </w:pPr>
    </w:p>
    <w:tbl>
      <w:tblPr>
        <w:tblStyle w:val="TableGrid"/>
        <w:tblW w:w="0" w:type="auto"/>
        <w:tblInd w:w="1101" w:type="dxa"/>
        <w:tblLook w:val="04A0"/>
      </w:tblPr>
      <w:tblGrid>
        <w:gridCol w:w="1994"/>
        <w:gridCol w:w="3095"/>
        <w:gridCol w:w="2140"/>
      </w:tblGrid>
      <w:tr w:rsidR="00B616BD" w:rsidTr="00B616BD">
        <w:tc>
          <w:tcPr>
            <w:tcW w:w="1994" w:type="dxa"/>
          </w:tcPr>
          <w:p w:rsidR="00B616BD" w:rsidRDefault="00B616BD" w:rsidP="00B616BD">
            <w:pPr>
              <w:spacing w:before="120" w:after="120"/>
              <w:jc w:val="center"/>
              <w:rPr>
                <w:rFonts w:ascii="Arial" w:hAnsi="Arial" w:cs="Arial"/>
                <w:color w:val="000000"/>
                <w:sz w:val="19"/>
                <w:szCs w:val="19"/>
              </w:rPr>
            </w:pPr>
            <w:r>
              <w:rPr>
                <w:rFonts w:ascii="Arial" w:hAnsi="Arial" w:cs="Arial"/>
                <w:color w:val="000000"/>
                <w:sz w:val="19"/>
                <w:szCs w:val="19"/>
              </w:rPr>
              <w:t>Classification</w:t>
            </w:r>
          </w:p>
        </w:tc>
        <w:tc>
          <w:tcPr>
            <w:tcW w:w="3095" w:type="dxa"/>
          </w:tcPr>
          <w:p w:rsidR="00B616BD" w:rsidRDefault="00B616BD" w:rsidP="00B616BD">
            <w:pPr>
              <w:spacing w:before="120" w:after="120"/>
              <w:jc w:val="center"/>
              <w:rPr>
                <w:rFonts w:ascii="Arial" w:hAnsi="Arial" w:cs="Arial"/>
                <w:color w:val="000000"/>
                <w:sz w:val="19"/>
                <w:szCs w:val="19"/>
              </w:rPr>
            </w:pPr>
            <w:r>
              <w:rPr>
                <w:rFonts w:ascii="Arial" w:hAnsi="Arial" w:cs="Arial"/>
                <w:color w:val="000000"/>
                <w:sz w:val="19"/>
                <w:szCs w:val="19"/>
              </w:rPr>
              <w:t>Classification Description</w:t>
            </w:r>
          </w:p>
        </w:tc>
        <w:tc>
          <w:tcPr>
            <w:tcW w:w="2140" w:type="dxa"/>
          </w:tcPr>
          <w:p w:rsidR="00B616BD" w:rsidRDefault="00B616BD" w:rsidP="00B616BD">
            <w:pPr>
              <w:spacing w:before="120" w:after="120"/>
              <w:jc w:val="center"/>
              <w:rPr>
                <w:rFonts w:ascii="Arial" w:hAnsi="Arial" w:cs="Arial"/>
                <w:color w:val="000000"/>
                <w:sz w:val="19"/>
                <w:szCs w:val="19"/>
              </w:rPr>
            </w:pPr>
            <w:r>
              <w:rPr>
                <w:rFonts w:ascii="Arial" w:hAnsi="Arial" w:cs="Arial"/>
                <w:color w:val="000000"/>
                <w:sz w:val="19"/>
                <w:szCs w:val="19"/>
              </w:rPr>
              <w:t>Days sick Leave Taken</w:t>
            </w:r>
          </w:p>
        </w:tc>
      </w:tr>
      <w:tr w:rsidR="00B616BD" w:rsidTr="00B616BD">
        <w:tc>
          <w:tcPr>
            <w:tcW w:w="7229" w:type="dxa"/>
            <w:gridSpan w:val="3"/>
            <w:vAlign w:val="center"/>
          </w:tcPr>
          <w:p w:rsidR="00B616BD" w:rsidRDefault="00B616BD" w:rsidP="00B616BD">
            <w:pPr>
              <w:spacing w:before="120" w:after="120"/>
              <w:jc w:val="center"/>
              <w:rPr>
                <w:rFonts w:ascii="Arial" w:hAnsi="Arial" w:cs="Arial"/>
                <w:color w:val="000000"/>
                <w:sz w:val="19"/>
                <w:szCs w:val="19"/>
              </w:rPr>
            </w:pPr>
            <w:r>
              <w:rPr>
                <w:rFonts w:ascii="Arial" w:hAnsi="Arial" w:cs="Arial"/>
                <w:color w:val="000000"/>
                <w:sz w:val="19"/>
                <w:szCs w:val="19"/>
              </w:rPr>
              <w:t>Public Servants</w:t>
            </w:r>
          </w:p>
        </w:tc>
      </w:tr>
      <w:tr w:rsidR="00B616BD" w:rsidTr="00B616BD">
        <w:tc>
          <w:tcPr>
            <w:tcW w:w="1994" w:type="dxa"/>
          </w:tcPr>
          <w:p w:rsidR="00B616BD" w:rsidRDefault="00B616BD" w:rsidP="00B616BD">
            <w:pPr>
              <w:spacing w:before="60" w:after="60"/>
              <w:rPr>
                <w:rFonts w:ascii="Arial" w:hAnsi="Arial" w:cs="Arial"/>
                <w:color w:val="000000"/>
                <w:sz w:val="19"/>
                <w:szCs w:val="19"/>
              </w:rPr>
            </w:pPr>
            <w:r>
              <w:rPr>
                <w:rFonts w:ascii="Arial" w:hAnsi="Arial" w:cs="Arial"/>
                <w:color w:val="000000"/>
                <w:sz w:val="19"/>
                <w:szCs w:val="19"/>
              </w:rPr>
              <w:t>EO4C</w:t>
            </w:r>
          </w:p>
        </w:tc>
        <w:tc>
          <w:tcPr>
            <w:tcW w:w="3095" w:type="dxa"/>
          </w:tcPr>
          <w:p w:rsidR="00B616BD" w:rsidRDefault="00B616BD" w:rsidP="00B616BD">
            <w:pPr>
              <w:spacing w:before="60" w:after="60"/>
              <w:rPr>
                <w:rFonts w:ascii="Arial" w:hAnsi="Arial" w:cs="Arial"/>
                <w:color w:val="000000"/>
                <w:sz w:val="19"/>
                <w:szCs w:val="19"/>
              </w:rPr>
            </w:pPr>
            <w:r>
              <w:rPr>
                <w:rFonts w:ascii="Arial" w:hAnsi="Arial" w:cs="Arial"/>
                <w:color w:val="000000"/>
                <w:sz w:val="19"/>
                <w:szCs w:val="19"/>
              </w:rPr>
              <w:t xml:space="preserve">Exec Officer 4 </w:t>
            </w:r>
            <w:proofErr w:type="spellStart"/>
            <w:r>
              <w:rPr>
                <w:rFonts w:ascii="Arial" w:hAnsi="Arial" w:cs="Arial"/>
                <w:color w:val="000000"/>
                <w:sz w:val="19"/>
                <w:szCs w:val="19"/>
              </w:rPr>
              <w:t>Cntr</w:t>
            </w:r>
            <w:proofErr w:type="spellEnd"/>
          </w:p>
        </w:tc>
        <w:tc>
          <w:tcPr>
            <w:tcW w:w="2140" w:type="dxa"/>
          </w:tcPr>
          <w:p w:rsidR="00B616BD" w:rsidRDefault="00B616BD" w:rsidP="00B616BD">
            <w:pPr>
              <w:spacing w:before="60" w:after="60"/>
              <w:ind w:right="884"/>
              <w:jc w:val="right"/>
              <w:rPr>
                <w:rFonts w:ascii="Arial" w:hAnsi="Arial" w:cs="Arial"/>
                <w:color w:val="000000"/>
                <w:sz w:val="19"/>
                <w:szCs w:val="19"/>
              </w:rPr>
            </w:pPr>
            <w:r>
              <w:rPr>
                <w:rFonts w:ascii="Arial" w:hAnsi="Arial" w:cs="Arial"/>
                <w:color w:val="000000"/>
                <w:sz w:val="19"/>
                <w:szCs w:val="19"/>
              </w:rPr>
              <w:t>4.46</w:t>
            </w:r>
          </w:p>
        </w:tc>
      </w:tr>
      <w:tr w:rsidR="00B616BD" w:rsidTr="00B616BD">
        <w:tc>
          <w:tcPr>
            <w:tcW w:w="1994" w:type="dxa"/>
          </w:tcPr>
          <w:p w:rsidR="00B616BD" w:rsidRDefault="00B616BD" w:rsidP="00B616BD">
            <w:pPr>
              <w:spacing w:before="60" w:after="60"/>
              <w:rPr>
                <w:rFonts w:ascii="Arial" w:hAnsi="Arial" w:cs="Arial"/>
                <w:color w:val="000000"/>
                <w:sz w:val="19"/>
                <w:szCs w:val="19"/>
              </w:rPr>
            </w:pPr>
            <w:r>
              <w:rPr>
                <w:rFonts w:ascii="Arial" w:hAnsi="Arial" w:cs="Arial"/>
                <w:color w:val="000000"/>
                <w:sz w:val="19"/>
                <w:szCs w:val="19"/>
              </w:rPr>
              <w:t>EO2C</w:t>
            </w:r>
          </w:p>
        </w:tc>
        <w:tc>
          <w:tcPr>
            <w:tcW w:w="3095" w:type="dxa"/>
          </w:tcPr>
          <w:p w:rsidR="00B616BD" w:rsidRPr="00B616BD" w:rsidRDefault="00B616BD" w:rsidP="00B616BD">
            <w:pPr>
              <w:spacing w:before="60" w:after="60"/>
              <w:rPr>
                <w:rFonts w:ascii="Arial" w:hAnsi="Arial" w:cs="Arial"/>
                <w:b/>
                <w:color w:val="000000"/>
                <w:sz w:val="19"/>
                <w:szCs w:val="19"/>
              </w:rPr>
            </w:pPr>
            <w:r>
              <w:rPr>
                <w:rFonts w:ascii="Arial" w:hAnsi="Arial" w:cs="Arial"/>
                <w:color w:val="000000"/>
                <w:sz w:val="19"/>
                <w:szCs w:val="19"/>
              </w:rPr>
              <w:t xml:space="preserve">Exec Officer 2 </w:t>
            </w:r>
            <w:proofErr w:type="spellStart"/>
            <w:r>
              <w:rPr>
                <w:rFonts w:ascii="Arial" w:hAnsi="Arial" w:cs="Arial"/>
                <w:color w:val="000000"/>
                <w:sz w:val="19"/>
                <w:szCs w:val="19"/>
              </w:rPr>
              <w:t>Cntr</w:t>
            </w:r>
            <w:proofErr w:type="spellEnd"/>
          </w:p>
        </w:tc>
        <w:tc>
          <w:tcPr>
            <w:tcW w:w="2140" w:type="dxa"/>
          </w:tcPr>
          <w:p w:rsidR="00B616BD" w:rsidRDefault="00B616BD" w:rsidP="00B616BD">
            <w:pPr>
              <w:spacing w:before="60" w:after="60"/>
              <w:ind w:right="884"/>
              <w:jc w:val="right"/>
              <w:rPr>
                <w:rFonts w:ascii="Arial" w:hAnsi="Arial" w:cs="Arial"/>
                <w:color w:val="000000"/>
                <w:sz w:val="19"/>
                <w:szCs w:val="19"/>
              </w:rPr>
            </w:pPr>
            <w:r>
              <w:rPr>
                <w:rFonts w:ascii="Arial" w:hAnsi="Arial" w:cs="Arial"/>
                <w:color w:val="000000"/>
                <w:sz w:val="19"/>
                <w:szCs w:val="19"/>
              </w:rPr>
              <w:t>2.00</w:t>
            </w:r>
          </w:p>
        </w:tc>
      </w:tr>
      <w:tr w:rsidR="00B616BD" w:rsidTr="00B616BD">
        <w:tc>
          <w:tcPr>
            <w:tcW w:w="1994" w:type="dxa"/>
          </w:tcPr>
          <w:p w:rsidR="00B616BD" w:rsidRDefault="00B616BD" w:rsidP="00B616BD">
            <w:pPr>
              <w:spacing w:before="60" w:after="60"/>
              <w:rPr>
                <w:rFonts w:ascii="Arial" w:hAnsi="Arial" w:cs="Arial"/>
                <w:color w:val="000000"/>
                <w:sz w:val="19"/>
                <w:szCs w:val="19"/>
              </w:rPr>
            </w:pPr>
            <w:r>
              <w:rPr>
                <w:rFonts w:ascii="Arial" w:hAnsi="Arial" w:cs="Arial"/>
                <w:color w:val="000000"/>
                <w:sz w:val="19"/>
                <w:szCs w:val="19"/>
              </w:rPr>
              <w:t>EO1C</w:t>
            </w:r>
          </w:p>
        </w:tc>
        <w:tc>
          <w:tcPr>
            <w:tcW w:w="3095" w:type="dxa"/>
          </w:tcPr>
          <w:p w:rsidR="00B616BD" w:rsidRDefault="00B616BD" w:rsidP="00B616BD">
            <w:pPr>
              <w:spacing w:before="60" w:after="60"/>
              <w:rPr>
                <w:rFonts w:ascii="Arial" w:hAnsi="Arial" w:cs="Arial"/>
                <w:color w:val="000000"/>
                <w:sz w:val="19"/>
                <w:szCs w:val="19"/>
              </w:rPr>
            </w:pPr>
            <w:r>
              <w:rPr>
                <w:rFonts w:ascii="Arial" w:hAnsi="Arial" w:cs="Arial"/>
                <w:color w:val="000000"/>
                <w:sz w:val="19"/>
                <w:szCs w:val="19"/>
              </w:rPr>
              <w:t xml:space="preserve">Exec Officer 1 </w:t>
            </w:r>
            <w:proofErr w:type="spellStart"/>
            <w:r>
              <w:rPr>
                <w:rFonts w:ascii="Arial" w:hAnsi="Arial" w:cs="Arial"/>
                <w:color w:val="000000"/>
                <w:sz w:val="19"/>
                <w:szCs w:val="19"/>
              </w:rPr>
              <w:t>Cntr</w:t>
            </w:r>
            <w:proofErr w:type="spellEnd"/>
          </w:p>
        </w:tc>
        <w:tc>
          <w:tcPr>
            <w:tcW w:w="2140" w:type="dxa"/>
          </w:tcPr>
          <w:p w:rsidR="00B616BD" w:rsidRDefault="00B616BD" w:rsidP="00B616BD">
            <w:pPr>
              <w:spacing w:before="60" w:after="60"/>
              <w:ind w:right="884"/>
              <w:jc w:val="right"/>
              <w:rPr>
                <w:rFonts w:ascii="Arial" w:hAnsi="Arial" w:cs="Arial"/>
                <w:color w:val="000000"/>
                <w:sz w:val="19"/>
                <w:szCs w:val="19"/>
              </w:rPr>
            </w:pPr>
            <w:r>
              <w:rPr>
                <w:rFonts w:ascii="Arial" w:hAnsi="Arial" w:cs="Arial"/>
                <w:color w:val="000000"/>
                <w:sz w:val="19"/>
                <w:szCs w:val="19"/>
              </w:rPr>
              <w:t>46.64</w:t>
            </w:r>
          </w:p>
        </w:tc>
      </w:tr>
      <w:tr w:rsidR="00B616BD" w:rsidTr="00B616BD">
        <w:tc>
          <w:tcPr>
            <w:tcW w:w="5089" w:type="dxa"/>
            <w:gridSpan w:val="2"/>
            <w:vAlign w:val="center"/>
          </w:tcPr>
          <w:p w:rsidR="00B616BD" w:rsidRDefault="00B616BD" w:rsidP="00B616BD">
            <w:pPr>
              <w:spacing w:before="120" w:after="120"/>
              <w:jc w:val="center"/>
              <w:rPr>
                <w:rFonts w:ascii="Arial" w:hAnsi="Arial" w:cs="Arial"/>
                <w:color w:val="000000"/>
                <w:sz w:val="19"/>
                <w:szCs w:val="19"/>
              </w:rPr>
            </w:pPr>
            <w:r>
              <w:rPr>
                <w:rFonts w:ascii="Arial" w:hAnsi="Arial" w:cs="Arial"/>
                <w:color w:val="000000"/>
                <w:sz w:val="19"/>
                <w:szCs w:val="19"/>
              </w:rPr>
              <w:t>Total</w:t>
            </w:r>
          </w:p>
        </w:tc>
        <w:tc>
          <w:tcPr>
            <w:tcW w:w="2140" w:type="dxa"/>
          </w:tcPr>
          <w:p w:rsidR="00B616BD" w:rsidRDefault="00B616BD" w:rsidP="00B616BD">
            <w:pPr>
              <w:spacing w:before="120" w:after="120"/>
              <w:ind w:right="884"/>
              <w:jc w:val="right"/>
              <w:rPr>
                <w:rFonts w:ascii="Arial" w:hAnsi="Arial" w:cs="Arial"/>
                <w:color w:val="000000"/>
                <w:sz w:val="19"/>
                <w:szCs w:val="19"/>
              </w:rPr>
            </w:pPr>
            <w:r>
              <w:rPr>
                <w:rFonts w:ascii="Arial" w:hAnsi="Arial" w:cs="Arial"/>
                <w:color w:val="000000"/>
                <w:sz w:val="19"/>
                <w:szCs w:val="19"/>
              </w:rPr>
              <w:t>53.10</w:t>
            </w:r>
          </w:p>
        </w:tc>
      </w:tr>
    </w:tbl>
    <w:p w:rsidR="00B616BD" w:rsidRDefault="00B616BD" w:rsidP="006B61F4">
      <w:pPr>
        <w:rPr>
          <w:rFonts w:ascii="Arial" w:hAnsi="Arial" w:cs="Arial"/>
          <w:color w:val="000000"/>
          <w:sz w:val="19"/>
          <w:szCs w:val="19"/>
        </w:rPr>
      </w:pPr>
    </w:p>
    <w:p w:rsidR="00B616BD" w:rsidRDefault="00B616BD" w:rsidP="00B616BD">
      <w:pPr>
        <w:pStyle w:val="ListParagraph"/>
        <w:tabs>
          <w:tab w:val="left" w:pos="851"/>
        </w:tabs>
        <w:ind w:left="850"/>
        <w:jc w:val="both"/>
        <w:rPr>
          <w:rFonts w:ascii="Arial" w:hAnsi="Arial" w:cs="Arial"/>
          <w:color w:val="000000"/>
          <w:sz w:val="19"/>
          <w:szCs w:val="19"/>
        </w:rPr>
      </w:pPr>
      <w:r>
        <w:rPr>
          <w:rFonts w:ascii="Arial" w:hAnsi="Arial" w:cs="Arial"/>
          <w:color w:val="000000"/>
          <w:sz w:val="19"/>
          <w:szCs w:val="19"/>
        </w:rPr>
        <w:t xml:space="preserve">  Footnote:  </w:t>
      </w:r>
      <w:r w:rsidRPr="001D12E7">
        <w:rPr>
          <w:rFonts w:ascii="Arial" w:hAnsi="Arial" w:cs="Arial"/>
          <w:iCs/>
          <w:sz w:val="19"/>
          <w:szCs w:val="19"/>
        </w:rPr>
        <w:t>‘</w:t>
      </w:r>
      <w:r w:rsidRPr="00B616BD">
        <w:rPr>
          <w:rFonts w:ascii="Arial" w:hAnsi="Arial" w:cs="Arial"/>
          <w:color w:val="000000"/>
          <w:sz w:val="19"/>
          <w:szCs w:val="19"/>
        </w:rPr>
        <w:t>Days</w:t>
      </w:r>
      <w:r w:rsidRPr="00B616BD">
        <w:rPr>
          <w:rFonts w:ascii="Arial" w:hAnsi="Arial" w:cs="Arial"/>
          <w:iCs/>
          <w:sz w:val="19"/>
          <w:szCs w:val="19"/>
        </w:rPr>
        <w:t xml:space="preserve"> </w:t>
      </w:r>
      <w:r w:rsidRPr="001D12E7">
        <w:rPr>
          <w:rFonts w:ascii="Arial" w:hAnsi="Arial" w:cs="Arial"/>
          <w:iCs/>
          <w:sz w:val="19"/>
          <w:szCs w:val="19"/>
        </w:rPr>
        <w:t xml:space="preserve">Sick Leave Taken’ is calculated from an </w:t>
      </w:r>
      <w:r>
        <w:rPr>
          <w:rFonts w:ascii="Arial" w:hAnsi="Arial" w:cs="Arial"/>
          <w:iCs/>
          <w:sz w:val="19"/>
          <w:szCs w:val="19"/>
        </w:rPr>
        <w:t>eight</w:t>
      </w:r>
      <w:r w:rsidRPr="001D12E7">
        <w:rPr>
          <w:rFonts w:ascii="Arial" w:hAnsi="Arial" w:cs="Arial"/>
          <w:iCs/>
          <w:sz w:val="19"/>
          <w:szCs w:val="19"/>
        </w:rPr>
        <w:t xml:space="preserve"> hour day.</w:t>
      </w:r>
    </w:p>
    <w:p w:rsidR="00B616BD" w:rsidRDefault="00B616BD" w:rsidP="006B61F4">
      <w:pPr>
        <w:rPr>
          <w:rFonts w:ascii="Arial" w:hAnsi="Arial" w:cs="Arial"/>
          <w:color w:val="000000"/>
          <w:sz w:val="19"/>
          <w:szCs w:val="19"/>
        </w:rPr>
      </w:pPr>
    </w:p>
    <w:p w:rsidR="00B616BD" w:rsidRPr="00B616BD" w:rsidRDefault="00B616BD" w:rsidP="008B0621">
      <w:pPr>
        <w:numPr>
          <w:ilvl w:val="0"/>
          <w:numId w:val="20"/>
        </w:numPr>
        <w:tabs>
          <w:tab w:val="clear" w:pos="720"/>
          <w:tab w:val="left" w:pos="426"/>
        </w:tabs>
        <w:ind w:left="426" w:right="-2" w:hanging="426"/>
        <w:jc w:val="both"/>
        <w:rPr>
          <w:rFonts w:ascii="Arial" w:hAnsi="Arial" w:cs="Arial"/>
          <w:color w:val="000000"/>
          <w:sz w:val="19"/>
          <w:szCs w:val="19"/>
        </w:rPr>
      </w:pPr>
      <w:r w:rsidRPr="00B616BD">
        <w:rPr>
          <w:rFonts w:ascii="Arial" w:hAnsi="Arial" w:cs="Arial"/>
          <w:sz w:val="19"/>
          <w:szCs w:val="19"/>
        </w:rPr>
        <w:t>See</w:t>
      </w:r>
      <w:r>
        <w:rPr>
          <w:rFonts w:ascii="Arial" w:hAnsi="Arial" w:cs="Arial"/>
          <w:color w:val="000000"/>
          <w:sz w:val="19"/>
          <w:szCs w:val="19"/>
        </w:rPr>
        <w:t xml:space="preserve"> table</w:t>
      </w:r>
      <w:r w:rsidR="00D374DB">
        <w:rPr>
          <w:rFonts w:ascii="Arial" w:hAnsi="Arial" w:cs="Arial"/>
          <w:color w:val="000000"/>
          <w:sz w:val="19"/>
          <w:szCs w:val="19"/>
        </w:rPr>
        <w:t>s</w:t>
      </w:r>
      <w:r>
        <w:rPr>
          <w:rFonts w:ascii="Arial" w:hAnsi="Arial" w:cs="Arial"/>
          <w:color w:val="000000"/>
          <w:sz w:val="19"/>
          <w:szCs w:val="19"/>
        </w:rPr>
        <w:t xml:space="preserve"> below.</w:t>
      </w:r>
    </w:p>
    <w:p w:rsidR="00B616BD" w:rsidRPr="00B616BD" w:rsidRDefault="00B616BD" w:rsidP="00721C3A">
      <w:pPr>
        <w:rPr>
          <w:rFonts w:ascii="Arial" w:hAnsi="Arial" w:cs="Arial"/>
          <w:color w:val="000000"/>
          <w:sz w:val="19"/>
          <w:szCs w:val="19"/>
        </w:rPr>
      </w:pPr>
    </w:p>
    <w:tbl>
      <w:tblPr>
        <w:tblW w:w="0" w:type="auto"/>
        <w:tblInd w:w="1101" w:type="dxa"/>
        <w:tblLayout w:type="fixed"/>
        <w:tblLook w:val="00A0"/>
      </w:tblPr>
      <w:tblGrid>
        <w:gridCol w:w="1134"/>
        <w:gridCol w:w="3969"/>
        <w:gridCol w:w="2126"/>
      </w:tblGrid>
      <w:tr w:rsidR="001D12E7" w:rsidRPr="001D12E7" w:rsidTr="00D374DB">
        <w:tc>
          <w:tcPr>
            <w:tcW w:w="113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D12E7" w:rsidRPr="001D12E7" w:rsidRDefault="001D12E7" w:rsidP="00721C3A">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3969" w:type="dxa"/>
            <w:tcBorders>
              <w:top w:val="single" w:sz="4" w:space="0" w:color="auto"/>
              <w:left w:val="nil"/>
              <w:bottom w:val="single" w:sz="4" w:space="0" w:color="auto"/>
              <w:right w:val="single" w:sz="4" w:space="0" w:color="000000"/>
            </w:tcBorders>
            <w:shd w:val="clear" w:color="auto" w:fill="auto"/>
            <w:noWrap/>
            <w:vAlign w:val="bottom"/>
          </w:tcPr>
          <w:p w:rsidR="001D12E7" w:rsidRPr="001D12E7" w:rsidRDefault="001D12E7" w:rsidP="00721C3A">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2126" w:type="dxa"/>
            <w:tcBorders>
              <w:top w:val="single" w:sz="4" w:space="0" w:color="auto"/>
              <w:left w:val="nil"/>
              <w:bottom w:val="single" w:sz="4" w:space="0" w:color="auto"/>
              <w:right w:val="single" w:sz="4" w:space="0" w:color="000000"/>
            </w:tcBorders>
            <w:shd w:val="clear" w:color="auto" w:fill="auto"/>
            <w:vAlign w:val="bottom"/>
          </w:tcPr>
          <w:p w:rsidR="001D12E7" w:rsidRPr="001D12E7" w:rsidRDefault="001D12E7" w:rsidP="00721C3A">
            <w:pPr>
              <w:spacing w:before="120" w:after="120"/>
              <w:jc w:val="center"/>
              <w:rPr>
                <w:rFonts w:ascii="Arial" w:hAnsi="Arial" w:cs="Arial"/>
                <w:bCs/>
                <w:color w:val="000000"/>
                <w:sz w:val="19"/>
                <w:szCs w:val="19"/>
              </w:rPr>
            </w:pPr>
            <w:r w:rsidRPr="001D12E7">
              <w:rPr>
                <w:rFonts w:ascii="Arial" w:hAnsi="Arial" w:cs="Arial"/>
                <w:bCs/>
                <w:color w:val="000000"/>
                <w:sz w:val="19"/>
                <w:szCs w:val="19"/>
              </w:rPr>
              <w:t>Employees utilising Cash-out Leave</w:t>
            </w:r>
          </w:p>
        </w:tc>
      </w:tr>
      <w:tr w:rsidR="001D12E7" w:rsidRPr="001D12E7" w:rsidTr="00D374DB">
        <w:tc>
          <w:tcPr>
            <w:tcW w:w="1134"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721C3A">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3969"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721C3A">
            <w:pPr>
              <w:spacing w:before="60" w:after="60"/>
              <w:rPr>
                <w:rFonts w:ascii="Arial" w:hAnsi="Arial" w:cs="Arial"/>
                <w:color w:val="000000"/>
                <w:sz w:val="19"/>
                <w:szCs w:val="19"/>
              </w:rPr>
            </w:pPr>
            <w:r w:rsidRPr="001D12E7">
              <w:rPr>
                <w:rFonts w:ascii="Arial" w:hAnsi="Arial" w:cs="Arial"/>
                <w:color w:val="000000"/>
                <w:sz w:val="19"/>
                <w:szCs w:val="19"/>
              </w:rPr>
              <w:t>PFE Police</w:t>
            </w:r>
            <w:r w:rsidR="00D374DB">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2126" w:type="dxa"/>
            <w:tcBorders>
              <w:top w:val="single" w:sz="4" w:space="0" w:color="auto"/>
              <w:left w:val="single" w:sz="4" w:space="0" w:color="auto"/>
              <w:bottom w:val="single" w:sz="4" w:space="0" w:color="auto"/>
              <w:right w:val="single" w:sz="4" w:space="0" w:color="auto"/>
            </w:tcBorders>
            <w:noWrap/>
            <w:vAlign w:val="bottom"/>
          </w:tcPr>
          <w:p w:rsidR="001D12E7" w:rsidRPr="001D12E7" w:rsidRDefault="001D12E7" w:rsidP="00721C3A">
            <w:pPr>
              <w:spacing w:before="60" w:after="60"/>
              <w:jc w:val="center"/>
              <w:rPr>
                <w:rFonts w:ascii="Arial" w:hAnsi="Arial" w:cs="Arial"/>
                <w:color w:val="000000"/>
                <w:sz w:val="19"/>
                <w:szCs w:val="19"/>
              </w:rPr>
            </w:pPr>
            <w:r w:rsidRPr="001D12E7">
              <w:rPr>
                <w:rFonts w:ascii="Arial" w:hAnsi="Arial" w:cs="Arial"/>
                <w:color w:val="000000"/>
                <w:sz w:val="19"/>
                <w:szCs w:val="19"/>
              </w:rPr>
              <w:t>9</w:t>
            </w:r>
          </w:p>
        </w:tc>
      </w:tr>
    </w:tbl>
    <w:p w:rsidR="001D12E7" w:rsidRPr="001D12E7" w:rsidRDefault="001D12E7" w:rsidP="006B61F4">
      <w:pPr>
        <w:shd w:val="clear" w:color="auto" w:fill="FFFFFF"/>
        <w:ind w:left="360"/>
        <w:rPr>
          <w:rStyle w:val="fc1305696177913-11"/>
          <w:sz w:val="19"/>
          <w:szCs w:val="19"/>
        </w:rPr>
      </w:pPr>
    </w:p>
    <w:p w:rsidR="001D12E7" w:rsidRPr="00D374DB" w:rsidRDefault="001D12E7" w:rsidP="00721C3A">
      <w:pPr>
        <w:ind w:left="993"/>
        <w:rPr>
          <w:rFonts w:ascii="Arial" w:hAnsi="Arial" w:cs="Arial"/>
          <w:color w:val="000000"/>
          <w:sz w:val="19"/>
          <w:szCs w:val="19"/>
        </w:rPr>
      </w:pPr>
      <w:r w:rsidRPr="00D374DB">
        <w:rPr>
          <w:rFonts w:ascii="Arial" w:hAnsi="Arial" w:cs="Arial"/>
          <w:color w:val="000000"/>
          <w:sz w:val="19"/>
          <w:szCs w:val="19"/>
        </w:rPr>
        <w:t>Cash-out of leave by level</w:t>
      </w:r>
      <w:r w:rsidR="00D374DB">
        <w:rPr>
          <w:rFonts w:ascii="Arial" w:hAnsi="Arial" w:cs="Arial"/>
          <w:color w:val="000000"/>
          <w:sz w:val="19"/>
          <w:szCs w:val="19"/>
        </w:rPr>
        <w:t>:</w:t>
      </w:r>
    </w:p>
    <w:p w:rsidR="001D12E7" w:rsidRPr="001D12E7" w:rsidRDefault="001D12E7" w:rsidP="006B61F4">
      <w:pPr>
        <w:ind w:left="360"/>
        <w:rPr>
          <w:rFonts w:ascii="Arial" w:hAnsi="Arial" w:cs="Arial"/>
          <w:b/>
          <w:color w:val="000000"/>
          <w:sz w:val="19"/>
          <w:szCs w:val="19"/>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6"/>
        <w:gridCol w:w="2774"/>
        <w:gridCol w:w="1762"/>
        <w:gridCol w:w="1357"/>
      </w:tblGrid>
      <w:tr w:rsidR="001D12E7" w:rsidRPr="001D12E7" w:rsidTr="00721C3A">
        <w:trPr>
          <w:tblHeader/>
        </w:trPr>
        <w:tc>
          <w:tcPr>
            <w:tcW w:w="1336" w:type="dxa"/>
            <w:shd w:val="clear" w:color="auto" w:fill="auto"/>
            <w:vAlign w:val="bottom"/>
          </w:tcPr>
          <w:p w:rsidR="001D12E7" w:rsidRPr="001D12E7" w:rsidRDefault="001D12E7" w:rsidP="00721C3A">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w:t>
            </w:r>
          </w:p>
        </w:tc>
        <w:tc>
          <w:tcPr>
            <w:tcW w:w="2774" w:type="dxa"/>
            <w:shd w:val="clear" w:color="auto" w:fill="auto"/>
            <w:vAlign w:val="bottom"/>
          </w:tcPr>
          <w:p w:rsidR="001D12E7" w:rsidRPr="001D12E7" w:rsidRDefault="001D12E7" w:rsidP="00721C3A">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 Description</w:t>
            </w:r>
          </w:p>
        </w:tc>
        <w:tc>
          <w:tcPr>
            <w:tcW w:w="1762" w:type="dxa"/>
            <w:shd w:val="clear" w:color="auto" w:fill="auto"/>
            <w:vAlign w:val="bottom"/>
          </w:tcPr>
          <w:p w:rsidR="001D12E7" w:rsidRPr="001D12E7" w:rsidRDefault="001D12E7" w:rsidP="00721C3A">
            <w:pPr>
              <w:spacing w:before="120" w:after="120"/>
              <w:jc w:val="center"/>
              <w:rPr>
                <w:rFonts w:ascii="Arial" w:hAnsi="Arial" w:cs="Arial"/>
                <w:bCs/>
                <w:color w:val="000000"/>
                <w:sz w:val="19"/>
                <w:szCs w:val="19"/>
              </w:rPr>
            </w:pPr>
            <w:r w:rsidRPr="001D12E7">
              <w:rPr>
                <w:rFonts w:ascii="Arial" w:hAnsi="Arial" w:cs="Arial"/>
                <w:bCs/>
                <w:color w:val="000000"/>
                <w:sz w:val="19"/>
                <w:szCs w:val="19"/>
              </w:rPr>
              <w:t>Number of Staff</w:t>
            </w:r>
          </w:p>
        </w:tc>
        <w:tc>
          <w:tcPr>
            <w:tcW w:w="1357" w:type="dxa"/>
            <w:shd w:val="clear" w:color="auto" w:fill="auto"/>
            <w:vAlign w:val="bottom"/>
          </w:tcPr>
          <w:p w:rsidR="001D12E7" w:rsidRPr="001D12E7" w:rsidRDefault="001D12E7" w:rsidP="00721C3A">
            <w:pPr>
              <w:spacing w:before="120" w:after="120"/>
              <w:jc w:val="center"/>
              <w:rPr>
                <w:rFonts w:ascii="Arial" w:hAnsi="Arial" w:cs="Arial"/>
                <w:bCs/>
                <w:color w:val="000000"/>
                <w:sz w:val="19"/>
                <w:szCs w:val="19"/>
              </w:rPr>
            </w:pPr>
            <w:r w:rsidRPr="001D12E7">
              <w:rPr>
                <w:rFonts w:ascii="Arial" w:hAnsi="Arial" w:cs="Arial"/>
                <w:bCs/>
                <w:color w:val="000000"/>
                <w:sz w:val="19"/>
                <w:szCs w:val="19"/>
              </w:rPr>
              <w:t>No</w:t>
            </w:r>
            <w:r w:rsidR="00721C3A">
              <w:rPr>
                <w:rFonts w:ascii="Arial" w:hAnsi="Arial" w:cs="Arial"/>
                <w:bCs/>
                <w:color w:val="000000"/>
                <w:sz w:val="19"/>
                <w:szCs w:val="19"/>
              </w:rPr>
              <w:t>.</w:t>
            </w:r>
            <w:r w:rsidRPr="001D12E7">
              <w:rPr>
                <w:rFonts w:ascii="Arial" w:hAnsi="Arial" w:cs="Arial"/>
                <w:bCs/>
                <w:color w:val="000000"/>
                <w:sz w:val="19"/>
                <w:szCs w:val="19"/>
              </w:rPr>
              <w:t xml:space="preserve"> of Days</w:t>
            </w:r>
          </w:p>
        </w:tc>
      </w:tr>
      <w:tr w:rsidR="001D12E7" w:rsidRPr="001D12E7" w:rsidTr="00721C3A">
        <w:tc>
          <w:tcPr>
            <w:tcW w:w="1336" w:type="dxa"/>
            <w:noWrap/>
            <w:vAlign w:val="bottom"/>
          </w:tcPr>
          <w:p w:rsidR="001D12E7" w:rsidRPr="001D12E7" w:rsidRDefault="001D12E7" w:rsidP="00721C3A">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AO6</w:t>
            </w:r>
          </w:p>
        </w:tc>
        <w:tc>
          <w:tcPr>
            <w:tcW w:w="2774" w:type="dxa"/>
            <w:noWrap/>
            <w:vAlign w:val="bottom"/>
          </w:tcPr>
          <w:p w:rsidR="001D12E7" w:rsidRPr="001D12E7" w:rsidRDefault="00BE3018" w:rsidP="00721C3A">
            <w:pPr>
              <w:spacing w:before="60" w:after="60"/>
              <w:ind w:left="257"/>
              <w:rPr>
                <w:rFonts w:ascii="Arial" w:hAnsi="Arial" w:cs="Arial"/>
                <w:color w:val="000000"/>
                <w:sz w:val="19"/>
                <w:szCs w:val="19"/>
              </w:rPr>
            </w:pPr>
            <w:r w:rsidRPr="001D12E7">
              <w:rPr>
                <w:rFonts w:ascii="Arial" w:hAnsi="Arial" w:cs="Arial"/>
                <w:color w:val="000000"/>
                <w:sz w:val="19"/>
                <w:szCs w:val="19"/>
              </w:rPr>
              <w:t>Admin Officer 6</w:t>
            </w:r>
          </w:p>
        </w:tc>
        <w:tc>
          <w:tcPr>
            <w:tcW w:w="1762" w:type="dxa"/>
            <w:noWrap/>
            <w:vAlign w:val="bottom"/>
          </w:tcPr>
          <w:p w:rsidR="001D12E7" w:rsidRPr="001D12E7" w:rsidRDefault="001D12E7" w:rsidP="00721C3A">
            <w:pPr>
              <w:spacing w:before="60" w:after="60"/>
              <w:jc w:val="center"/>
              <w:rPr>
                <w:rFonts w:ascii="Arial" w:hAnsi="Arial" w:cs="Arial"/>
                <w:color w:val="000000"/>
                <w:sz w:val="19"/>
                <w:szCs w:val="19"/>
              </w:rPr>
            </w:pPr>
            <w:r w:rsidRPr="001D12E7">
              <w:rPr>
                <w:rFonts w:ascii="Arial" w:hAnsi="Arial" w:cs="Arial"/>
                <w:color w:val="000000"/>
                <w:sz w:val="19"/>
                <w:szCs w:val="19"/>
              </w:rPr>
              <w:t>4</w:t>
            </w:r>
          </w:p>
        </w:tc>
        <w:tc>
          <w:tcPr>
            <w:tcW w:w="1357" w:type="dxa"/>
            <w:noWrap/>
            <w:vAlign w:val="bottom"/>
          </w:tcPr>
          <w:p w:rsidR="001D12E7" w:rsidRPr="001D12E7" w:rsidRDefault="001D12E7" w:rsidP="00721C3A">
            <w:pPr>
              <w:spacing w:before="60" w:after="60"/>
              <w:ind w:right="397"/>
              <w:jc w:val="right"/>
              <w:rPr>
                <w:rFonts w:ascii="Arial" w:hAnsi="Arial" w:cs="Arial"/>
                <w:color w:val="000000"/>
                <w:sz w:val="19"/>
                <w:szCs w:val="19"/>
              </w:rPr>
            </w:pPr>
            <w:r w:rsidRPr="001D12E7">
              <w:rPr>
                <w:rFonts w:ascii="Arial" w:hAnsi="Arial" w:cs="Arial"/>
                <w:color w:val="000000"/>
                <w:sz w:val="19"/>
                <w:szCs w:val="19"/>
              </w:rPr>
              <w:t>55</w:t>
            </w:r>
          </w:p>
        </w:tc>
      </w:tr>
      <w:tr w:rsidR="001D12E7" w:rsidRPr="001D12E7" w:rsidTr="00721C3A">
        <w:tc>
          <w:tcPr>
            <w:tcW w:w="1336" w:type="dxa"/>
            <w:noWrap/>
            <w:vAlign w:val="bottom"/>
          </w:tcPr>
          <w:p w:rsidR="001D12E7" w:rsidRPr="001D12E7" w:rsidRDefault="001D12E7" w:rsidP="00721C3A">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AO4</w:t>
            </w:r>
          </w:p>
        </w:tc>
        <w:tc>
          <w:tcPr>
            <w:tcW w:w="2774" w:type="dxa"/>
            <w:noWrap/>
            <w:vAlign w:val="bottom"/>
          </w:tcPr>
          <w:p w:rsidR="001D12E7" w:rsidRPr="001D12E7" w:rsidRDefault="00BE3018" w:rsidP="00721C3A">
            <w:pPr>
              <w:spacing w:before="60" w:after="60"/>
              <w:ind w:left="257"/>
              <w:rPr>
                <w:rFonts w:ascii="Arial" w:hAnsi="Arial" w:cs="Arial"/>
                <w:color w:val="000000"/>
                <w:sz w:val="19"/>
                <w:szCs w:val="19"/>
              </w:rPr>
            </w:pPr>
            <w:r w:rsidRPr="001D12E7">
              <w:rPr>
                <w:rFonts w:ascii="Arial" w:hAnsi="Arial" w:cs="Arial"/>
                <w:color w:val="000000"/>
                <w:sz w:val="19"/>
                <w:szCs w:val="19"/>
              </w:rPr>
              <w:t>Admin Officer 4</w:t>
            </w:r>
          </w:p>
        </w:tc>
        <w:tc>
          <w:tcPr>
            <w:tcW w:w="1762" w:type="dxa"/>
            <w:noWrap/>
            <w:vAlign w:val="bottom"/>
          </w:tcPr>
          <w:p w:rsidR="001D12E7" w:rsidRPr="001D12E7" w:rsidRDefault="001D12E7" w:rsidP="00721C3A">
            <w:pPr>
              <w:spacing w:before="60" w:after="60"/>
              <w:jc w:val="center"/>
              <w:rPr>
                <w:rFonts w:ascii="Arial" w:hAnsi="Arial" w:cs="Arial"/>
                <w:color w:val="000000"/>
                <w:sz w:val="19"/>
                <w:szCs w:val="19"/>
              </w:rPr>
            </w:pPr>
            <w:r w:rsidRPr="001D12E7">
              <w:rPr>
                <w:rFonts w:ascii="Arial" w:hAnsi="Arial" w:cs="Arial"/>
                <w:color w:val="000000"/>
                <w:sz w:val="19"/>
                <w:szCs w:val="19"/>
              </w:rPr>
              <w:t>1</w:t>
            </w:r>
          </w:p>
        </w:tc>
        <w:tc>
          <w:tcPr>
            <w:tcW w:w="1357" w:type="dxa"/>
            <w:noWrap/>
            <w:vAlign w:val="bottom"/>
          </w:tcPr>
          <w:p w:rsidR="001D12E7" w:rsidRPr="001D12E7" w:rsidRDefault="001D12E7" w:rsidP="00721C3A">
            <w:pPr>
              <w:spacing w:before="60" w:after="60"/>
              <w:ind w:right="397"/>
              <w:jc w:val="right"/>
              <w:rPr>
                <w:rFonts w:ascii="Arial" w:hAnsi="Arial" w:cs="Arial"/>
                <w:color w:val="000000"/>
                <w:sz w:val="19"/>
                <w:szCs w:val="19"/>
              </w:rPr>
            </w:pPr>
            <w:r w:rsidRPr="001D12E7">
              <w:rPr>
                <w:rFonts w:ascii="Arial" w:hAnsi="Arial" w:cs="Arial"/>
                <w:color w:val="000000"/>
                <w:sz w:val="19"/>
                <w:szCs w:val="19"/>
              </w:rPr>
              <w:t>10</w:t>
            </w:r>
          </w:p>
        </w:tc>
      </w:tr>
      <w:tr w:rsidR="001D12E7" w:rsidRPr="001D12E7" w:rsidTr="00721C3A">
        <w:tc>
          <w:tcPr>
            <w:tcW w:w="1336" w:type="dxa"/>
            <w:noWrap/>
            <w:vAlign w:val="bottom"/>
          </w:tcPr>
          <w:p w:rsidR="001D12E7" w:rsidRPr="001D12E7" w:rsidRDefault="001D12E7" w:rsidP="00721C3A">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2774" w:type="dxa"/>
            <w:noWrap/>
            <w:vAlign w:val="bottom"/>
          </w:tcPr>
          <w:p w:rsidR="001D12E7" w:rsidRPr="001D12E7" w:rsidRDefault="00BE3018" w:rsidP="00721C3A">
            <w:pPr>
              <w:spacing w:before="60" w:after="60"/>
              <w:ind w:left="257"/>
              <w:rPr>
                <w:rFonts w:ascii="Arial" w:hAnsi="Arial" w:cs="Arial"/>
                <w:color w:val="000000"/>
                <w:sz w:val="19"/>
                <w:szCs w:val="19"/>
              </w:rPr>
            </w:pPr>
            <w:r w:rsidRPr="001D12E7">
              <w:rPr>
                <w:rFonts w:ascii="Arial" w:hAnsi="Arial" w:cs="Arial"/>
                <w:color w:val="000000"/>
                <w:sz w:val="19"/>
                <w:szCs w:val="19"/>
              </w:rPr>
              <w:t>Admin Officer 3</w:t>
            </w:r>
          </w:p>
        </w:tc>
        <w:tc>
          <w:tcPr>
            <w:tcW w:w="1762" w:type="dxa"/>
            <w:noWrap/>
            <w:vAlign w:val="bottom"/>
          </w:tcPr>
          <w:p w:rsidR="001D12E7" w:rsidRPr="001D12E7" w:rsidRDefault="001D12E7" w:rsidP="00721C3A">
            <w:pPr>
              <w:spacing w:before="60" w:after="60"/>
              <w:jc w:val="center"/>
              <w:rPr>
                <w:rFonts w:ascii="Arial" w:hAnsi="Arial" w:cs="Arial"/>
                <w:color w:val="000000"/>
                <w:sz w:val="19"/>
                <w:szCs w:val="19"/>
              </w:rPr>
            </w:pPr>
            <w:r w:rsidRPr="001D12E7">
              <w:rPr>
                <w:rFonts w:ascii="Arial" w:hAnsi="Arial" w:cs="Arial"/>
                <w:color w:val="000000"/>
                <w:sz w:val="19"/>
                <w:szCs w:val="19"/>
              </w:rPr>
              <w:t>2</w:t>
            </w:r>
          </w:p>
        </w:tc>
        <w:tc>
          <w:tcPr>
            <w:tcW w:w="1357" w:type="dxa"/>
            <w:noWrap/>
            <w:vAlign w:val="bottom"/>
          </w:tcPr>
          <w:p w:rsidR="001D12E7" w:rsidRPr="001D12E7" w:rsidRDefault="001D12E7" w:rsidP="00721C3A">
            <w:pPr>
              <w:spacing w:before="60" w:after="60"/>
              <w:ind w:right="397"/>
              <w:jc w:val="right"/>
              <w:rPr>
                <w:rFonts w:ascii="Arial" w:hAnsi="Arial" w:cs="Arial"/>
                <w:color w:val="000000"/>
                <w:sz w:val="19"/>
                <w:szCs w:val="19"/>
              </w:rPr>
            </w:pPr>
            <w:r w:rsidRPr="001D12E7">
              <w:rPr>
                <w:rFonts w:ascii="Arial" w:hAnsi="Arial" w:cs="Arial"/>
                <w:color w:val="000000"/>
                <w:sz w:val="19"/>
                <w:szCs w:val="19"/>
              </w:rPr>
              <w:t>23</w:t>
            </w:r>
          </w:p>
        </w:tc>
      </w:tr>
      <w:tr w:rsidR="001D12E7" w:rsidRPr="001D12E7" w:rsidTr="00721C3A">
        <w:tc>
          <w:tcPr>
            <w:tcW w:w="1336" w:type="dxa"/>
            <w:noWrap/>
            <w:vAlign w:val="bottom"/>
          </w:tcPr>
          <w:p w:rsidR="001D12E7" w:rsidRPr="001D12E7" w:rsidRDefault="001D12E7" w:rsidP="00721C3A">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T6</w:t>
            </w:r>
          </w:p>
        </w:tc>
        <w:tc>
          <w:tcPr>
            <w:tcW w:w="2774" w:type="dxa"/>
            <w:noWrap/>
            <w:vAlign w:val="bottom"/>
          </w:tcPr>
          <w:p w:rsidR="001D12E7" w:rsidRPr="001D12E7" w:rsidRDefault="00BE3018" w:rsidP="00721C3A">
            <w:pPr>
              <w:spacing w:before="60" w:after="60"/>
              <w:ind w:left="257"/>
              <w:rPr>
                <w:rFonts w:ascii="Arial" w:hAnsi="Arial" w:cs="Arial"/>
                <w:color w:val="000000"/>
                <w:sz w:val="19"/>
                <w:szCs w:val="19"/>
              </w:rPr>
            </w:pPr>
            <w:r w:rsidRPr="001D12E7">
              <w:rPr>
                <w:rFonts w:ascii="Arial" w:hAnsi="Arial" w:cs="Arial"/>
                <w:color w:val="000000"/>
                <w:sz w:val="19"/>
                <w:szCs w:val="19"/>
              </w:rPr>
              <w:t>Technical 6</w:t>
            </w:r>
          </w:p>
        </w:tc>
        <w:tc>
          <w:tcPr>
            <w:tcW w:w="1762" w:type="dxa"/>
            <w:noWrap/>
            <w:vAlign w:val="bottom"/>
          </w:tcPr>
          <w:p w:rsidR="001D12E7" w:rsidRPr="001D12E7" w:rsidRDefault="001D12E7" w:rsidP="00721C3A">
            <w:pPr>
              <w:spacing w:before="60" w:after="60"/>
              <w:jc w:val="center"/>
              <w:rPr>
                <w:rFonts w:ascii="Arial" w:hAnsi="Arial" w:cs="Arial"/>
                <w:bCs/>
                <w:color w:val="000000"/>
                <w:sz w:val="19"/>
                <w:szCs w:val="19"/>
              </w:rPr>
            </w:pPr>
            <w:r w:rsidRPr="001D12E7">
              <w:rPr>
                <w:rFonts w:ascii="Arial" w:hAnsi="Arial" w:cs="Arial"/>
                <w:bCs/>
                <w:color w:val="000000"/>
                <w:sz w:val="19"/>
                <w:szCs w:val="19"/>
              </w:rPr>
              <w:t>1</w:t>
            </w:r>
          </w:p>
        </w:tc>
        <w:tc>
          <w:tcPr>
            <w:tcW w:w="1357" w:type="dxa"/>
            <w:noWrap/>
            <w:vAlign w:val="bottom"/>
          </w:tcPr>
          <w:p w:rsidR="001D12E7" w:rsidRPr="001D12E7" w:rsidRDefault="001D12E7" w:rsidP="00721C3A">
            <w:pPr>
              <w:spacing w:before="60" w:after="60"/>
              <w:ind w:right="397"/>
              <w:jc w:val="right"/>
              <w:rPr>
                <w:rFonts w:ascii="Arial" w:hAnsi="Arial" w:cs="Arial"/>
                <w:bCs/>
                <w:color w:val="000000"/>
                <w:sz w:val="19"/>
                <w:szCs w:val="19"/>
              </w:rPr>
            </w:pPr>
            <w:r w:rsidRPr="001D12E7">
              <w:rPr>
                <w:rFonts w:ascii="Arial" w:hAnsi="Arial" w:cs="Arial"/>
                <w:bCs/>
                <w:color w:val="000000"/>
                <w:sz w:val="19"/>
                <w:szCs w:val="19"/>
              </w:rPr>
              <w:t>29</w:t>
            </w:r>
          </w:p>
        </w:tc>
      </w:tr>
      <w:tr w:rsidR="001D12E7" w:rsidRPr="001D12E7" w:rsidTr="00721C3A">
        <w:tc>
          <w:tcPr>
            <w:tcW w:w="1336" w:type="dxa"/>
            <w:noWrap/>
            <w:vAlign w:val="bottom"/>
          </w:tcPr>
          <w:p w:rsidR="001D12E7" w:rsidRPr="001D12E7" w:rsidRDefault="001D12E7" w:rsidP="00721C3A">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T4</w:t>
            </w:r>
          </w:p>
        </w:tc>
        <w:tc>
          <w:tcPr>
            <w:tcW w:w="2774" w:type="dxa"/>
            <w:noWrap/>
            <w:vAlign w:val="bottom"/>
          </w:tcPr>
          <w:p w:rsidR="001D12E7" w:rsidRPr="001D12E7" w:rsidRDefault="00BE3018" w:rsidP="00721C3A">
            <w:pPr>
              <w:spacing w:before="60" w:after="60"/>
              <w:ind w:left="257"/>
              <w:rPr>
                <w:rFonts w:ascii="Arial" w:hAnsi="Arial" w:cs="Arial"/>
                <w:color w:val="000000"/>
                <w:sz w:val="19"/>
                <w:szCs w:val="19"/>
              </w:rPr>
            </w:pPr>
            <w:r w:rsidRPr="001D12E7">
              <w:rPr>
                <w:rFonts w:ascii="Arial" w:hAnsi="Arial" w:cs="Arial"/>
                <w:color w:val="000000"/>
                <w:sz w:val="19"/>
                <w:szCs w:val="19"/>
              </w:rPr>
              <w:t>Technical 4</w:t>
            </w:r>
          </w:p>
        </w:tc>
        <w:tc>
          <w:tcPr>
            <w:tcW w:w="1762" w:type="dxa"/>
            <w:noWrap/>
            <w:vAlign w:val="bottom"/>
          </w:tcPr>
          <w:p w:rsidR="001D12E7" w:rsidRPr="001D12E7" w:rsidRDefault="001D12E7" w:rsidP="00721C3A">
            <w:pPr>
              <w:spacing w:before="60" w:after="60"/>
              <w:jc w:val="center"/>
              <w:rPr>
                <w:rFonts w:ascii="Arial" w:hAnsi="Arial" w:cs="Arial"/>
                <w:bCs/>
                <w:color w:val="000000"/>
                <w:sz w:val="19"/>
                <w:szCs w:val="19"/>
              </w:rPr>
            </w:pPr>
            <w:r w:rsidRPr="001D12E7">
              <w:rPr>
                <w:rFonts w:ascii="Arial" w:hAnsi="Arial" w:cs="Arial"/>
                <w:bCs/>
                <w:color w:val="000000"/>
                <w:sz w:val="19"/>
                <w:szCs w:val="19"/>
              </w:rPr>
              <w:t>1</w:t>
            </w:r>
          </w:p>
        </w:tc>
        <w:tc>
          <w:tcPr>
            <w:tcW w:w="1357" w:type="dxa"/>
            <w:noWrap/>
            <w:vAlign w:val="bottom"/>
          </w:tcPr>
          <w:p w:rsidR="001D12E7" w:rsidRPr="001D12E7" w:rsidRDefault="001D12E7" w:rsidP="00721C3A">
            <w:pPr>
              <w:spacing w:before="60" w:after="60"/>
              <w:ind w:right="397"/>
              <w:jc w:val="right"/>
              <w:rPr>
                <w:rFonts w:ascii="Arial" w:hAnsi="Arial" w:cs="Arial"/>
                <w:bCs/>
                <w:color w:val="000000"/>
                <w:sz w:val="19"/>
                <w:szCs w:val="19"/>
              </w:rPr>
            </w:pPr>
            <w:r w:rsidRPr="001D12E7">
              <w:rPr>
                <w:rFonts w:ascii="Arial" w:hAnsi="Arial" w:cs="Arial"/>
                <w:bCs/>
                <w:color w:val="000000"/>
                <w:sz w:val="19"/>
                <w:szCs w:val="19"/>
              </w:rPr>
              <w:t>10</w:t>
            </w:r>
          </w:p>
        </w:tc>
      </w:tr>
      <w:tr w:rsidR="00721C3A" w:rsidRPr="001D12E7" w:rsidTr="00721C3A">
        <w:tc>
          <w:tcPr>
            <w:tcW w:w="4110" w:type="dxa"/>
            <w:gridSpan w:val="2"/>
            <w:noWrap/>
            <w:vAlign w:val="center"/>
          </w:tcPr>
          <w:p w:rsidR="00721C3A" w:rsidRPr="001D12E7" w:rsidRDefault="00721C3A" w:rsidP="00721C3A">
            <w:pPr>
              <w:spacing w:before="120" w:after="120"/>
              <w:jc w:val="center"/>
              <w:rPr>
                <w:rFonts w:ascii="Arial" w:hAnsi="Arial" w:cs="Arial"/>
                <w:color w:val="000000"/>
                <w:sz w:val="19"/>
                <w:szCs w:val="19"/>
              </w:rPr>
            </w:pPr>
            <w:r w:rsidRPr="001D12E7">
              <w:rPr>
                <w:rFonts w:ascii="Arial" w:hAnsi="Arial" w:cs="Arial"/>
                <w:color w:val="000000"/>
                <w:sz w:val="19"/>
                <w:szCs w:val="19"/>
              </w:rPr>
              <w:t>Total</w:t>
            </w:r>
          </w:p>
        </w:tc>
        <w:tc>
          <w:tcPr>
            <w:tcW w:w="1762" w:type="dxa"/>
            <w:noWrap/>
            <w:vAlign w:val="bottom"/>
          </w:tcPr>
          <w:p w:rsidR="00721C3A" w:rsidRPr="001D12E7" w:rsidRDefault="00721C3A" w:rsidP="00721C3A">
            <w:pPr>
              <w:spacing w:before="120" w:after="120"/>
              <w:jc w:val="center"/>
              <w:rPr>
                <w:rFonts w:ascii="Arial" w:hAnsi="Arial" w:cs="Arial"/>
                <w:color w:val="000000"/>
                <w:sz w:val="19"/>
                <w:szCs w:val="19"/>
              </w:rPr>
            </w:pPr>
            <w:r w:rsidRPr="001D12E7">
              <w:rPr>
                <w:rFonts w:ascii="Arial" w:hAnsi="Arial" w:cs="Arial"/>
                <w:color w:val="000000"/>
                <w:sz w:val="19"/>
                <w:szCs w:val="19"/>
              </w:rPr>
              <w:t>9</w:t>
            </w:r>
          </w:p>
        </w:tc>
        <w:tc>
          <w:tcPr>
            <w:tcW w:w="1357" w:type="dxa"/>
            <w:noWrap/>
            <w:vAlign w:val="bottom"/>
          </w:tcPr>
          <w:p w:rsidR="00721C3A" w:rsidRPr="001D12E7" w:rsidRDefault="00721C3A" w:rsidP="00721C3A">
            <w:pPr>
              <w:spacing w:before="120" w:after="120"/>
              <w:jc w:val="center"/>
              <w:rPr>
                <w:rFonts w:ascii="Arial" w:hAnsi="Arial" w:cs="Arial"/>
                <w:color w:val="000000"/>
                <w:sz w:val="19"/>
                <w:szCs w:val="19"/>
              </w:rPr>
            </w:pPr>
            <w:r w:rsidRPr="001D12E7">
              <w:rPr>
                <w:rFonts w:ascii="Arial" w:hAnsi="Arial" w:cs="Arial"/>
                <w:color w:val="000000"/>
                <w:sz w:val="19"/>
                <w:szCs w:val="19"/>
              </w:rPr>
              <w:t>127</w:t>
            </w:r>
          </w:p>
        </w:tc>
      </w:tr>
    </w:tbl>
    <w:p w:rsidR="001D12E7" w:rsidRPr="001D12E7" w:rsidRDefault="001D12E7" w:rsidP="006B61F4">
      <w:pPr>
        <w:ind w:left="360"/>
        <w:rPr>
          <w:rFonts w:ascii="Arial" w:hAnsi="Arial" w:cs="Arial"/>
          <w:b/>
          <w:sz w:val="19"/>
          <w:szCs w:val="19"/>
        </w:rPr>
      </w:pPr>
    </w:p>
    <w:p w:rsidR="001D12E7" w:rsidRPr="001D12E7" w:rsidRDefault="001D12E7" w:rsidP="00721C3A">
      <w:pPr>
        <w:pStyle w:val="ListParagraph"/>
        <w:ind w:left="993" w:right="848"/>
        <w:jc w:val="both"/>
        <w:rPr>
          <w:rFonts w:ascii="Arial" w:hAnsi="Arial" w:cs="Arial"/>
          <w:sz w:val="19"/>
          <w:szCs w:val="19"/>
        </w:rPr>
      </w:pPr>
      <w:r w:rsidRPr="00721C3A">
        <w:rPr>
          <w:rFonts w:ascii="Arial" w:hAnsi="Arial" w:cs="Arial"/>
          <w:sz w:val="19"/>
          <w:szCs w:val="19"/>
        </w:rPr>
        <w:t xml:space="preserve">Footnote: </w:t>
      </w:r>
      <w:r w:rsidR="00721C3A">
        <w:rPr>
          <w:rFonts w:ascii="Arial" w:hAnsi="Arial" w:cs="Arial"/>
          <w:sz w:val="19"/>
          <w:szCs w:val="19"/>
        </w:rPr>
        <w:t xml:space="preserve"> </w:t>
      </w:r>
      <w:r w:rsidRPr="001D12E7">
        <w:rPr>
          <w:rFonts w:ascii="Arial" w:hAnsi="Arial" w:cs="Arial"/>
          <w:sz w:val="19"/>
          <w:szCs w:val="19"/>
        </w:rPr>
        <w:t>Report scope is employees affected by the NTPS 2010-2013 Enterprise Agreement, date of effect 19 August 2010.  Employment classifications referenced as well as Pay Transaction Records Entitlement code SAR049 and SAR050.</w:t>
      </w:r>
    </w:p>
    <w:p w:rsidR="001D12E7" w:rsidRPr="001D12E7" w:rsidRDefault="001D12E7" w:rsidP="006B61F4">
      <w:pPr>
        <w:ind w:left="360"/>
        <w:jc w:val="both"/>
        <w:rPr>
          <w:rFonts w:ascii="Arial" w:hAnsi="Arial" w:cs="Arial"/>
          <w:sz w:val="19"/>
          <w:szCs w:val="19"/>
        </w:rPr>
      </w:pPr>
    </w:p>
    <w:p w:rsidR="001D12E7" w:rsidRDefault="001D12E7" w:rsidP="00721C3A">
      <w:pPr>
        <w:pStyle w:val="ListParagraph"/>
        <w:ind w:left="993" w:right="848"/>
        <w:jc w:val="both"/>
        <w:rPr>
          <w:rFonts w:ascii="Arial" w:hAnsi="Arial" w:cs="Arial"/>
          <w:sz w:val="19"/>
          <w:szCs w:val="19"/>
        </w:rPr>
      </w:pPr>
      <w:r w:rsidRPr="001D12E7">
        <w:rPr>
          <w:rFonts w:ascii="Arial" w:hAnsi="Arial" w:cs="Arial"/>
          <w:sz w:val="19"/>
          <w:szCs w:val="19"/>
        </w:rPr>
        <w:t>Employee must have a minimum balance of 20 days recreation le</w:t>
      </w:r>
      <w:r w:rsidR="00721C3A">
        <w:rPr>
          <w:rFonts w:ascii="Arial" w:hAnsi="Arial" w:cs="Arial"/>
          <w:sz w:val="19"/>
          <w:szCs w:val="19"/>
        </w:rPr>
        <w:t xml:space="preserve">ave remaining after </w:t>
      </w:r>
      <w:proofErr w:type="spellStart"/>
      <w:r w:rsidR="00721C3A">
        <w:rPr>
          <w:rFonts w:ascii="Arial" w:hAnsi="Arial" w:cs="Arial"/>
          <w:sz w:val="19"/>
          <w:szCs w:val="19"/>
        </w:rPr>
        <w:t>cash</w:t>
      </w:r>
      <w:r w:rsidR="00721C3A">
        <w:rPr>
          <w:rFonts w:ascii="Arial" w:hAnsi="Arial" w:cs="Arial"/>
          <w:sz w:val="19"/>
          <w:szCs w:val="19"/>
        </w:rPr>
        <w:noBreakHyphen/>
      </w:r>
      <w:r w:rsidRPr="001D12E7">
        <w:rPr>
          <w:rFonts w:ascii="Arial" w:hAnsi="Arial" w:cs="Arial"/>
          <w:sz w:val="19"/>
          <w:szCs w:val="19"/>
        </w:rPr>
        <w:t>out</w:t>
      </w:r>
      <w:proofErr w:type="spellEnd"/>
      <w:r w:rsidRPr="001D12E7">
        <w:rPr>
          <w:rFonts w:ascii="Arial" w:hAnsi="Arial" w:cs="Arial"/>
          <w:sz w:val="19"/>
          <w:szCs w:val="19"/>
        </w:rPr>
        <w:t xml:space="preserve"> of leave.</w:t>
      </w:r>
    </w:p>
    <w:p w:rsidR="00721C3A" w:rsidRPr="001D12E7" w:rsidRDefault="00721C3A" w:rsidP="00721C3A">
      <w:pPr>
        <w:pStyle w:val="ListParagraph"/>
        <w:ind w:left="993" w:right="848"/>
        <w:jc w:val="both"/>
        <w:rPr>
          <w:rFonts w:ascii="Arial" w:hAnsi="Arial" w:cs="Arial"/>
          <w:sz w:val="19"/>
          <w:szCs w:val="19"/>
        </w:rPr>
      </w:pPr>
    </w:p>
    <w:p w:rsidR="001D12E7" w:rsidRDefault="00721C3A"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721C3A" w:rsidRDefault="00721C3A" w:rsidP="00721C3A">
      <w:pPr>
        <w:tabs>
          <w:tab w:val="left" w:pos="426"/>
        </w:tabs>
        <w:ind w:right="-2"/>
        <w:jc w:val="both"/>
        <w:rPr>
          <w:rFonts w:ascii="Arial" w:hAnsi="Arial" w:cs="Arial"/>
          <w:sz w:val="19"/>
          <w:szCs w:val="19"/>
        </w:rPr>
      </w:pPr>
    </w:p>
    <w:tbl>
      <w:tblPr>
        <w:tblStyle w:val="TableGrid"/>
        <w:tblW w:w="0" w:type="auto"/>
        <w:tblInd w:w="1101" w:type="dxa"/>
        <w:tblLook w:val="04A0"/>
      </w:tblPr>
      <w:tblGrid>
        <w:gridCol w:w="1336"/>
        <w:gridCol w:w="2776"/>
        <w:gridCol w:w="1795"/>
        <w:gridCol w:w="1324"/>
      </w:tblGrid>
      <w:tr w:rsidR="00721C3A" w:rsidTr="00721C3A">
        <w:tc>
          <w:tcPr>
            <w:tcW w:w="1336" w:type="dxa"/>
          </w:tcPr>
          <w:p w:rsidR="00721C3A" w:rsidRDefault="00721C3A" w:rsidP="00721C3A">
            <w:pPr>
              <w:tabs>
                <w:tab w:val="left" w:pos="426"/>
              </w:tabs>
              <w:spacing w:before="120" w:after="120"/>
              <w:jc w:val="center"/>
              <w:rPr>
                <w:rFonts w:ascii="Arial" w:hAnsi="Arial" w:cs="Arial"/>
                <w:sz w:val="19"/>
                <w:szCs w:val="19"/>
              </w:rPr>
            </w:pPr>
            <w:r>
              <w:rPr>
                <w:rFonts w:ascii="Arial" w:hAnsi="Arial" w:cs="Arial"/>
                <w:sz w:val="19"/>
                <w:szCs w:val="19"/>
              </w:rPr>
              <w:t>Classification</w:t>
            </w:r>
          </w:p>
        </w:tc>
        <w:tc>
          <w:tcPr>
            <w:tcW w:w="2776" w:type="dxa"/>
          </w:tcPr>
          <w:p w:rsidR="00721C3A" w:rsidRDefault="00721C3A" w:rsidP="00721C3A">
            <w:pPr>
              <w:tabs>
                <w:tab w:val="left" w:pos="426"/>
              </w:tabs>
              <w:spacing w:before="120" w:after="120"/>
              <w:jc w:val="center"/>
              <w:rPr>
                <w:rFonts w:ascii="Arial" w:hAnsi="Arial" w:cs="Arial"/>
                <w:sz w:val="19"/>
                <w:szCs w:val="19"/>
              </w:rPr>
            </w:pPr>
            <w:r>
              <w:rPr>
                <w:rFonts w:ascii="Arial" w:hAnsi="Arial" w:cs="Arial"/>
                <w:sz w:val="19"/>
                <w:szCs w:val="19"/>
              </w:rPr>
              <w:t>Classification Description</w:t>
            </w:r>
          </w:p>
        </w:tc>
        <w:tc>
          <w:tcPr>
            <w:tcW w:w="1795" w:type="dxa"/>
          </w:tcPr>
          <w:p w:rsidR="00721C3A" w:rsidRDefault="00721C3A" w:rsidP="00721C3A">
            <w:pPr>
              <w:tabs>
                <w:tab w:val="left" w:pos="426"/>
              </w:tabs>
              <w:spacing w:before="120" w:after="120"/>
              <w:jc w:val="center"/>
              <w:rPr>
                <w:rFonts w:ascii="Arial" w:hAnsi="Arial" w:cs="Arial"/>
                <w:sz w:val="19"/>
                <w:szCs w:val="19"/>
              </w:rPr>
            </w:pPr>
            <w:r>
              <w:rPr>
                <w:rFonts w:ascii="Arial" w:hAnsi="Arial" w:cs="Arial"/>
                <w:sz w:val="19"/>
                <w:szCs w:val="19"/>
              </w:rPr>
              <w:t>Number of Staff</w:t>
            </w:r>
          </w:p>
        </w:tc>
        <w:tc>
          <w:tcPr>
            <w:tcW w:w="1324" w:type="dxa"/>
          </w:tcPr>
          <w:p w:rsidR="00721C3A" w:rsidRDefault="00721C3A" w:rsidP="00721C3A">
            <w:pPr>
              <w:tabs>
                <w:tab w:val="left" w:pos="426"/>
              </w:tabs>
              <w:spacing w:before="120" w:after="120"/>
              <w:jc w:val="center"/>
              <w:rPr>
                <w:rFonts w:ascii="Arial" w:hAnsi="Arial" w:cs="Arial"/>
                <w:sz w:val="19"/>
                <w:szCs w:val="19"/>
              </w:rPr>
            </w:pPr>
            <w:r>
              <w:rPr>
                <w:rFonts w:ascii="Arial" w:hAnsi="Arial" w:cs="Arial"/>
                <w:sz w:val="19"/>
                <w:szCs w:val="19"/>
              </w:rPr>
              <w:t>Number of Days</w:t>
            </w:r>
          </w:p>
        </w:tc>
      </w:tr>
      <w:tr w:rsidR="00721C3A" w:rsidTr="00721C3A">
        <w:tc>
          <w:tcPr>
            <w:tcW w:w="1336" w:type="dxa"/>
          </w:tcPr>
          <w:p w:rsidR="00721C3A" w:rsidRDefault="00721C3A" w:rsidP="00721C3A">
            <w:pPr>
              <w:spacing w:before="60" w:after="60"/>
              <w:ind w:left="300"/>
              <w:jc w:val="both"/>
              <w:rPr>
                <w:rFonts w:ascii="Arial" w:hAnsi="Arial" w:cs="Arial"/>
                <w:sz w:val="19"/>
                <w:szCs w:val="19"/>
              </w:rPr>
            </w:pPr>
            <w:r>
              <w:rPr>
                <w:rFonts w:ascii="Arial" w:hAnsi="Arial" w:cs="Arial"/>
                <w:sz w:val="19"/>
                <w:szCs w:val="19"/>
              </w:rPr>
              <w:t>AO6</w:t>
            </w:r>
          </w:p>
        </w:tc>
        <w:tc>
          <w:tcPr>
            <w:tcW w:w="2776" w:type="dxa"/>
          </w:tcPr>
          <w:p w:rsidR="00721C3A" w:rsidRDefault="00721C3A" w:rsidP="00721C3A">
            <w:pPr>
              <w:tabs>
                <w:tab w:val="left" w:pos="426"/>
              </w:tabs>
              <w:spacing w:before="60" w:after="60"/>
              <w:jc w:val="both"/>
              <w:rPr>
                <w:rFonts w:ascii="Arial" w:hAnsi="Arial" w:cs="Arial"/>
                <w:sz w:val="19"/>
                <w:szCs w:val="19"/>
              </w:rPr>
            </w:pPr>
            <w:r>
              <w:rPr>
                <w:rFonts w:ascii="Arial" w:hAnsi="Arial" w:cs="Arial"/>
                <w:sz w:val="19"/>
                <w:szCs w:val="19"/>
              </w:rPr>
              <w:t>Admin Officer 6</w:t>
            </w:r>
          </w:p>
        </w:tc>
        <w:tc>
          <w:tcPr>
            <w:tcW w:w="1795" w:type="dxa"/>
            <w:vAlign w:val="center"/>
          </w:tcPr>
          <w:p w:rsidR="00721C3A" w:rsidRDefault="00721C3A" w:rsidP="00721C3A">
            <w:pPr>
              <w:spacing w:before="60" w:after="60"/>
              <w:ind w:right="288"/>
              <w:jc w:val="center"/>
              <w:rPr>
                <w:rFonts w:ascii="Arial" w:hAnsi="Arial" w:cs="Arial"/>
                <w:sz w:val="19"/>
                <w:szCs w:val="19"/>
              </w:rPr>
            </w:pPr>
            <w:r>
              <w:rPr>
                <w:rFonts w:ascii="Arial" w:hAnsi="Arial" w:cs="Arial"/>
                <w:sz w:val="19"/>
                <w:szCs w:val="19"/>
              </w:rPr>
              <w:t>1</w:t>
            </w:r>
          </w:p>
        </w:tc>
        <w:tc>
          <w:tcPr>
            <w:tcW w:w="1324" w:type="dxa"/>
            <w:vAlign w:val="center"/>
          </w:tcPr>
          <w:p w:rsidR="00721C3A" w:rsidRDefault="00721C3A" w:rsidP="00721C3A">
            <w:pPr>
              <w:tabs>
                <w:tab w:val="left" w:pos="426"/>
                <w:tab w:val="left" w:pos="1108"/>
              </w:tabs>
              <w:spacing w:before="60" w:after="60"/>
              <w:ind w:right="288"/>
              <w:jc w:val="center"/>
              <w:rPr>
                <w:rFonts w:ascii="Arial" w:hAnsi="Arial" w:cs="Arial"/>
                <w:sz w:val="19"/>
                <w:szCs w:val="19"/>
              </w:rPr>
            </w:pPr>
            <w:r>
              <w:rPr>
                <w:rFonts w:ascii="Arial" w:hAnsi="Arial" w:cs="Arial"/>
                <w:sz w:val="19"/>
                <w:szCs w:val="19"/>
              </w:rPr>
              <w:t>13</w:t>
            </w:r>
          </w:p>
        </w:tc>
      </w:tr>
      <w:tr w:rsidR="00721C3A" w:rsidTr="00721C3A">
        <w:tc>
          <w:tcPr>
            <w:tcW w:w="4112" w:type="dxa"/>
            <w:gridSpan w:val="2"/>
            <w:vAlign w:val="center"/>
          </w:tcPr>
          <w:p w:rsidR="00721C3A" w:rsidRDefault="00721C3A" w:rsidP="00721C3A">
            <w:pPr>
              <w:tabs>
                <w:tab w:val="left" w:pos="426"/>
              </w:tabs>
              <w:spacing w:before="120" w:after="120"/>
              <w:jc w:val="center"/>
              <w:rPr>
                <w:rFonts w:ascii="Arial" w:hAnsi="Arial" w:cs="Arial"/>
                <w:sz w:val="19"/>
                <w:szCs w:val="19"/>
              </w:rPr>
            </w:pPr>
            <w:r>
              <w:rPr>
                <w:rFonts w:ascii="Arial" w:hAnsi="Arial" w:cs="Arial"/>
                <w:sz w:val="19"/>
                <w:szCs w:val="19"/>
              </w:rPr>
              <w:t>Total</w:t>
            </w:r>
          </w:p>
        </w:tc>
        <w:tc>
          <w:tcPr>
            <w:tcW w:w="1795" w:type="dxa"/>
            <w:vAlign w:val="center"/>
          </w:tcPr>
          <w:p w:rsidR="00721C3A" w:rsidRDefault="00721C3A" w:rsidP="00721C3A">
            <w:pPr>
              <w:spacing w:before="120" w:after="120"/>
              <w:ind w:right="288"/>
              <w:jc w:val="center"/>
              <w:rPr>
                <w:rFonts w:ascii="Arial" w:hAnsi="Arial" w:cs="Arial"/>
                <w:sz w:val="19"/>
                <w:szCs w:val="19"/>
              </w:rPr>
            </w:pPr>
            <w:r>
              <w:rPr>
                <w:rFonts w:ascii="Arial" w:hAnsi="Arial" w:cs="Arial"/>
                <w:sz w:val="19"/>
                <w:szCs w:val="19"/>
              </w:rPr>
              <w:t>1</w:t>
            </w:r>
          </w:p>
        </w:tc>
        <w:tc>
          <w:tcPr>
            <w:tcW w:w="1324" w:type="dxa"/>
            <w:vAlign w:val="center"/>
          </w:tcPr>
          <w:p w:rsidR="00721C3A" w:rsidRDefault="00721C3A" w:rsidP="00721C3A">
            <w:pPr>
              <w:tabs>
                <w:tab w:val="left" w:pos="426"/>
                <w:tab w:val="left" w:pos="1108"/>
              </w:tabs>
              <w:spacing w:before="120" w:after="120"/>
              <w:ind w:right="288"/>
              <w:jc w:val="center"/>
              <w:rPr>
                <w:rFonts w:ascii="Arial" w:hAnsi="Arial" w:cs="Arial"/>
                <w:sz w:val="19"/>
                <w:szCs w:val="19"/>
              </w:rPr>
            </w:pPr>
            <w:r>
              <w:rPr>
                <w:rFonts w:ascii="Arial" w:hAnsi="Arial" w:cs="Arial"/>
                <w:sz w:val="19"/>
                <w:szCs w:val="19"/>
              </w:rPr>
              <w:t>12</w:t>
            </w:r>
          </w:p>
        </w:tc>
      </w:tr>
    </w:tbl>
    <w:p w:rsidR="00721C3A" w:rsidRDefault="00721C3A" w:rsidP="00721C3A">
      <w:pPr>
        <w:tabs>
          <w:tab w:val="left" w:pos="426"/>
        </w:tabs>
        <w:ind w:right="-2"/>
        <w:jc w:val="both"/>
        <w:rPr>
          <w:rFonts w:ascii="Arial" w:hAnsi="Arial" w:cs="Arial"/>
          <w:sz w:val="19"/>
          <w:szCs w:val="19"/>
        </w:rPr>
      </w:pPr>
    </w:p>
    <w:p w:rsidR="00721C3A" w:rsidRDefault="00721C3A" w:rsidP="00721C3A">
      <w:pPr>
        <w:pStyle w:val="ListParagraph"/>
        <w:ind w:left="993" w:right="848"/>
        <w:jc w:val="both"/>
        <w:rPr>
          <w:rFonts w:ascii="Arial" w:hAnsi="Arial" w:cs="Arial"/>
          <w:sz w:val="19"/>
          <w:szCs w:val="19"/>
        </w:rPr>
      </w:pPr>
      <w:r>
        <w:rPr>
          <w:rFonts w:ascii="Arial" w:hAnsi="Arial" w:cs="Arial"/>
          <w:sz w:val="19"/>
          <w:szCs w:val="19"/>
        </w:rPr>
        <w:t xml:space="preserve">Footnote:  </w:t>
      </w:r>
      <w:r w:rsidRPr="001D12E7">
        <w:rPr>
          <w:rFonts w:ascii="Arial" w:hAnsi="Arial" w:cs="Arial"/>
          <w:sz w:val="19"/>
          <w:szCs w:val="19"/>
        </w:rPr>
        <w:t>Report scope is employees affected by the NTPS 2010-2013 Enterprise Agreement, date of effect 19 August 2010.  Employment classifications referenced as well as Pay Transaction Records Entitlement code SAR020.</w:t>
      </w:r>
    </w:p>
    <w:p w:rsidR="00721C3A" w:rsidRDefault="00721C3A" w:rsidP="00721C3A">
      <w:pPr>
        <w:tabs>
          <w:tab w:val="left" w:pos="426"/>
        </w:tabs>
        <w:ind w:right="-2"/>
        <w:jc w:val="both"/>
        <w:rPr>
          <w:rFonts w:ascii="Arial" w:hAnsi="Arial" w:cs="Arial"/>
          <w:sz w:val="19"/>
          <w:szCs w:val="19"/>
        </w:rPr>
      </w:pPr>
    </w:p>
    <w:p w:rsidR="001D12E7" w:rsidRDefault="001D12E7" w:rsidP="008B0621">
      <w:pPr>
        <w:numPr>
          <w:ilvl w:val="0"/>
          <w:numId w:val="20"/>
        </w:numPr>
        <w:tabs>
          <w:tab w:val="clear" w:pos="720"/>
          <w:tab w:val="left" w:pos="426"/>
        </w:tabs>
        <w:ind w:left="426" w:right="-2" w:hanging="426"/>
        <w:jc w:val="both"/>
        <w:rPr>
          <w:rFonts w:ascii="Arial" w:hAnsi="Arial" w:cs="Arial"/>
          <w:sz w:val="19"/>
          <w:szCs w:val="19"/>
        </w:rPr>
      </w:pPr>
      <w:r w:rsidRPr="00721C3A">
        <w:rPr>
          <w:rFonts w:ascii="Arial" w:hAnsi="Arial" w:cs="Arial"/>
          <w:sz w:val="19"/>
          <w:szCs w:val="19"/>
        </w:rPr>
        <w:t>No.</w:t>
      </w:r>
    </w:p>
    <w:p w:rsidR="00721C3A" w:rsidRPr="00721C3A" w:rsidRDefault="00721C3A" w:rsidP="00721C3A">
      <w:pPr>
        <w:pStyle w:val="ListParagraph"/>
        <w:ind w:right="567"/>
        <w:jc w:val="both"/>
        <w:rPr>
          <w:rFonts w:ascii="Arial" w:hAnsi="Arial" w:cs="Arial"/>
          <w:sz w:val="19"/>
          <w:szCs w:val="19"/>
        </w:rPr>
      </w:pPr>
    </w:p>
    <w:p w:rsidR="001D12E7" w:rsidRPr="00721C3A" w:rsidRDefault="001D12E7" w:rsidP="008B0621">
      <w:pPr>
        <w:numPr>
          <w:ilvl w:val="0"/>
          <w:numId w:val="20"/>
        </w:numPr>
        <w:tabs>
          <w:tab w:val="clear" w:pos="720"/>
          <w:tab w:val="left" w:pos="426"/>
        </w:tabs>
        <w:ind w:left="426" w:right="-2" w:hanging="426"/>
        <w:jc w:val="both"/>
        <w:rPr>
          <w:rFonts w:ascii="Arial" w:hAnsi="Arial" w:cs="Arial"/>
          <w:sz w:val="19"/>
          <w:szCs w:val="19"/>
        </w:rPr>
      </w:pPr>
      <w:r w:rsidRPr="00721C3A">
        <w:rPr>
          <w:rFonts w:ascii="Arial" w:hAnsi="Arial" w:cs="Arial"/>
          <w:sz w:val="19"/>
          <w:szCs w:val="19"/>
        </w:rPr>
        <w:t>No.</w:t>
      </w:r>
    </w:p>
    <w:p w:rsidR="001D12E7" w:rsidRDefault="001D12E7" w:rsidP="006B61F4">
      <w:pPr>
        <w:ind w:right="567"/>
        <w:jc w:val="both"/>
        <w:rPr>
          <w:rFonts w:ascii="Arial" w:hAnsi="Arial" w:cs="Arial"/>
          <w:sz w:val="19"/>
          <w:szCs w:val="19"/>
        </w:rPr>
      </w:pPr>
    </w:p>
    <w:p w:rsidR="00721C3A" w:rsidRDefault="00721C3A"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 xml:space="preserve">See table below.  </w:t>
      </w:r>
      <w:r w:rsidRPr="001D12E7">
        <w:rPr>
          <w:rFonts w:ascii="Arial" w:hAnsi="Arial" w:cs="Arial"/>
          <w:sz w:val="19"/>
          <w:szCs w:val="19"/>
        </w:rPr>
        <w:t>There were 12 claimants on workers compensation leave as at 28 March 2012.</w:t>
      </w:r>
    </w:p>
    <w:p w:rsidR="00721C3A" w:rsidRDefault="00721C3A" w:rsidP="006B61F4">
      <w:pPr>
        <w:ind w:right="567"/>
        <w:jc w:val="both"/>
        <w:rPr>
          <w:rFonts w:ascii="Arial" w:hAnsi="Arial" w:cs="Arial"/>
          <w:sz w:val="19"/>
          <w:szCs w:val="19"/>
        </w:rPr>
      </w:pPr>
    </w:p>
    <w:tbl>
      <w:tblPr>
        <w:tblStyle w:val="TableGrid"/>
        <w:tblW w:w="0" w:type="auto"/>
        <w:tblInd w:w="1101" w:type="dxa"/>
        <w:tblLook w:val="04A0"/>
      </w:tblPr>
      <w:tblGrid>
        <w:gridCol w:w="2693"/>
        <w:gridCol w:w="2813"/>
        <w:gridCol w:w="1723"/>
      </w:tblGrid>
      <w:tr w:rsidR="00721C3A" w:rsidTr="00CB34C8">
        <w:trPr>
          <w:tblHeader/>
        </w:trPr>
        <w:tc>
          <w:tcPr>
            <w:tcW w:w="2693" w:type="dxa"/>
          </w:tcPr>
          <w:p w:rsidR="00721C3A" w:rsidRDefault="00CB34C8" w:rsidP="00CB34C8">
            <w:pPr>
              <w:spacing w:before="120" w:after="120"/>
              <w:ind w:right="567"/>
              <w:jc w:val="center"/>
              <w:rPr>
                <w:rFonts w:ascii="Arial" w:hAnsi="Arial" w:cs="Arial"/>
                <w:sz w:val="19"/>
                <w:szCs w:val="19"/>
              </w:rPr>
            </w:pPr>
            <w:r>
              <w:rPr>
                <w:rFonts w:ascii="Arial" w:hAnsi="Arial" w:cs="Arial"/>
                <w:sz w:val="19"/>
                <w:szCs w:val="19"/>
              </w:rPr>
              <w:t>Classification</w:t>
            </w:r>
          </w:p>
        </w:tc>
        <w:tc>
          <w:tcPr>
            <w:tcW w:w="2813" w:type="dxa"/>
          </w:tcPr>
          <w:p w:rsidR="00721C3A" w:rsidRDefault="00CB34C8" w:rsidP="00CB34C8">
            <w:pPr>
              <w:spacing w:before="120" w:after="120"/>
              <w:ind w:right="567"/>
              <w:jc w:val="center"/>
              <w:rPr>
                <w:rFonts w:ascii="Arial" w:hAnsi="Arial" w:cs="Arial"/>
                <w:sz w:val="19"/>
                <w:szCs w:val="19"/>
              </w:rPr>
            </w:pPr>
            <w:r>
              <w:rPr>
                <w:rFonts w:ascii="Arial" w:hAnsi="Arial" w:cs="Arial"/>
                <w:sz w:val="19"/>
                <w:szCs w:val="19"/>
              </w:rPr>
              <w:t>Return Date</w:t>
            </w:r>
          </w:p>
        </w:tc>
        <w:tc>
          <w:tcPr>
            <w:tcW w:w="1723" w:type="dxa"/>
          </w:tcPr>
          <w:p w:rsidR="00721C3A" w:rsidRDefault="00CB34C8" w:rsidP="00CB34C8">
            <w:pPr>
              <w:spacing w:before="120" w:after="120"/>
              <w:ind w:right="567"/>
              <w:jc w:val="center"/>
              <w:rPr>
                <w:rFonts w:ascii="Arial" w:hAnsi="Arial" w:cs="Arial"/>
                <w:sz w:val="19"/>
                <w:szCs w:val="19"/>
              </w:rPr>
            </w:pPr>
            <w:r>
              <w:rPr>
                <w:rFonts w:ascii="Arial" w:hAnsi="Arial" w:cs="Arial"/>
                <w:sz w:val="19"/>
                <w:szCs w:val="19"/>
              </w:rPr>
              <w:t>Number of Employees</w:t>
            </w:r>
          </w:p>
        </w:tc>
      </w:tr>
      <w:tr w:rsidR="00CB34C8" w:rsidTr="00CB34C8">
        <w:tc>
          <w:tcPr>
            <w:tcW w:w="7229" w:type="dxa"/>
            <w:gridSpan w:val="3"/>
            <w:vAlign w:val="center"/>
          </w:tcPr>
          <w:p w:rsidR="00CB34C8" w:rsidRDefault="00CB34C8" w:rsidP="00CB34C8">
            <w:pPr>
              <w:spacing w:before="120" w:after="120"/>
              <w:ind w:right="567"/>
              <w:jc w:val="center"/>
              <w:rPr>
                <w:rFonts w:ascii="Arial" w:hAnsi="Arial" w:cs="Arial"/>
                <w:sz w:val="19"/>
                <w:szCs w:val="19"/>
              </w:rPr>
            </w:pPr>
            <w:r>
              <w:rPr>
                <w:rFonts w:ascii="Arial" w:hAnsi="Arial" w:cs="Arial"/>
                <w:sz w:val="19"/>
                <w:szCs w:val="19"/>
              </w:rPr>
              <w:t>Police</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Constable 1</w:t>
            </w:r>
            <w:r w:rsidRPr="00CB34C8">
              <w:rPr>
                <w:rFonts w:ascii="Arial" w:hAnsi="Arial" w:cs="Arial"/>
                <w:sz w:val="19"/>
                <w:szCs w:val="19"/>
                <w:vertAlign w:val="superscript"/>
              </w:rPr>
              <w:t>st</w:t>
            </w:r>
            <w:r>
              <w:rPr>
                <w:rFonts w:ascii="Arial" w:hAnsi="Arial" w:cs="Arial"/>
                <w:sz w:val="19"/>
                <w:szCs w:val="19"/>
              </w:rPr>
              <w:t xml:space="preserve"> Class</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Returned</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Senior Constable</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Returned</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Senior Constable</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June 2012</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 xml:space="preserve">Senior Constable </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Not Known</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2</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Senior Constable 1</w:t>
            </w:r>
            <w:r w:rsidRPr="00CB34C8">
              <w:rPr>
                <w:rFonts w:ascii="Arial" w:hAnsi="Arial" w:cs="Arial"/>
                <w:sz w:val="19"/>
                <w:szCs w:val="19"/>
                <w:vertAlign w:val="superscript"/>
              </w:rPr>
              <w:t>st</w:t>
            </w:r>
            <w:r>
              <w:rPr>
                <w:rFonts w:ascii="Arial" w:hAnsi="Arial" w:cs="Arial"/>
                <w:sz w:val="19"/>
                <w:szCs w:val="19"/>
              </w:rPr>
              <w:t xml:space="preserve"> Class </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May 2012</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 xml:space="preserve">Sergeant </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Not Known</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2</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Senior Sergeant</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Not Known</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721C3A" w:rsidP="00CB34C8">
            <w:pPr>
              <w:spacing w:before="60" w:after="60"/>
              <w:ind w:right="567"/>
              <w:jc w:val="both"/>
              <w:rPr>
                <w:rFonts w:ascii="Arial" w:hAnsi="Arial" w:cs="Arial"/>
                <w:sz w:val="19"/>
                <w:szCs w:val="19"/>
              </w:rPr>
            </w:pPr>
          </w:p>
        </w:tc>
        <w:tc>
          <w:tcPr>
            <w:tcW w:w="2813" w:type="dxa"/>
          </w:tcPr>
          <w:p w:rsidR="00721C3A" w:rsidRDefault="00721C3A" w:rsidP="00CB34C8">
            <w:pPr>
              <w:spacing w:before="60" w:after="60"/>
              <w:ind w:left="601" w:right="567"/>
              <w:jc w:val="both"/>
              <w:rPr>
                <w:rFonts w:ascii="Arial" w:hAnsi="Arial" w:cs="Arial"/>
                <w:sz w:val="19"/>
                <w:szCs w:val="19"/>
              </w:rPr>
            </w:pP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9</w:t>
            </w:r>
          </w:p>
        </w:tc>
      </w:tr>
      <w:tr w:rsidR="00CB34C8" w:rsidTr="00CB34C8">
        <w:tc>
          <w:tcPr>
            <w:tcW w:w="7229" w:type="dxa"/>
            <w:gridSpan w:val="3"/>
            <w:vAlign w:val="center"/>
          </w:tcPr>
          <w:p w:rsidR="00CB34C8" w:rsidRDefault="00CB34C8" w:rsidP="00CB34C8">
            <w:pPr>
              <w:spacing w:before="120" w:after="120"/>
              <w:ind w:right="687"/>
              <w:jc w:val="center"/>
              <w:rPr>
                <w:rFonts w:ascii="Arial" w:hAnsi="Arial" w:cs="Arial"/>
                <w:sz w:val="19"/>
                <w:szCs w:val="19"/>
              </w:rPr>
            </w:pPr>
            <w:r>
              <w:rPr>
                <w:rFonts w:ascii="Arial" w:hAnsi="Arial" w:cs="Arial"/>
                <w:sz w:val="19"/>
                <w:szCs w:val="19"/>
              </w:rPr>
              <w:t>Civilian</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Admin Officer 3</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Not Known</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721C3A" w:rsidP="00CB34C8">
            <w:pPr>
              <w:spacing w:before="60" w:after="60"/>
              <w:ind w:right="567"/>
              <w:jc w:val="both"/>
              <w:rPr>
                <w:rFonts w:ascii="Arial" w:hAnsi="Arial" w:cs="Arial"/>
                <w:sz w:val="19"/>
                <w:szCs w:val="19"/>
              </w:rPr>
            </w:pPr>
          </w:p>
        </w:tc>
        <w:tc>
          <w:tcPr>
            <w:tcW w:w="2813" w:type="dxa"/>
          </w:tcPr>
          <w:p w:rsidR="00721C3A" w:rsidRDefault="00721C3A" w:rsidP="00CB34C8">
            <w:pPr>
              <w:spacing w:before="60" w:after="60"/>
              <w:ind w:left="601" w:right="567"/>
              <w:jc w:val="both"/>
              <w:rPr>
                <w:rFonts w:ascii="Arial" w:hAnsi="Arial" w:cs="Arial"/>
                <w:sz w:val="19"/>
                <w:szCs w:val="19"/>
              </w:rPr>
            </w:pP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CB34C8" w:rsidTr="00CB34C8">
        <w:tc>
          <w:tcPr>
            <w:tcW w:w="7229" w:type="dxa"/>
            <w:gridSpan w:val="3"/>
            <w:vAlign w:val="center"/>
          </w:tcPr>
          <w:p w:rsidR="00CB34C8" w:rsidRDefault="00CB34C8" w:rsidP="00CB34C8">
            <w:pPr>
              <w:spacing w:before="120" w:after="120"/>
              <w:ind w:right="687"/>
              <w:jc w:val="center"/>
              <w:rPr>
                <w:rFonts w:ascii="Arial" w:hAnsi="Arial" w:cs="Arial"/>
                <w:sz w:val="19"/>
                <w:szCs w:val="19"/>
              </w:rPr>
            </w:pPr>
            <w:r>
              <w:rPr>
                <w:rFonts w:ascii="Arial" w:hAnsi="Arial" w:cs="Arial"/>
                <w:sz w:val="19"/>
                <w:szCs w:val="19"/>
              </w:rPr>
              <w:t>Fire</w:t>
            </w:r>
          </w:p>
        </w:tc>
      </w:tr>
      <w:tr w:rsidR="00721C3A" w:rsidTr="00CB34C8">
        <w:tc>
          <w:tcPr>
            <w:tcW w:w="2693" w:type="dxa"/>
          </w:tcPr>
          <w:p w:rsidR="00721C3A" w:rsidRDefault="00CB34C8" w:rsidP="00CB34C8">
            <w:pPr>
              <w:spacing w:before="60" w:after="60"/>
              <w:ind w:right="567"/>
              <w:jc w:val="both"/>
              <w:rPr>
                <w:rFonts w:ascii="Arial" w:hAnsi="Arial" w:cs="Arial"/>
                <w:sz w:val="19"/>
                <w:szCs w:val="19"/>
              </w:rPr>
            </w:pPr>
            <w:r>
              <w:rPr>
                <w:rFonts w:ascii="Arial" w:hAnsi="Arial" w:cs="Arial"/>
                <w:sz w:val="19"/>
                <w:szCs w:val="19"/>
              </w:rPr>
              <w:t xml:space="preserve">Station Officer </w:t>
            </w:r>
          </w:p>
        </w:tc>
        <w:tc>
          <w:tcPr>
            <w:tcW w:w="2813" w:type="dxa"/>
          </w:tcPr>
          <w:p w:rsidR="00721C3A" w:rsidRDefault="00CB34C8" w:rsidP="00CB34C8">
            <w:pPr>
              <w:spacing w:before="60" w:after="60"/>
              <w:ind w:left="601" w:right="567"/>
              <w:jc w:val="both"/>
              <w:rPr>
                <w:rFonts w:ascii="Arial" w:hAnsi="Arial" w:cs="Arial"/>
                <w:sz w:val="19"/>
                <w:szCs w:val="19"/>
              </w:rPr>
            </w:pPr>
            <w:r>
              <w:rPr>
                <w:rFonts w:ascii="Arial" w:hAnsi="Arial" w:cs="Arial"/>
                <w:sz w:val="19"/>
                <w:szCs w:val="19"/>
              </w:rPr>
              <w:t>Not Known</w:t>
            </w: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CB34C8" w:rsidP="006B61F4">
            <w:pPr>
              <w:ind w:right="567"/>
              <w:jc w:val="both"/>
              <w:rPr>
                <w:rFonts w:ascii="Arial" w:hAnsi="Arial" w:cs="Arial"/>
                <w:sz w:val="19"/>
                <w:szCs w:val="19"/>
              </w:rPr>
            </w:pPr>
            <w:r>
              <w:rPr>
                <w:rFonts w:ascii="Arial" w:hAnsi="Arial" w:cs="Arial"/>
                <w:sz w:val="19"/>
                <w:szCs w:val="19"/>
              </w:rPr>
              <w:t>Senior Firefighter</w:t>
            </w:r>
          </w:p>
        </w:tc>
        <w:tc>
          <w:tcPr>
            <w:tcW w:w="2813" w:type="dxa"/>
          </w:tcPr>
          <w:p w:rsidR="00721C3A" w:rsidRDefault="00CB34C8" w:rsidP="00CB34C8">
            <w:pPr>
              <w:ind w:left="601" w:right="567"/>
              <w:jc w:val="both"/>
              <w:rPr>
                <w:rFonts w:ascii="Arial" w:hAnsi="Arial" w:cs="Arial"/>
                <w:sz w:val="19"/>
                <w:szCs w:val="19"/>
              </w:rPr>
            </w:pPr>
            <w:r>
              <w:rPr>
                <w:rFonts w:ascii="Arial" w:hAnsi="Arial" w:cs="Arial"/>
                <w:sz w:val="19"/>
                <w:szCs w:val="19"/>
              </w:rPr>
              <w:t>Not Known</w:t>
            </w:r>
          </w:p>
        </w:tc>
        <w:tc>
          <w:tcPr>
            <w:tcW w:w="1723" w:type="dxa"/>
          </w:tcPr>
          <w:p w:rsidR="00721C3A" w:rsidRDefault="00CB34C8" w:rsidP="00CB34C8">
            <w:pPr>
              <w:ind w:right="687"/>
              <w:jc w:val="right"/>
              <w:rPr>
                <w:rFonts w:ascii="Arial" w:hAnsi="Arial" w:cs="Arial"/>
                <w:sz w:val="19"/>
                <w:szCs w:val="19"/>
              </w:rPr>
            </w:pPr>
            <w:r>
              <w:rPr>
                <w:rFonts w:ascii="Arial" w:hAnsi="Arial" w:cs="Arial"/>
                <w:sz w:val="19"/>
                <w:szCs w:val="19"/>
              </w:rPr>
              <w:t>1</w:t>
            </w:r>
          </w:p>
        </w:tc>
      </w:tr>
      <w:tr w:rsidR="00721C3A" w:rsidTr="00CB34C8">
        <w:tc>
          <w:tcPr>
            <w:tcW w:w="2693" w:type="dxa"/>
          </w:tcPr>
          <w:p w:rsidR="00721C3A" w:rsidRDefault="00721C3A" w:rsidP="00CB34C8">
            <w:pPr>
              <w:spacing w:before="60" w:after="60"/>
              <w:ind w:right="567"/>
              <w:jc w:val="both"/>
              <w:rPr>
                <w:rFonts w:ascii="Arial" w:hAnsi="Arial" w:cs="Arial"/>
                <w:sz w:val="19"/>
                <w:szCs w:val="19"/>
              </w:rPr>
            </w:pPr>
          </w:p>
        </w:tc>
        <w:tc>
          <w:tcPr>
            <w:tcW w:w="2813" w:type="dxa"/>
          </w:tcPr>
          <w:p w:rsidR="00721C3A" w:rsidRDefault="00721C3A" w:rsidP="00CB34C8">
            <w:pPr>
              <w:spacing w:before="60" w:after="60"/>
              <w:ind w:right="567"/>
              <w:jc w:val="both"/>
              <w:rPr>
                <w:rFonts w:ascii="Arial" w:hAnsi="Arial" w:cs="Arial"/>
                <w:sz w:val="19"/>
                <w:szCs w:val="19"/>
              </w:rPr>
            </w:pPr>
          </w:p>
        </w:tc>
        <w:tc>
          <w:tcPr>
            <w:tcW w:w="1723" w:type="dxa"/>
          </w:tcPr>
          <w:p w:rsidR="00721C3A" w:rsidRDefault="00CB34C8" w:rsidP="00CB34C8">
            <w:pPr>
              <w:spacing w:before="60" w:after="60"/>
              <w:ind w:right="687"/>
              <w:jc w:val="right"/>
              <w:rPr>
                <w:rFonts w:ascii="Arial" w:hAnsi="Arial" w:cs="Arial"/>
                <w:sz w:val="19"/>
                <w:szCs w:val="19"/>
              </w:rPr>
            </w:pPr>
            <w:r>
              <w:rPr>
                <w:rFonts w:ascii="Arial" w:hAnsi="Arial" w:cs="Arial"/>
                <w:sz w:val="19"/>
                <w:szCs w:val="19"/>
              </w:rPr>
              <w:t>2</w:t>
            </w:r>
          </w:p>
        </w:tc>
      </w:tr>
      <w:tr w:rsidR="00721C3A" w:rsidTr="00CB34C8">
        <w:tc>
          <w:tcPr>
            <w:tcW w:w="2693" w:type="dxa"/>
          </w:tcPr>
          <w:p w:rsidR="00721C3A" w:rsidRDefault="00CB34C8" w:rsidP="00CB34C8">
            <w:pPr>
              <w:spacing w:before="120" w:after="120"/>
              <w:ind w:right="567"/>
              <w:jc w:val="both"/>
              <w:rPr>
                <w:rFonts w:ascii="Arial" w:hAnsi="Arial" w:cs="Arial"/>
                <w:sz w:val="19"/>
                <w:szCs w:val="19"/>
              </w:rPr>
            </w:pPr>
            <w:r>
              <w:rPr>
                <w:rFonts w:ascii="Arial" w:hAnsi="Arial" w:cs="Arial"/>
                <w:sz w:val="19"/>
                <w:szCs w:val="19"/>
              </w:rPr>
              <w:t>Total</w:t>
            </w:r>
          </w:p>
        </w:tc>
        <w:tc>
          <w:tcPr>
            <w:tcW w:w="2813" w:type="dxa"/>
          </w:tcPr>
          <w:p w:rsidR="00721C3A" w:rsidRDefault="00721C3A" w:rsidP="00CB34C8">
            <w:pPr>
              <w:spacing w:before="120" w:after="120"/>
              <w:ind w:right="567"/>
              <w:jc w:val="both"/>
              <w:rPr>
                <w:rFonts w:ascii="Arial" w:hAnsi="Arial" w:cs="Arial"/>
                <w:sz w:val="19"/>
                <w:szCs w:val="19"/>
              </w:rPr>
            </w:pPr>
          </w:p>
        </w:tc>
        <w:tc>
          <w:tcPr>
            <w:tcW w:w="1723" w:type="dxa"/>
          </w:tcPr>
          <w:p w:rsidR="00721C3A" w:rsidRDefault="00CB34C8" w:rsidP="00CB34C8">
            <w:pPr>
              <w:spacing w:before="120" w:after="120"/>
              <w:ind w:right="687"/>
              <w:jc w:val="right"/>
              <w:rPr>
                <w:rFonts w:ascii="Arial" w:hAnsi="Arial" w:cs="Arial"/>
                <w:sz w:val="19"/>
                <w:szCs w:val="19"/>
              </w:rPr>
            </w:pPr>
            <w:r>
              <w:rPr>
                <w:rFonts w:ascii="Arial" w:hAnsi="Arial" w:cs="Arial"/>
                <w:sz w:val="19"/>
                <w:szCs w:val="19"/>
              </w:rPr>
              <w:t>1</w:t>
            </w:r>
          </w:p>
        </w:tc>
      </w:tr>
    </w:tbl>
    <w:p w:rsidR="00721C3A" w:rsidRDefault="00721C3A" w:rsidP="006B61F4">
      <w:pPr>
        <w:ind w:right="567"/>
        <w:jc w:val="both"/>
        <w:rPr>
          <w:rFonts w:ascii="Arial" w:hAnsi="Arial" w:cs="Arial"/>
          <w:sz w:val="19"/>
          <w:szCs w:val="19"/>
        </w:rPr>
      </w:pPr>
    </w:p>
    <w:p w:rsidR="00721C3A" w:rsidRPr="00CB34C8" w:rsidRDefault="00CB34C8" w:rsidP="00CB34C8">
      <w:pPr>
        <w:pStyle w:val="ListParagraph"/>
        <w:ind w:left="993" w:right="848"/>
        <w:jc w:val="both"/>
        <w:rPr>
          <w:rFonts w:ascii="Arial" w:hAnsi="Arial" w:cs="Arial"/>
          <w:sz w:val="19"/>
          <w:szCs w:val="19"/>
        </w:rPr>
      </w:pPr>
      <w:r w:rsidRPr="00CB34C8">
        <w:rPr>
          <w:rFonts w:ascii="Arial" w:hAnsi="Arial" w:cs="Arial"/>
          <w:sz w:val="19"/>
          <w:szCs w:val="19"/>
        </w:rPr>
        <w:t>Only current employees were reported on who were unfit on the date of effect and therefore in receipt of benefits (benefits only, not other expenditure).</w:t>
      </w:r>
    </w:p>
    <w:p w:rsidR="00CB34C8" w:rsidRDefault="00CB34C8" w:rsidP="00CB34C8">
      <w:pPr>
        <w:pStyle w:val="ListParagraph"/>
        <w:ind w:left="993" w:right="848"/>
        <w:jc w:val="both"/>
        <w:rPr>
          <w:rFonts w:ascii="Arial" w:hAnsi="Arial" w:cs="Arial"/>
          <w:sz w:val="19"/>
          <w:szCs w:val="19"/>
        </w:rPr>
      </w:pPr>
    </w:p>
    <w:p w:rsidR="00CB34C8" w:rsidRDefault="00CB34C8" w:rsidP="00CB34C8">
      <w:pPr>
        <w:pStyle w:val="ListParagraph"/>
        <w:ind w:left="993" w:right="848"/>
        <w:jc w:val="both"/>
        <w:rPr>
          <w:rFonts w:ascii="Arial" w:hAnsi="Arial" w:cs="Arial"/>
          <w:sz w:val="19"/>
          <w:szCs w:val="19"/>
        </w:rPr>
      </w:pPr>
      <w:r w:rsidRPr="00CB34C8">
        <w:rPr>
          <w:rFonts w:ascii="Arial" w:hAnsi="Arial" w:cs="Arial"/>
          <w:sz w:val="19"/>
          <w:szCs w:val="19"/>
        </w:rPr>
        <w:t>Former employees, disputed claims, claimants who had already returned to work, and workers with no time lost or</w:t>
      </w:r>
      <w:r>
        <w:rPr>
          <w:rFonts w:ascii="Arial" w:hAnsi="Arial" w:cs="Arial"/>
          <w:sz w:val="19"/>
          <w:szCs w:val="19"/>
        </w:rPr>
        <w:t xml:space="preserve"> duplicate workers have not been included in the above response.</w:t>
      </w:r>
    </w:p>
    <w:p w:rsidR="00CB34C8" w:rsidRPr="001D12E7" w:rsidRDefault="00CB34C8" w:rsidP="006B61F4">
      <w:pPr>
        <w:rPr>
          <w:rFonts w:ascii="Arial" w:hAnsi="Arial" w:cs="Arial"/>
          <w:sz w:val="19"/>
          <w:szCs w:val="19"/>
        </w:rPr>
      </w:pPr>
    </w:p>
    <w:p w:rsidR="001D12E7" w:rsidRPr="001D12E7" w:rsidRDefault="001D12E7" w:rsidP="008B0621">
      <w:pPr>
        <w:numPr>
          <w:ilvl w:val="0"/>
          <w:numId w:val="20"/>
        </w:numPr>
        <w:tabs>
          <w:tab w:val="clear" w:pos="720"/>
          <w:tab w:val="left" w:pos="426"/>
        </w:tabs>
        <w:ind w:left="426" w:right="-2" w:hanging="426"/>
        <w:jc w:val="both"/>
        <w:rPr>
          <w:rFonts w:ascii="Arial" w:hAnsi="Arial" w:cs="Arial"/>
          <w:sz w:val="19"/>
          <w:szCs w:val="19"/>
        </w:rPr>
      </w:pPr>
      <w:r w:rsidRPr="001D12E7">
        <w:rPr>
          <w:rFonts w:ascii="Arial" w:hAnsi="Arial" w:cs="Arial"/>
          <w:sz w:val="19"/>
          <w:szCs w:val="19"/>
        </w:rPr>
        <w:t>A total of 221 staff received workers compensation pay</w:t>
      </w:r>
      <w:r w:rsidR="00CB34C8">
        <w:rPr>
          <w:rFonts w:ascii="Arial" w:hAnsi="Arial" w:cs="Arial"/>
          <w:sz w:val="19"/>
          <w:szCs w:val="19"/>
        </w:rPr>
        <w:t>ments, with a total of 35 </w:t>
      </w:r>
      <w:r w:rsidRPr="001D12E7">
        <w:rPr>
          <w:rFonts w:ascii="Arial" w:hAnsi="Arial" w:cs="Arial"/>
          <w:sz w:val="19"/>
          <w:szCs w:val="19"/>
        </w:rPr>
        <w:t>218 days in receipt of workers compensation.</w:t>
      </w:r>
      <w:r w:rsidR="00CB34C8">
        <w:rPr>
          <w:rFonts w:ascii="Arial" w:hAnsi="Arial" w:cs="Arial"/>
          <w:sz w:val="19"/>
          <w:szCs w:val="19"/>
        </w:rPr>
        <w:t xml:space="preserve">  See table below.</w:t>
      </w:r>
    </w:p>
    <w:p w:rsidR="001D12E7" w:rsidRPr="001D12E7" w:rsidRDefault="001D12E7" w:rsidP="006B61F4">
      <w:pPr>
        <w:rPr>
          <w:rFonts w:ascii="Arial" w:hAnsi="Arial" w:cs="Arial"/>
          <w:sz w:val="19"/>
          <w:szCs w:val="19"/>
        </w:rPr>
      </w:pPr>
    </w:p>
    <w:tbl>
      <w:tblPr>
        <w:tblW w:w="0" w:type="auto"/>
        <w:tblInd w:w="1101" w:type="dxa"/>
        <w:tblLook w:val="00A0"/>
      </w:tblPr>
      <w:tblGrid>
        <w:gridCol w:w="4394"/>
        <w:gridCol w:w="1417"/>
        <w:gridCol w:w="1418"/>
      </w:tblGrid>
      <w:tr w:rsidR="001D12E7" w:rsidRPr="001D12E7" w:rsidTr="00E236B6">
        <w:trPr>
          <w:trHeight w:val="20"/>
          <w:tblHeader/>
        </w:trPr>
        <w:tc>
          <w:tcPr>
            <w:tcW w:w="4394" w:type="dxa"/>
            <w:tcBorders>
              <w:top w:val="single" w:sz="8" w:space="0" w:color="auto"/>
              <w:left w:val="single" w:sz="8" w:space="0" w:color="auto"/>
              <w:bottom w:val="single" w:sz="4" w:space="0" w:color="auto"/>
              <w:right w:val="single" w:sz="4" w:space="0" w:color="auto"/>
            </w:tcBorders>
            <w:shd w:val="clear" w:color="auto" w:fill="auto"/>
            <w:noWrap/>
          </w:tcPr>
          <w:p w:rsidR="001D12E7" w:rsidRPr="001D12E7" w:rsidRDefault="00E236B6" w:rsidP="00E236B6">
            <w:pPr>
              <w:spacing w:before="120" w:after="120"/>
              <w:jc w:val="center"/>
              <w:rPr>
                <w:rFonts w:ascii="Arial" w:hAnsi="Arial" w:cs="Arial"/>
                <w:bCs/>
                <w:color w:val="000000"/>
                <w:sz w:val="19"/>
                <w:szCs w:val="19"/>
              </w:rPr>
            </w:pPr>
            <w:r>
              <w:rPr>
                <w:rFonts w:ascii="Arial" w:hAnsi="Arial" w:cs="Arial"/>
                <w:bCs/>
                <w:color w:val="000000"/>
                <w:sz w:val="19"/>
                <w:szCs w:val="19"/>
              </w:rPr>
              <w:t>Region</w:t>
            </w:r>
            <w:r w:rsidR="001D12E7" w:rsidRPr="001D12E7">
              <w:rPr>
                <w:rFonts w:ascii="Arial" w:hAnsi="Arial" w:cs="Arial"/>
                <w:bCs/>
                <w:color w:val="000000"/>
                <w:sz w:val="19"/>
                <w:szCs w:val="19"/>
              </w:rPr>
              <w:t>/Level</w:t>
            </w:r>
          </w:p>
        </w:tc>
        <w:tc>
          <w:tcPr>
            <w:tcW w:w="1417" w:type="dxa"/>
            <w:tcBorders>
              <w:top w:val="single" w:sz="8" w:space="0" w:color="auto"/>
              <w:left w:val="nil"/>
              <w:bottom w:val="single" w:sz="4" w:space="0" w:color="auto"/>
              <w:right w:val="single" w:sz="4" w:space="0" w:color="auto"/>
            </w:tcBorders>
            <w:shd w:val="clear" w:color="auto" w:fill="auto"/>
            <w:noWrap/>
          </w:tcPr>
          <w:p w:rsidR="001D12E7" w:rsidRPr="001D12E7" w:rsidRDefault="001D12E7" w:rsidP="00E236B6">
            <w:pPr>
              <w:spacing w:before="120" w:after="120"/>
              <w:jc w:val="center"/>
              <w:rPr>
                <w:rFonts w:ascii="Arial" w:hAnsi="Arial" w:cs="Arial"/>
                <w:bCs/>
                <w:color w:val="000000"/>
                <w:sz w:val="19"/>
                <w:szCs w:val="19"/>
              </w:rPr>
            </w:pPr>
            <w:r w:rsidRPr="001D12E7">
              <w:rPr>
                <w:rFonts w:ascii="Arial" w:hAnsi="Arial" w:cs="Arial"/>
                <w:bCs/>
                <w:color w:val="000000"/>
                <w:sz w:val="19"/>
                <w:szCs w:val="19"/>
              </w:rPr>
              <w:t>Number</w:t>
            </w:r>
          </w:p>
        </w:tc>
        <w:tc>
          <w:tcPr>
            <w:tcW w:w="1418" w:type="dxa"/>
            <w:tcBorders>
              <w:top w:val="single" w:sz="8" w:space="0" w:color="auto"/>
              <w:left w:val="nil"/>
              <w:bottom w:val="single" w:sz="4" w:space="0" w:color="auto"/>
              <w:right w:val="single" w:sz="8" w:space="0" w:color="auto"/>
            </w:tcBorders>
            <w:shd w:val="clear" w:color="auto" w:fill="auto"/>
            <w:noWrap/>
          </w:tcPr>
          <w:p w:rsidR="001D12E7" w:rsidRPr="001D12E7" w:rsidRDefault="001D12E7" w:rsidP="00E236B6">
            <w:pPr>
              <w:spacing w:before="120" w:after="120"/>
              <w:jc w:val="center"/>
              <w:rPr>
                <w:rFonts w:ascii="Arial" w:hAnsi="Arial" w:cs="Arial"/>
                <w:bCs/>
                <w:color w:val="000000"/>
                <w:sz w:val="19"/>
                <w:szCs w:val="19"/>
              </w:rPr>
            </w:pPr>
            <w:r w:rsidRPr="001D12E7">
              <w:rPr>
                <w:rFonts w:ascii="Arial" w:hAnsi="Arial" w:cs="Arial"/>
                <w:bCs/>
                <w:color w:val="000000"/>
                <w:sz w:val="19"/>
                <w:szCs w:val="19"/>
              </w:rPr>
              <w:t>Days</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Alice Springs Remote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5</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935</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561</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Alice Springs Urban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32</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5</w:t>
            </w:r>
            <w:r w:rsidR="00E236B6">
              <w:rPr>
                <w:rFonts w:ascii="Arial" w:hAnsi="Arial" w:cs="Arial"/>
                <w:bCs/>
                <w:color w:val="000000"/>
                <w:sz w:val="19"/>
                <w:szCs w:val="19"/>
              </w:rPr>
              <w:t> </w:t>
            </w:r>
            <w:r w:rsidRPr="001D12E7">
              <w:rPr>
                <w:rFonts w:ascii="Arial" w:hAnsi="Arial" w:cs="Arial"/>
                <w:bCs/>
                <w:color w:val="000000"/>
                <w:sz w:val="19"/>
                <w:szCs w:val="19"/>
              </w:rPr>
              <w:t>210</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Administrative Officer 3</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Administrative Officer 4</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r w:rsidR="00E236B6">
              <w:rPr>
                <w:rFonts w:ascii="Arial" w:hAnsi="Arial" w:cs="Arial"/>
                <w:color w:val="000000"/>
                <w:sz w:val="19"/>
                <w:szCs w:val="19"/>
              </w:rPr>
              <w:t> </w:t>
            </w:r>
            <w:r w:rsidRPr="001D12E7">
              <w:rPr>
                <w:rFonts w:ascii="Arial" w:hAnsi="Arial" w:cs="Arial"/>
                <w:color w:val="000000"/>
                <w:sz w:val="19"/>
                <w:szCs w:val="19"/>
              </w:rPr>
              <w:t>260</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748</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Fire-fighter Recruit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Fire-fighter Class D</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63</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Leading Fire-fighter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Aboriginal Community Police Officer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374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Fire-fighter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374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269</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Darwin Remote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10</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1</w:t>
            </w:r>
            <w:r w:rsidR="00E236B6">
              <w:rPr>
                <w:rFonts w:ascii="Arial" w:hAnsi="Arial" w:cs="Arial"/>
                <w:bCs/>
                <w:color w:val="000000"/>
                <w:sz w:val="19"/>
                <w:szCs w:val="19"/>
              </w:rPr>
              <w:t> </w:t>
            </w:r>
            <w:r w:rsidRPr="001D12E7">
              <w:rPr>
                <w:rFonts w:ascii="Arial" w:hAnsi="Arial" w:cs="Arial"/>
                <w:bCs/>
                <w:color w:val="000000"/>
                <w:sz w:val="19"/>
                <w:szCs w:val="19"/>
              </w:rPr>
              <w:t>473</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498</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337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Physical 3</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77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374</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Darwin Urban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130</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21</w:t>
            </w:r>
            <w:r w:rsidR="00E236B6">
              <w:rPr>
                <w:rFonts w:ascii="Arial" w:hAnsi="Arial" w:cs="Arial"/>
                <w:bCs/>
                <w:color w:val="000000"/>
                <w:sz w:val="19"/>
                <w:szCs w:val="19"/>
              </w:rPr>
              <w:t> </w:t>
            </w:r>
            <w:r w:rsidRPr="001D12E7">
              <w:rPr>
                <w:rFonts w:ascii="Arial" w:hAnsi="Arial" w:cs="Arial"/>
                <w:bCs/>
                <w:color w:val="000000"/>
                <w:sz w:val="19"/>
                <w:szCs w:val="19"/>
              </w:rPr>
              <w:t>082</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Aboriginal Community Police Officer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392</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Administrative Officer 2</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249</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Administrative Officer 3</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229</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Administrative Officer 4</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172</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Administrative Officer 5</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229</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Administrative Officer 6</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r w:rsidR="00E236B6">
              <w:rPr>
                <w:rFonts w:ascii="Arial" w:hAnsi="Arial" w:cs="Arial"/>
                <w:color w:val="000000"/>
                <w:sz w:val="19"/>
                <w:szCs w:val="19"/>
              </w:rPr>
              <w:t> </w:t>
            </w:r>
            <w:r w:rsidRPr="001D12E7">
              <w:rPr>
                <w:rFonts w:ascii="Arial" w:hAnsi="Arial" w:cs="Arial"/>
                <w:color w:val="000000"/>
                <w:sz w:val="19"/>
                <w:szCs w:val="19"/>
              </w:rPr>
              <w:t>025</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16</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r w:rsidR="00E236B6">
              <w:rPr>
                <w:rFonts w:ascii="Arial" w:hAnsi="Arial" w:cs="Arial"/>
                <w:color w:val="000000"/>
                <w:sz w:val="19"/>
                <w:szCs w:val="19"/>
              </w:rPr>
              <w:t> </w:t>
            </w:r>
            <w:r w:rsidRPr="001D12E7">
              <w:rPr>
                <w:rFonts w:ascii="Arial" w:hAnsi="Arial" w:cs="Arial"/>
                <w:color w:val="000000"/>
                <w:sz w:val="19"/>
                <w:szCs w:val="19"/>
              </w:rPr>
              <w:t>740</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Executive Contract Officer 1</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94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Fire Auxiliary</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Firefighter Class A</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325</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Firefighter Class D</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13</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Government Apprentice 1</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Leading Firefighter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351</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NTES Volunteer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Police Auxiliary</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748</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Police Auxiliary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374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Aboriginal Community Police Officer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111</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5</w:t>
            </w:r>
            <w:r w:rsidR="00E236B6">
              <w:rPr>
                <w:rFonts w:ascii="Arial" w:hAnsi="Arial" w:cs="Arial"/>
                <w:color w:val="000000"/>
                <w:sz w:val="19"/>
                <w:szCs w:val="19"/>
              </w:rPr>
              <w:t> </w:t>
            </w:r>
            <w:r w:rsidRPr="001D12E7">
              <w:rPr>
                <w:rFonts w:ascii="Arial" w:hAnsi="Arial" w:cs="Arial"/>
                <w:color w:val="000000"/>
                <w:sz w:val="19"/>
                <w:szCs w:val="19"/>
              </w:rPr>
              <w:t>250</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8</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r w:rsidR="00E236B6">
              <w:rPr>
                <w:rFonts w:ascii="Arial" w:hAnsi="Arial" w:cs="Arial"/>
                <w:color w:val="000000"/>
                <w:sz w:val="19"/>
                <w:szCs w:val="19"/>
              </w:rPr>
              <w:t> </w:t>
            </w:r>
            <w:r w:rsidRPr="001D12E7">
              <w:rPr>
                <w:rFonts w:ascii="Arial" w:hAnsi="Arial" w:cs="Arial"/>
                <w:color w:val="000000"/>
                <w:sz w:val="19"/>
                <w:szCs w:val="19"/>
              </w:rPr>
              <w:t>496</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Firefighter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592</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Police Auxiliary</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315</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688</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16</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r w:rsidR="00E236B6">
              <w:rPr>
                <w:rFonts w:ascii="Arial" w:hAnsi="Arial" w:cs="Arial"/>
                <w:color w:val="000000"/>
                <w:sz w:val="19"/>
                <w:szCs w:val="19"/>
              </w:rPr>
              <w:t> </w:t>
            </w:r>
            <w:r w:rsidRPr="001D12E7">
              <w:rPr>
                <w:rFonts w:ascii="Arial" w:hAnsi="Arial" w:cs="Arial"/>
                <w:color w:val="000000"/>
                <w:sz w:val="19"/>
                <w:szCs w:val="19"/>
              </w:rPr>
              <w:t>380</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Station Officer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561</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Gove Urban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1</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Katherine Remote</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2</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374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Katherine Urban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15</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2</w:t>
            </w:r>
            <w:r w:rsidR="00E236B6">
              <w:rPr>
                <w:rFonts w:ascii="Arial" w:hAnsi="Arial" w:cs="Arial"/>
                <w:bCs/>
                <w:color w:val="000000"/>
                <w:sz w:val="19"/>
                <w:szCs w:val="19"/>
              </w:rPr>
              <w:t> </w:t>
            </w:r>
            <w:r w:rsidRPr="001D12E7">
              <w:rPr>
                <w:rFonts w:ascii="Arial" w:hAnsi="Arial" w:cs="Arial"/>
                <w:bCs/>
                <w:color w:val="000000"/>
                <w:sz w:val="19"/>
                <w:szCs w:val="19"/>
              </w:rPr>
              <w:t>163</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Aboriginal Community Police Officer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40</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Aboriginal Community Police Officer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262</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512</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Police Auxiliary</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374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414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374</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Palmerston Urban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19</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2</w:t>
            </w:r>
            <w:r w:rsidR="00E236B6">
              <w:rPr>
                <w:rFonts w:ascii="Arial" w:hAnsi="Arial" w:cs="Arial"/>
                <w:bCs/>
                <w:color w:val="000000"/>
                <w:sz w:val="19"/>
                <w:szCs w:val="19"/>
              </w:rPr>
              <w:t> </w:t>
            </w:r>
            <w:r w:rsidRPr="001D12E7">
              <w:rPr>
                <w:rFonts w:ascii="Arial" w:hAnsi="Arial" w:cs="Arial"/>
                <w:bCs/>
                <w:color w:val="000000"/>
                <w:sz w:val="19"/>
                <w:szCs w:val="19"/>
              </w:rPr>
              <w:t>927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7</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r w:rsidR="00E236B6">
              <w:rPr>
                <w:rFonts w:ascii="Arial" w:hAnsi="Arial" w:cs="Arial"/>
                <w:color w:val="000000"/>
                <w:sz w:val="19"/>
                <w:szCs w:val="19"/>
              </w:rPr>
              <w:t> </w:t>
            </w:r>
            <w:r w:rsidRPr="001D12E7">
              <w:rPr>
                <w:rFonts w:ascii="Arial" w:hAnsi="Arial" w:cs="Arial"/>
                <w:color w:val="000000"/>
                <w:sz w:val="19"/>
                <w:szCs w:val="19"/>
              </w:rPr>
              <w:t>061</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 1 Class</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5</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628</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lastRenderedPageBreak/>
              <w:t>Leading Firefighter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Aboriginal Community Police Officer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4</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748</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Superintendent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116</w:t>
            </w:r>
          </w:p>
        </w:tc>
      </w:tr>
      <w:tr w:rsidR="001D12E7" w:rsidRPr="001D12E7" w:rsidTr="00E236B6">
        <w:trPr>
          <w:trHeight w:val="20"/>
        </w:trPr>
        <w:tc>
          <w:tcPr>
            <w:tcW w:w="4394" w:type="dxa"/>
            <w:tcBorders>
              <w:top w:val="single" w:sz="4" w:space="0" w:color="auto"/>
              <w:left w:val="single" w:sz="8"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rPr>
                <w:rFonts w:ascii="Arial" w:hAnsi="Arial" w:cs="Arial"/>
                <w:bCs/>
                <w:color w:val="000000"/>
                <w:sz w:val="19"/>
                <w:szCs w:val="19"/>
              </w:rPr>
            </w:pPr>
            <w:r w:rsidRPr="001D12E7">
              <w:rPr>
                <w:rFonts w:ascii="Arial" w:hAnsi="Arial" w:cs="Arial"/>
                <w:bCs/>
                <w:color w:val="000000"/>
                <w:sz w:val="19"/>
                <w:szCs w:val="19"/>
              </w:rPr>
              <w:t>Tennant Creek Urban</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7</w:t>
            </w: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bottom"/>
          </w:tcPr>
          <w:p w:rsidR="001D12E7" w:rsidRPr="001D12E7" w:rsidRDefault="001D12E7" w:rsidP="00E236B6">
            <w:pPr>
              <w:spacing w:before="60" w:after="60"/>
              <w:ind w:right="381"/>
              <w:jc w:val="right"/>
              <w:rPr>
                <w:rFonts w:ascii="Arial" w:hAnsi="Arial" w:cs="Arial"/>
                <w:bCs/>
                <w:color w:val="000000"/>
                <w:sz w:val="19"/>
                <w:szCs w:val="19"/>
              </w:rPr>
            </w:pPr>
            <w:r w:rsidRPr="001D12E7">
              <w:rPr>
                <w:rFonts w:ascii="Arial" w:hAnsi="Arial" w:cs="Arial"/>
                <w:bCs/>
                <w:color w:val="000000"/>
                <w:sz w:val="19"/>
                <w:szCs w:val="19"/>
              </w:rPr>
              <w:t>867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364</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Aboriginal Community Police Officer</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12</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Constable</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187</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Senior Police Auxiliary</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1</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81</w:t>
            </w:r>
          </w:p>
        </w:tc>
      </w:tr>
      <w:tr w:rsidR="001D12E7" w:rsidRPr="001D12E7" w:rsidTr="00E236B6">
        <w:trPr>
          <w:trHeight w:val="20"/>
        </w:trPr>
        <w:tc>
          <w:tcPr>
            <w:tcW w:w="4394" w:type="dxa"/>
            <w:tcBorders>
              <w:top w:val="nil"/>
              <w:left w:val="single" w:sz="8" w:space="0" w:color="auto"/>
              <w:bottom w:val="single" w:sz="4" w:space="0" w:color="auto"/>
              <w:right w:val="single" w:sz="4" w:space="0" w:color="auto"/>
            </w:tcBorders>
            <w:noWrap/>
            <w:vAlign w:val="bottom"/>
          </w:tcPr>
          <w:p w:rsidR="001D12E7" w:rsidRPr="001D12E7" w:rsidRDefault="001D12E7" w:rsidP="00E236B6">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Sergeant</w:t>
            </w:r>
          </w:p>
        </w:tc>
        <w:tc>
          <w:tcPr>
            <w:tcW w:w="1417" w:type="dxa"/>
            <w:tcBorders>
              <w:top w:val="nil"/>
              <w:left w:val="nil"/>
              <w:bottom w:val="single" w:sz="4" w:space="0" w:color="auto"/>
              <w:right w:val="single" w:sz="4"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w:t>
            </w:r>
          </w:p>
        </w:tc>
        <w:tc>
          <w:tcPr>
            <w:tcW w:w="1418" w:type="dxa"/>
            <w:tcBorders>
              <w:top w:val="nil"/>
              <w:left w:val="nil"/>
              <w:bottom w:val="single" w:sz="4" w:space="0" w:color="auto"/>
              <w:right w:val="single" w:sz="8" w:space="0" w:color="auto"/>
            </w:tcBorders>
            <w:noWrap/>
            <w:vAlign w:val="bottom"/>
          </w:tcPr>
          <w:p w:rsidR="001D12E7" w:rsidRPr="001D12E7" w:rsidRDefault="001D12E7" w:rsidP="00E236B6">
            <w:pPr>
              <w:spacing w:before="60" w:after="60"/>
              <w:ind w:right="381"/>
              <w:jc w:val="right"/>
              <w:rPr>
                <w:rFonts w:ascii="Arial" w:hAnsi="Arial" w:cs="Arial"/>
                <w:color w:val="000000"/>
                <w:sz w:val="19"/>
                <w:szCs w:val="19"/>
              </w:rPr>
            </w:pPr>
            <w:r w:rsidRPr="001D12E7">
              <w:rPr>
                <w:rFonts w:ascii="Arial" w:hAnsi="Arial" w:cs="Arial"/>
                <w:color w:val="000000"/>
                <w:sz w:val="19"/>
                <w:szCs w:val="19"/>
              </w:rPr>
              <w:t>223</w:t>
            </w:r>
          </w:p>
        </w:tc>
      </w:tr>
      <w:tr w:rsidR="001D12E7" w:rsidRPr="001D12E7" w:rsidTr="00E236B6">
        <w:trPr>
          <w:trHeight w:val="20"/>
        </w:trPr>
        <w:tc>
          <w:tcPr>
            <w:tcW w:w="4394" w:type="dxa"/>
            <w:tcBorders>
              <w:top w:val="single" w:sz="4" w:space="0" w:color="auto"/>
              <w:left w:val="single" w:sz="8" w:space="0" w:color="auto"/>
              <w:bottom w:val="single" w:sz="8" w:space="0" w:color="auto"/>
              <w:right w:val="single" w:sz="4" w:space="0" w:color="auto"/>
            </w:tcBorders>
            <w:shd w:val="clear" w:color="auto" w:fill="auto"/>
            <w:noWrap/>
            <w:vAlign w:val="bottom"/>
          </w:tcPr>
          <w:p w:rsidR="001D12E7" w:rsidRPr="001D12E7" w:rsidRDefault="001D12E7" w:rsidP="00E236B6">
            <w:pPr>
              <w:spacing w:before="120" w:after="120"/>
              <w:rPr>
                <w:rFonts w:ascii="Arial" w:hAnsi="Arial" w:cs="Arial"/>
                <w:bCs/>
                <w:color w:val="000000"/>
                <w:sz w:val="19"/>
                <w:szCs w:val="19"/>
              </w:rPr>
            </w:pPr>
            <w:r w:rsidRPr="001D12E7">
              <w:rPr>
                <w:rFonts w:ascii="Arial" w:hAnsi="Arial" w:cs="Arial"/>
                <w:bCs/>
                <w:color w:val="000000"/>
                <w:sz w:val="19"/>
                <w:szCs w:val="19"/>
              </w:rPr>
              <w:t>Grand Total</w:t>
            </w:r>
          </w:p>
        </w:tc>
        <w:tc>
          <w:tcPr>
            <w:tcW w:w="1417" w:type="dxa"/>
            <w:tcBorders>
              <w:top w:val="single" w:sz="4" w:space="0" w:color="auto"/>
              <w:left w:val="single" w:sz="4" w:space="0" w:color="auto"/>
              <w:bottom w:val="single" w:sz="8" w:space="0" w:color="auto"/>
              <w:right w:val="single" w:sz="4" w:space="0" w:color="auto"/>
            </w:tcBorders>
            <w:shd w:val="clear" w:color="auto" w:fill="auto"/>
            <w:noWrap/>
            <w:vAlign w:val="bottom"/>
          </w:tcPr>
          <w:p w:rsidR="001D12E7" w:rsidRPr="001D12E7" w:rsidRDefault="001D12E7" w:rsidP="00E236B6">
            <w:pPr>
              <w:spacing w:before="120" w:after="120"/>
              <w:ind w:right="381"/>
              <w:jc w:val="right"/>
              <w:rPr>
                <w:rFonts w:ascii="Arial" w:hAnsi="Arial" w:cs="Arial"/>
                <w:bCs/>
                <w:color w:val="000000"/>
                <w:sz w:val="19"/>
                <w:szCs w:val="19"/>
              </w:rPr>
            </w:pPr>
            <w:r w:rsidRPr="001D12E7">
              <w:rPr>
                <w:rFonts w:ascii="Arial" w:hAnsi="Arial" w:cs="Arial"/>
                <w:bCs/>
                <w:color w:val="000000"/>
                <w:sz w:val="19"/>
                <w:szCs w:val="19"/>
              </w:rPr>
              <w:t>221</w:t>
            </w:r>
          </w:p>
        </w:tc>
        <w:tc>
          <w:tcPr>
            <w:tcW w:w="1418" w:type="dxa"/>
            <w:tcBorders>
              <w:top w:val="single" w:sz="4" w:space="0" w:color="auto"/>
              <w:left w:val="single" w:sz="4" w:space="0" w:color="auto"/>
              <w:bottom w:val="single" w:sz="8" w:space="0" w:color="auto"/>
              <w:right w:val="single" w:sz="8" w:space="0" w:color="auto"/>
            </w:tcBorders>
            <w:shd w:val="clear" w:color="auto" w:fill="auto"/>
            <w:noWrap/>
            <w:vAlign w:val="bottom"/>
          </w:tcPr>
          <w:p w:rsidR="001D12E7" w:rsidRPr="001D12E7" w:rsidRDefault="001D12E7" w:rsidP="00E236B6">
            <w:pPr>
              <w:spacing w:before="120" w:after="120"/>
              <w:ind w:right="381"/>
              <w:jc w:val="right"/>
              <w:rPr>
                <w:rFonts w:ascii="Arial" w:hAnsi="Arial" w:cs="Arial"/>
                <w:bCs/>
                <w:color w:val="000000"/>
                <w:sz w:val="19"/>
                <w:szCs w:val="19"/>
              </w:rPr>
            </w:pPr>
            <w:r w:rsidRPr="001D12E7">
              <w:rPr>
                <w:rFonts w:ascii="Arial" w:hAnsi="Arial" w:cs="Arial"/>
                <w:bCs/>
                <w:color w:val="000000"/>
                <w:sz w:val="19"/>
                <w:szCs w:val="19"/>
              </w:rPr>
              <w:t>35</w:t>
            </w:r>
            <w:r w:rsidR="00E236B6">
              <w:rPr>
                <w:rFonts w:ascii="Arial" w:hAnsi="Arial" w:cs="Arial"/>
                <w:bCs/>
                <w:color w:val="000000"/>
                <w:sz w:val="19"/>
                <w:szCs w:val="19"/>
              </w:rPr>
              <w:t> </w:t>
            </w:r>
            <w:r w:rsidRPr="001D12E7">
              <w:rPr>
                <w:rFonts w:ascii="Arial" w:hAnsi="Arial" w:cs="Arial"/>
                <w:bCs/>
                <w:color w:val="000000"/>
                <w:sz w:val="19"/>
                <w:szCs w:val="19"/>
              </w:rPr>
              <w:t>218</w:t>
            </w:r>
          </w:p>
        </w:tc>
      </w:tr>
    </w:tbl>
    <w:p w:rsidR="001D12E7" w:rsidRPr="001D12E7" w:rsidRDefault="001D12E7" w:rsidP="006B61F4">
      <w:pPr>
        <w:rPr>
          <w:rFonts w:ascii="Arial" w:hAnsi="Arial" w:cs="Arial"/>
          <w:sz w:val="19"/>
          <w:szCs w:val="19"/>
        </w:rPr>
      </w:pPr>
    </w:p>
    <w:p w:rsidR="001D12E7" w:rsidRDefault="001D12E7" w:rsidP="00E236B6">
      <w:pPr>
        <w:pStyle w:val="ListParagraph"/>
        <w:ind w:left="993" w:right="848"/>
        <w:jc w:val="both"/>
        <w:rPr>
          <w:rFonts w:ascii="Arial" w:hAnsi="Arial" w:cs="Arial"/>
          <w:sz w:val="19"/>
          <w:szCs w:val="19"/>
        </w:rPr>
      </w:pPr>
      <w:r w:rsidRPr="001D12E7">
        <w:rPr>
          <w:rFonts w:ascii="Arial" w:hAnsi="Arial" w:cs="Arial"/>
          <w:sz w:val="19"/>
          <w:szCs w:val="19"/>
        </w:rPr>
        <w:t xml:space="preserve">For the purpose of this response, ‘received workers compensation’ refers to payment of weekly benefits to recompense for time lost due to illness or injury or payment of medical intervention/rehabilitation expenses incurred. </w:t>
      </w:r>
    </w:p>
    <w:p w:rsidR="001D12E7" w:rsidRDefault="001D12E7" w:rsidP="00D84B84">
      <w:pPr>
        <w:tabs>
          <w:tab w:val="left" w:pos="426"/>
        </w:tabs>
        <w:ind w:right="-2"/>
        <w:jc w:val="both"/>
        <w:rPr>
          <w:rFonts w:ascii="Arial" w:hAnsi="Arial" w:cs="Arial"/>
          <w:sz w:val="19"/>
          <w:szCs w:val="19"/>
        </w:rPr>
      </w:pPr>
    </w:p>
    <w:p w:rsidR="00D84B84" w:rsidRDefault="00D84B84"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D84B84" w:rsidRDefault="00D84B84" w:rsidP="00D84B84">
      <w:pPr>
        <w:tabs>
          <w:tab w:val="left" w:pos="426"/>
        </w:tabs>
        <w:ind w:right="-2"/>
        <w:jc w:val="both"/>
        <w:rPr>
          <w:rFonts w:ascii="Arial" w:hAnsi="Arial" w:cs="Arial"/>
          <w:sz w:val="19"/>
          <w:szCs w:val="1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7"/>
        <w:gridCol w:w="60"/>
        <w:gridCol w:w="2633"/>
        <w:gridCol w:w="851"/>
        <w:gridCol w:w="850"/>
        <w:gridCol w:w="993"/>
        <w:gridCol w:w="850"/>
        <w:gridCol w:w="850"/>
      </w:tblGrid>
      <w:tr w:rsidR="001D12E7" w:rsidRPr="001D12E7" w:rsidTr="006B164F">
        <w:trPr>
          <w:tblHeader/>
        </w:trPr>
        <w:tc>
          <w:tcPr>
            <w:tcW w:w="1477" w:type="dxa"/>
            <w:gridSpan w:val="2"/>
            <w:shd w:val="clear" w:color="auto" w:fill="auto"/>
          </w:tcPr>
          <w:p w:rsidR="001D12E7" w:rsidRPr="001D12E7" w:rsidRDefault="001D12E7" w:rsidP="00AF15B4">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w:t>
            </w:r>
          </w:p>
        </w:tc>
        <w:tc>
          <w:tcPr>
            <w:tcW w:w="2633" w:type="dxa"/>
            <w:shd w:val="clear" w:color="auto" w:fill="auto"/>
          </w:tcPr>
          <w:p w:rsidR="001D12E7" w:rsidRPr="001D12E7" w:rsidRDefault="001D12E7" w:rsidP="00AF15B4">
            <w:pPr>
              <w:spacing w:before="120" w:after="120"/>
              <w:jc w:val="center"/>
              <w:rPr>
                <w:rFonts w:ascii="Arial" w:hAnsi="Arial" w:cs="Arial"/>
                <w:bCs/>
                <w:color w:val="000000"/>
                <w:sz w:val="19"/>
                <w:szCs w:val="19"/>
              </w:rPr>
            </w:pPr>
            <w:r w:rsidRPr="001D12E7">
              <w:rPr>
                <w:rFonts w:ascii="Arial" w:hAnsi="Arial" w:cs="Arial"/>
                <w:bCs/>
                <w:color w:val="000000"/>
                <w:sz w:val="19"/>
                <w:szCs w:val="19"/>
              </w:rPr>
              <w:t>Classification Description</w:t>
            </w:r>
          </w:p>
        </w:tc>
        <w:tc>
          <w:tcPr>
            <w:tcW w:w="851" w:type="dxa"/>
            <w:shd w:val="clear" w:color="auto" w:fill="auto"/>
          </w:tcPr>
          <w:p w:rsidR="001D12E7" w:rsidRPr="001D12E7" w:rsidRDefault="001D12E7" w:rsidP="00AF15B4">
            <w:pPr>
              <w:spacing w:before="120" w:after="120"/>
              <w:jc w:val="center"/>
              <w:rPr>
                <w:rFonts w:ascii="Arial" w:hAnsi="Arial" w:cs="Arial"/>
                <w:bCs/>
                <w:color w:val="000000"/>
                <w:sz w:val="19"/>
                <w:szCs w:val="19"/>
              </w:rPr>
            </w:pPr>
            <w:r w:rsidRPr="001D12E7">
              <w:rPr>
                <w:rFonts w:ascii="Arial" w:hAnsi="Arial" w:cs="Arial"/>
                <w:bCs/>
                <w:color w:val="000000"/>
                <w:sz w:val="19"/>
                <w:szCs w:val="19"/>
              </w:rPr>
              <w:t>Sick</w:t>
            </w:r>
          </w:p>
        </w:tc>
        <w:tc>
          <w:tcPr>
            <w:tcW w:w="850" w:type="dxa"/>
            <w:shd w:val="clear" w:color="auto" w:fill="auto"/>
          </w:tcPr>
          <w:p w:rsidR="001D12E7" w:rsidRPr="001D12E7" w:rsidRDefault="001D12E7" w:rsidP="00AF15B4">
            <w:pPr>
              <w:spacing w:before="120" w:after="120"/>
              <w:jc w:val="center"/>
              <w:rPr>
                <w:rFonts w:ascii="Arial" w:hAnsi="Arial" w:cs="Arial"/>
                <w:bCs/>
                <w:color w:val="000000"/>
                <w:sz w:val="19"/>
                <w:szCs w:val="19"/>
              </w:rPr>
            </w:pPr>
            <w:r w:rsidRPr="001D12E7">
              <w:rPr>
                <w:rFonts w:ascii="Arial" w:hAnsi="Arial" w:cs="Arial"/>
                <w:bCs/>
                <w:color w:val="000000"/>
                <w:sz w:val="19"/>
                <w:szCs w:val="19"/>
              </w:rPr>
              <w:t>LSL</w:t>
            </w:r>
          </w:p>
        </w:tc>
        <w:tc>
          <w:tcPr>
            <w:tcW w:w="993" w:type="dxa"/>
            <w:shd w:val="clear" w:color="auto" w:fill="auto"/>
          </w:tcPr>
          <w:p w:rsidR="001D12E7" w:rsidRPr="001D12E7" w:rsidRDefault="001D12E7" w:rsidP="00AF15B4">
            <w:pPr>
              <w:spacing w:before="120" w:after="120"/>
              <w:jc w:val="center"/>
              <w:rPr>
                <w:rFonts w:ascii="Arial" w:hAnsi="Arial" w:cs="Arial"/>
                <w:bCs/>
                <w:color w:val="000000"/>
                <w:sz w:val="19"/>
                <w:szCs w:val="19"/>
              </w:rPr>
            </w:pPr>
            <w:r w:rsidRPr="001D12E7">
              <w:rPr>
                <w:rFonts w:ascii="Arial" w:hAnsi="Arial" w:cs="Arial"/>
                <w:bCs/>
                <w:color w:val="000000"/>
                <w:sz w:val="19"/>
                <w:szCs w:val="19"/>
              </w:rPr>
              <w:t>Misc Paid</w:t>
            </w:r>
          </w:p>
        </w:tc>
        <w:tc>
          <w:tcPr>
            <w:tcW w:w="850" w:type="dxa"/>
            <w:shd w:val="clear" w:color="auto" w:fill="auto"/>
          </w:tcPr>
          <w:p w:rsidR="001D12E7" w:rsidRPr="001D12E7" w:rsidRDefault="001D12E7" w:rsidP="00AF15B4">
            <w:pPr>
              <w:spacing w:before="120" w:after="120"/>
              <w:jc w:val="center"/>
              <w:rPr>
                <w:rFonts w:ascii="Arial" w:hAnsi="Arial" w:cs="Arial"/>
                <w:bCs/>
                <w:color w:val="000000"/>
                <w:sz w:val="19"/>
                <w:szCs w:val="19"/>
              </w:rPr>
            </w:pPr>
            <w:r w:rsidRPr="001D12E7">
              <w:rPr>
                <w:rFonts w:ascii="Arial" w:hAnsi="Arial" w:cs="Arial"/>
                <w:bCs/>
                <w:color w:val="000000"/>
                <w:sz w:val="19"/>
                <w:szCs w:val="19"/>
              </w:rPr>
              <w:t>Misc Unpaid</w:t>
            </w:r>
          </w:p>
        </w:tc>
        <w:tc>
          <w:tcPr>
            <w:tcW w:w="850" w:type="dxa"/>
            <w:shd w:val="clear" w:color="auto" w:fill="auto"/>
          </w:tcPr>
          <w:p w:rsidR="001D12E7" w:rsidRPr="001D12E7" w:rsidRDefault="001D12E7" w:rsidP="00AF15B4">
            <w:pPr>
              <w:spacing w:before="120" w:after="120"/>
              <w:jc w:val="center"/>
              <w:rPr>
                <w:rFonts w:ascii="Arial" w:hAnsi="Arial" w:cs="Arial"/>
                <w:bCs/>
                <w:color w:val="000000"/>
                <w:sz w:val="19"/>
                <w:szCs w:val="19"/>
              </w:rPr>
            </w:pPr>
            <w:r w:rsidRPr="001D12E7">
              <w:rPr>
                <w:rFonts w:ascii="Arial" w:hAnsi="Arial" w:cs="Arial"/>
                <w:bCs/>
                <w:color w:val="000000"/>
                <w:sz w:val="19"/>
                <w:szCs w:val="19"/>
              </w:rPr>
              <w:t>Total Staff</w:t>
            </w:r>
          </w:p>
        </w:tc>
      </w:tr>
      <w:tr w:rsidR="00AF15B4" w:rsidRPr="001D12E7" w:rsidTr="006B164F">
        <w:tc>
          <w:tcPr>
            <w:tcW w:w="8504" w:type="dxa"/>
            <w:gridSpan w:val="8"/>
            <w:noWrap/>
            <w:vAlign w:val="center"/>
          </w:tcPr>
          <w:p w:rsidR="00AF15B4" w:rsidRPr="001D12E7" w:rsidRDefault="00AF15B4" w:rsidP="00AF15B4">
            <w:pPr>
              <w:spacing w:before="120" w:after="120"/>
              <w:jc w:val="center"/>
              <w:rPr>
                <w:rFonts w:ascii="Arial" w:hAnsi="Arial" w:cs="Arial"/>
                <w:color w:val="000000"/>
                <w:sz w:val="19"/>
                <w:szCs w:val="19"/>
              </w:rPr>
            </w:pPr>
            <w:r w:rsidRPr="001D12E7">
              <w:rPr>
                <w:rFonts w:ascii="Arial" w:hAnsi="Arial" w:cs="Arial"/>
                <w:bCs/>
                <w:color w:val="000000"/>
                <w:sz w:val="19"/>
                <w:szCs w:val="19"/>
              </w:rPr>
              <w:t>Police</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ACOPC</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Assistant Commissioner</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SUPT</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Superintendent</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SSGT</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Snr Sergeant</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5</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SGT</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Sergeant</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5</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6</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2</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14</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RSGT</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Remote Sergeant</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SC1C</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Snr Constable 1/C</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4</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SCONT</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Snr Constable</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6</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14</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24</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CON1C</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Constable 1/C</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2</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CONST</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Constable</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2</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7</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PXAMR</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Principal Examiner</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SACP</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 xml:space="preserve">Snr </w:t>
            </w:r>
            <w:r w:rsidR="001D12E7" w:rsidRPr="001D12E7">
              <w:rPr>
                <w:rFonts w:ascii="Arial" w:hAnsi="Arial" w:cs="Arial"/>
                <w:color w:val="000000"/>
                <w:sz w:val="19"/>
                <w:szCs w:val="19"/>
              </w:rPr>
              <w:t>ACPO</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r w:rsidRPr="001D12E7">
              <w:rPr>
                <w:rFonts w:ascii="Arial" w:hAnsi="Arial" w:cs="Arial"/>
                <w:color w:val="000000"/>
                <w:sz w:val="19"/>
                <w:szCs w:val="19"/>
              </w:rPr>
              <w:t>2</w:t>
            </w: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4</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ACPO</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 xml:space="preserve">Aboriginal </w:t>
            </w:r>
            <w:proofErr w:type="spellStart"/>
            <w:r w:rsidRPr="001D12E7">
              <w:rPr>
                <w:rFonts w:ascii="Arial" w:hAnsi="Arial" w:cs="Arial"/>
                <w:color w:val="000000"/>
                <w:sz w:val="19"/>
                <w:szCs w:val="19"/>
              </w:rPr>
              <w:t>Comm</w:t>
            </w:r>
            <w:proofErr w:type="spellEnd"/>
            <w:r w:rsidRPr="001D12E7">
              <w:rPr>
                <w:rFonts w:ascii="Arial" w:hAnsi="Arial" w:cs="Arial"/>
                <w:color w:val="000000"/>
                <w:sz w:val="19"/>
                <w:szCs w:val="19"/>
              </w:rPr>
              <w:t xml:space="preserve"> </w:t>
            </w:r>
            <w:proofErr w:type="spellStart"/>
            <w:r w:rsidRPr="001D12E7">
              <w:rPr>
                <w:rFonts w:ascii="Arial" w:hAnsi="Arial" w:cs="Arial"/>
                <w:color w:val="000000"/>
                <w:sz w:val="19"/>
                <w:szCs w:val="19"/>
              </w:rPr>
              <w:t>Pol</w:t>
            </w:r>
            <w:proofErr w:type="spellEnd"/>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SPAUX</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Snr Police Auxiliary</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4</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8</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PAX1C</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Police Auxiliary 1 C</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2</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w:t>
            </w:r>
          </w:p>
        </w:tc>
      </w:tr>
      <w:tr w:rsidR="001D12E7" w:rsidRPr="001D12E7" w:rsidTr="006B164F">
        <w:tc>
          <w:tcPr>
            <w:tcW w:w="1417" w:type="dxa"/>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PAUX</w:t>
            </w:r>
          </w:p>
        </w:tc>
        <w:tc>
          <w:tcPr>
            <w:tcW w:w="2693" w:type="dxa"/>
            <w:gridSpan w:val="2"/>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Police Auxiliary</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3</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r>
      <w:tr w:rsidR="00AF15B4" w:rsidRPr="001D12E7" w:rsidTr="006B164F">
        <w:tc>
          <w:tcPr>
            <w:tcW w:w="8504" w:type="dxa"/>
            <w:gridSpan w:val="8"/>
            <w:noWrap/>
            <w:vAlign w:val="center"/>
          </w:tcPr>
          <w:p w:rsidR="00AF15B4" w:rsidRPr="001D12E7" w:rsidRDefault="00AF15B4" w:rsidP="00AF15B4">
            <w:pPr>
              <w:spacing w:before="120" w:after="120"/>
              <w:jc w:val="center"/>
              <w:rPr>
                <w:rFonts w:ascii="Arial" w:hAnsi="Arial" w:cs="Arial"/>
                <w:color w:val="000000"/>
                <w:sz w:val="19"/>
                <w:szCs w:val="19"/>
              </w:rPr>
            </w:pPr>
            <w:r w:rsidRPr="001D12E7">
              <w:rPr>
                <w:rFonts w:ascii="Arial" w:hAnsi="Arial" w:cs="Arial"/>
                <w:bCs/>
                <w:color w:val="000000"/>
                <w:sz w:val="19"/>
                <w:szCs w:val="19"/>
              </w:rPr>
              <w:t>Fire</w:t>
            </w:r>
          </w:p>
        </w:tc>
      </w:tr>
      <w:tr w:rsidR="001D12E7" w:rsidRPr="001D12E7" w:rsidTr="006B164F">
        <w:tc>
          <w:tcPr>
            <w:tcW w:w="1477" w:type="dxa"/>
            <w:gridSpan w:val="2"/>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DOF</w:t>
            </w:r>
          </w:p>
        </w:tc>
        <w:tc>
          <w:tcPr>
            <w:tcW w:w="2633" w:type="dxa"/>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District Officer</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r>
      <w:tr w:rsidR="001D12E7" w:rsidRPr="001D12E7" w:rsidTr="006B164F">
        <w:tc>
          <w:tcPr>
            <w:tcW w:w="1477" w:type="dxa"/>
            <w:gridSpan w:val="2"/>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SO</w:t>
            </w:r>
          </w:p>
        </w:tc>
        <w:tc>
          <w:tcPr>
            <w:tcW w:w="2633" w:type="dxa"/>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Snr  Officer</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r>
      <w:tr w:rsidR="001D12E7" w:rsidRPr="001D12E7" w:rsidTr="006B164F">
        <w:tc>
          <w:tcPr>
            <w:tcW w:w="1477" w:type="dxa"/>
            <w:gridSpan w:val="2"/>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SFF</w:t>
            </w:r>
          </w:p>
        </w:tc>
        <w:tc>
          <w:tcPr>
            <w:tcW w:w="2633" w:type="dxa"/>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Snr  Firefighter</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r>
      <w:tr w:rsidR="00AF15B4" w:rsidRPr="001D12E7" w:rsidTr="006B164F">
        <w:tc>
          <w:tcPr>
            <w:tcW w:w="8504" w:type="dxa"/>
            <w:gridSpan w:val="8"/>
            <w:noWrap/>
            <w:vAlign w:val="center"/>
          </w:tcPr>
          <w:p w:rsidR="00AF15B4" w:rsidRPr="001D12E7" w:rsidRDefault="00AF15B4" w:rsidP="00AF15B4">
            <w:pPr>
              <w:spacing w:before="120" w:after="120"/>
              <w:jc w:val="center"/>
              <w:rPr>
                <w:rFonts w:ascii="Arial" w:hAnsi="Arial" w:cs="Arial"/>
                <w:color w:val="000000"/>
                <w:sz w:val="19"/>
                <w:szCs w:val="19"/>
              </w:rPr>
            </w:pPr>
            <w:r w:rsidRPr="001D12E7">
              <w:rPr>
                <w:rFonts w:ascii="Arial" w:hAnsi="Arial" w:cs="Arial"/>
                <w:bCs/>
                <w:color w:val="000000"/>
                <w:sz w:val="19"/>
                <w:szCs w:val="19"/>
              </w:rPr>
              <w:lastRenderedPageBreak/>
              <w:t>Public Servants</w:t>
            </w:r>
          </w:p>
        </w:tc>
      </w:tr>
      <w:tr w:rsidR="001D12E7" w:rsidRPr="001D12E7" w:rsidTr="006B164F">
        <w:tc>
          <w:tcPr>
            <w:tcW w:w="1477" w:type="dxa"/>
            <w:gridSpan w:val="2"/>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AO4</w:t>
            </w:r>
          </w:p>
        </w:tc>
        <w:tc>
          <w:tcPr>
            <w:tcW w:w="2633" w:type="dxa"/>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Admin Officer 4</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2</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w:t>
            </w:r>
          </w:p>
        </w:tc>
      </w:tr>
      <w:tr w:rsidR="001D12E7" w:rsidRPr="001D12E7" w:rsidTr="006B164F">
        <w:tc>
          <w:tcPr>
            <w:tcW w:w="1477" w:type="dxa"/>
            <w:gridSpan w:val="2"/>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AO3</w:t>
            </w:r>
          </w:p>
        </w:tc>
        <w:tc>
          <w:tcPr>
            <w:tcW w:w="2633" w:type="dxa"/>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2</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5</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8</w:t>
            </w:r>
          </w:p>
        </w:tc>
      </w:tr>
      <w:tr w:rsidR="001D12E7" w:rsidRPr="001D12E7" w:rsidTr="006B164F">
        <w:tc>
          <w:tcPr>
            <w:tcW w:w="1477" w:type="dxa"/>
            <w:gridSpan w:val="2"/>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AO2</w:t>
            </w:r>
          </w:p>
        </w:tc>
        <w:tc>
          <w:tcPr>
            <w:tcW w:w="2633" w:type="dxa"/>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Admin Officer 2</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r w:rsidRPr="001D12E7">
              <w:rPr>
                <w:rFonts w:ascii="Arial" w:hAnsi="Arial" w:cs="Arial"/>
                <w:color w:val="000000"/>
                <w:sz w:val="19"/>
                <w:szCs w:val="19"/>
              </w:rPr>
              <w:t>2</w:t>
            </w: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r w:rsidRPr="001D12E7">
              <w:rPr>
                <w:rFonts w:ascii="Arial" w:hAnsi="Arial" w:cs="Arial"/>
                <w:color w:val="000000"/>
                <w:sz w:val="19"/>
                <w:szCs w:val="19"/>
              </w:rPr>
              <w:t>1</w:t>
            </w: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3</w:t>
            </w:r>
          </w:p>
        </w:tc>
      </w:tr>
      <w:tr w:rsidR="001D12E7" w:rsidRPr="001D12E7" w:rsidTr="006B164F">
        <w:tc>
          <w:tcPr>
            <w:tcW w:w="1477" w:type="dxa"/>
            <w:gridSpan w:val="2"/>
            <w:noWrap/>
            <w:vAlign w:val="bottom"/>
          </w:tcPr>
          <w:p w:rsidR="001D12E7" w:rsidRPr="001D12E7" w:rsidRDefault="001D12E7" w:rsidP="00AF15B4">
            <w:pPr>
              <w:spacing w:before="60" w:after="60"/>
              <w:ind w:firstLineChars="100" w:firstLine="190"/>
              <w:rPr>
                <w:rFonts w:ascii="Arial" w:hAnsi="Arial" w:cs="Arial"/>
                <w:color w:val="000000"/>
                <w:sz w:val="19"/>
                <w:szCs w:val="19"/>
              </w:rPr>
            </w:pPr>
            <w:r w:rsidRPr="001D12E7">
              <w:rPr>
                <w:rFonts w:ascii="Arial" w:hAnsi="Arial" w:cs="Arial"/>
                <w:color w:val="000000"/>
                <w:sz w:val="19"/>
                <w:szCs w:val="19"/>
              </w:rPr>
              <w:t>T6</w:t>
            </w:r>
          </w:p>
        </w:tc>
        <w:tc>
          <w:tcPr>
            <w:tcW w:w="2633" w:type="dxa"/>
            <w:noWrap/>
            <w:vAlign w:val="bottom"/>
          </w:tcPr>
          <w:p w:rsidR="001D12E7" w:rsidRPr="001D12E7" w:rsidRDefault="00BE3018" w:rsidP="00AF15B4">
            <w:pPr>
              <w:spacing w:before="60" w:after="60"/>
              <w:rPr>
                <w:rFonts w:ascii="Arial" w:hAnsi="Arial" w:cs="Arial"/>
                <w:color w:val="000000"/>
                <w:sz w:val="19"/>
                <w:szCs w:val="19"/>
              </w:rPr>
            </w:pPr>
            <w:r w:rsidRPr="001D12E7">
              <w:rPr>
                <w:rFonts w:ascii="Arial" w:hAnsi="Arial" w:cs="Arial"/>
                <w:color w:val="000000"/>
                <w:sz w:val="19"/>
                <w:szCs w:val="19"/>
              </w:rPr>
              <w:t>Technical 6</w:t>
            </w:r>
          </w:p>
        </w:tc>
        <w:tc>
          <w:tcPr>
            <w:tcW w:w="851" w:type="dxa"/>
            <w:noWrap/>
            <w:vAlign w:val="bottom"/>
          </w:tcPr>
          <w:p w:rsidR="001D12E7" w:rsidRPr="001D12E7" w:rsidRDefault="001D12E7" w:rsidP="00AF15B4">
            <w:pPr>
              <w:spacing w:before="60" w:after="60"/>
              <w:ind w:right="227"/>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c>
          <w:tcPr>
            <w:tcW w:w="993" w:type="dxa"/>
            <w:noWrap/>
            <w:vAlign w:val="bottom"/>
          </w:tcPr>
          <w:p w:rsidR="001D12E7" w:rsidRPr="001D12E7" w:rsidRDefault="001D12E7" w:rsidP="00AF15B4">
            <w:pPr>
              <w:spacing w:before="60" w:after="60"/>
              <w:ind w:right="340"/>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84"/>
              <w:jc w:val="right"/>
              <w:rPr>
                <w:rFonts w:ascii="Arial" w:hAnsi="Arial" w:cs="Arial"/>
                <w:color w:val="000000"/>
                <w:sz w:val="19"/>
                <w:szCs w:val="19"/>
              </w:rPr>
            </w:pPr>
          </w:p>
        </w:tc>
        <w:tc>
          <w:tcPr>
            <w:tcW w:w="850" w:type="dxa"/>
            <w:noWrap/>
            <w:vAlign w:val="bottom"/>
          </w:tcPr>
          <w:p w:rsidR="001D12E7" w:rsidRPr="001D12E7" w:rsidRDefault="001D12E7" w:rsidP="00AF15B4">
            <w:pPr>
              <w:spacing w:before="60" w:after="60"/>
              <w:ind w:right="227"/>
              <w:jc w:val="right"/>
              <w:rPr>
                <w:rFonts w:ascii="Arial" w:hAnsi="Arial" w:cs="Arial"/>
                <w:color w:val="000000"/>
                <w:sz w:val="19"/>
                <w:szCs w:val="19"/>
              </w:rPr>
            </w:pPr>
            <w:r w:rsidRPr="001D12E7">
              <w:rPr>
                <w:rFonts w:ascii="Arial" w:hAnsi="Arial" w:cs="Arial"/>
                <w:color w:val="000000"/>
                <w:sz w:val="19"/>
                <w:szCs w:val="19"/>
              </w:rPr>
              <w:t>1</w:t>
            </w:r>
          </w:p>
        </w:tc>
      </w:tr>
      <w:tr w:rsidR="00AF15B4" w:rsidRPr="001D12E7" w:rsidTr="006B164F">
        <w:tc>
          <w:tcPr>
            <w:tcW w:w="4110" w:type="dxa"/>
            <w:gridSpan w:val="3"/>
            <w:noWrap/>
            <w:vAlign w:val="center"/>
          </w:tcPr>
          <w:p w:rsidR="00AF15B4" w:rsidRPr="001D12E7" w:rsidRDefault="00AF15B4" w:rsidP="00AF15B4">
            <w:pPr>
              <w:spacing w:before="120" w:after="120"/>
              <w:jc w:val="center"/>
              <w:rPr>
                <w:rFonts w:ascii="Arial" w:hAnsi="Arial" w:cs="Arial"/>
                <w:color w:val="000000"/>
                <w:sz w:val="19"/>
                <w:szCs w:val="19"/>
              </w:rPr>
            </w:pPr>
            <w:r w:rsidRPr="001D12E7">
              <w:rPr>
                <w:rFonts w:ascii="Arial" w:hAnsi="Arial" w:cs="Arial"/>
                <w:bCs/>
                <w:color w:val="000000"/>
                <w:sz w:val="19"/>
                <w:szCs w:val="19"/>
              </w:rPr>
              <w:t>Total</w:t>
            </w:r>
          </w:p>
        </w:tc>
        <w:tc>
          <w:tcPr>
            <w:tcW w:w="851" w:type="dxa"/>
            <w:noWrap/>
            <w:vAlign w:val="bottom"/>
          </w:tcPr>
          <w:p w:rsidR="00AF15B4" w:rsidRPr="001D12E7" w:rsidRDefault="00AF15B4" w:rsidP="00AF15B4">
            <w:pPr>
              <w:spacing w:before="120" w:after="120"/>
              <w:ind w:right="227"/>
              <w:jc w:val="right"/>
              <w:rPr>
                <w:rFonts w:ascii="Arial" w:hAnsi="Arial" w:cs="Arial"/>
                <w:bCs/>
                <w:color w:val="000000"/>
                <w:sz w:val="19"/>
                <w:szCs w:val="19"/>
              </w:rPr>
            </w:pPr>
            <w:r w:rsidRPr="001D12E7">
              <w:rPr>
                <w:rFonts w:ascii="Arial" w:hAnsi="Arial" w:cs="Arial"/>
                <w:bCs/>
                <w:color w:val="000000"/>
                <w:sz w:val="19"/>
                <w:szCs w:val="19"/>
              </w:rPr>
              <w:t>23</w:t>
            </w:r>
          </w:p>
        </w:tc>
        <w:tc>
          <w:tcPr>
            <w:tcW w:w="850" w:type="dxa"/>
            <w:noWrap/>
            <w:vAlign w:val="bottom"/>
          </w:tcPr>
          <w:p w:rsidR="00AF15B4" w:rsidRPr="001D12E7" w:rsidRDefault="00AF15B4" w:rsidP="00AF15B4">
            <w:pPr>
              <w:spacing w:before="120" w:after="120"/>
              <w:ind w:right="227"/>
              <w:jc w:val="right"/>
              <w:rPr>
                <w:rFonts w:ascii="Arial" w:hAnsi="Arial" w:cs="Arial"/>
                <w:bCs/>
                <w:color w:val="000000"/>
                <w:sz w:val="19"/>
                <w:szCs w:val="19"/>
              </w:rPr>
            </w:pPr>
            <w:r w:rsidRPr="001D12E7">
              <w:rPr>
                <w:rFonts w:ascii="Arial" w:hAnsi="Arial" w:cs="Arial"/>
                <w:bCs/>
                <w:color w:val="000000"/>
                <w:sz w:val="19"/>
                <w:szCs w:val="19"/>
              </w:rPr>
              <w:t>31</w:t>
            </w:r>
          </w:p>
        </w:tc>
        <w:tc>
          <w:tcPr>
            <w:tcW w:w="993" w:type="dxa"/>
            <w:noWrap/>
            <w:vAlign w:val="bottom"/>
          </w:tcPr>
          <w:p w:rsidR="00AF15B4" w:rsidRPr="001D12E7" w:rsidRDefault="00AF15B4" w:rsidP="00AF15B4">
            <w:pPr>
              <w:spacing w:before="120" w:after="120"/>
              <w:ind w:right="340"/>
              <w:jc w:val="right"/>
              <w:rPr>
                <w:rFonts w:ascii="Arial" w:hAnsi="Arial" w:cs="Arial"/>
                <w:bCs/>
                <w:color w:val="000000"/>
                <w:sz w:val="19"/>
                <w:szCs w:val="19"/>
              </w:rPr>
            </w:pPr>
            <w:r w:rsidRPr="001D12E7">
              <w:rPr>
                <w:rFonts w:ascii="Arial" w:hAnsi="Arial" w:cs="Arial"/>
                <w:bCs/>
                <w:color w:val="000000"/>
                <w:sz w:val="19"/>
                <w:szCs w:val="19"/>
              </w:rPr>
              <w:t>8</w:t>
            </w:r>
          </w:p>
        </w:tc>
        <w:tc>
          <w:tcPr>
            <w:tcW w:w="850" w:type="dxa"/>
            <w:noWrap/>
            <w:vAlign w:val="bottom"/>
          </w:tcPr>
          <w:p w:rsidR="00AF15B4" w:rsidRPr="001D12E7" w:rsidRDefault="00AF15B4" w:rsidP="00AF15B4">
            <w:pPr>
              <w:spacing w:before="120" w:after="120"/>
              <w:ind w:right="284"/>
              <w:jc w:val="right"/>
              <w:rPr>
                <w:rFonts w:ascii="Arial" w:hAnsi="Arial" w:cs="Arial"/>
                <w:bCs/>
                <w:color w:val="000000"/>
                <w:sz w:val="19"/>
                <w:szCs w:val="19"/>
              </w:rPr>
            </w:pPr>
            <w:r w:rsidRPr="001D12E7">
              <w:rPr>
                <w:rFonts w:ascii="Arial" w:hAnsi="Arial" w:cs="Arial"/>
                <w:bCs/>
                <w:color w:val="000000"/>
                <w:sz w:val="19"/>
                <w:szCs w:val="19"/>
              </w:rPr>
              <w:t>37</w:t>
            </w:r>
          </w:p>
        </w:tc>
        <w:tc>
          <w:tcPr>
            <w:tcW w:w="850" w:type="dxa"/>
            <w:noWrap/>
            <w:vAlign w:val="bottom"/>
          </w:tcPr>
          <w:p w:rsidR="00AF15B4" w:rsidRPr="001D12E7" w:rsidRDefault="00AF15B4" w:rsidP="00AF15B4">
            <w:pPr>
              <w:spacing w:before="120" w:after="120"/>
              <w:ind w:right="227"/>
              <w:jc w:val="right"/>
              <w:rPr>
                <w:rFonts w:ascii="Arial" w:hAnsi="Arial" w:cs="Arial"/>
                <w:bCs/>
                <w:color w:val="000000"/>
                <w:sz w:val="19"/>
                <w:szCs w:val="19"/>
              </w:rPr>
            </w:pPr>
            <w:r w:rsidRPr="001D12E7">
              <w:rPr>
                <w:rFonts w:ascii="Arial" w:hAnsi="Arial" w:cs="Arial"/>
                <w:bCs/>
                <w:color w:val="000000"/>
                <w:sz w:val="19"/>
                <w:szCs w:val="19"/>
              </w:rPr>
              <w:t>99</w:t>
            </w:r>
          </w:p>
        </w:tc>
      </w:tr>
    </w:tbl>
    <w:p w:rsidR="001D12E7" w:rsidRPr="001D12E7" w:rsidRDefault="001D12E7" w:rsidP="006B61F4">
      <w:pPr>
        <w:rPr>
          <w:rFonts w:ascii="Arial" w:hAnsi="Arial" w:cs="Arial"/>
          <w:sz w:val="19"/>
          <w:szCs w:val="19"/>
        </w:rPr>
      </w:pPr>
    </w:p>
    <w:p w:rsidR="001D12E7" w:rsidRPr="001D12E7" w:rsidRDefault="001D12E7" w:rsidP="006B164F">
      <w:pPr>
        <w:ind w:left="426" w:right="139"/>
        <w:jc w:val="both"/>
        <w:rPr>
          <w:rFonts w:ascii="Arial" w:hAnsi="Arial" w:cs="Arial"/>
          <w:sz w:val="19"/>
          <w:szCs w:val="19"/>
        </w:rPr>
      </w:pPr>
      <w:r w:rsidRPr="000A59FD">
        <w:rPr>
          <w:rFonts w:ascii="Arial" w:hAnsi="Arial" w:cs="Arial"/>
          <w:sz w:val="19"/>
          <w:szCs w:val="19"/>
        </w:rPr>
        <w:t xml:space="preserve">Footnote:  </w:t>
      </w:r>
      <w:r w:rsidRPr="001D12E7">
        <w:rPr>
          <w:rFonts w:ascii="Arial" w:hAnsi="Arial" w:cs="Arial"/>
          <w:sz w:val="19"/>
          <w:szCs w:val="19"/>
        </w:rPr>
        <w:t xml:space="preserve">Report can only be answered at a point in time, </w:t>
      </w:r>
      <w:r w:rsidR="000A59FD">
        <w:rPr>
          <w:rFonts w:ascii="Arial" w:hAnsi="Arial" w:cs="Arial"/>
          <w:sz w:val="19"/>
          <w:szCs w:val="19"/>
        </w:rPr>
        <w:t xml:space="preserve">that is, </w:t>
      </w:r>
      <w:proofErr w:type="gramStart"/>
      <w:r w:rsidR="000A59FD">
        <w:rPr>
          <w:rFonts w:ascii="Arial" w:hAnsi="Arial" w:cs="Arial"/>
          <w:sz w:val="19"/>
          <w:szCs w:val="19"/>
        </w:rPr>
        <w:t>w</w:t>
      </w:r>
      <w:r w:rsidR="006B164F">
        <w:rPr>
          <w:rFonts w:ascii="Arial" w:hAnsi="Arial" w:cs="Arial"/>
          <w:sz w:val="19"/>
          <w:szCs w:val="19"/>
        </w:rPr>
        <w:t>ho</w:t>
      </w:r>
      <w:proofErr w:type="gramEnd"/>
      <w:r w:rsidR="006B164F">
        <w:rPr>
          <w:rFonts w:ascii="Arial" w:hAnsi="Arial" w:cs="Arial"/>
          <w:sz w:val="19"/>
          <w:szCs w:val="19"/>
        </w:rPr>
        <w:t xml:space="preserve"> was on extended leave on 30 </w:t>
      </w:r>
      <w:r w:rsidRPr="001D12E7">
        <w:rPr>
          <w:rFonts w:ascii="Arial" w:hAnsi="Arial" w:cs="Arial"/>
          <w:sz w:val="19"/>
          <w:szCs w:val="19"/>
        </w:rPr>
        <w:t xml:space="preserve">March 2012.  Leave awaiting approval or awaiting processing are not included in this report.  </w:t>
      </w:r>
    </w:p>
    <w:p w:rsidR="001D12E7" w:rsidRPr="001D12E7" w:rsidRDefault="001D12E7" w:rsidP="006B164F">
      <w:pPr>
        <w:ind w:left="426" w:right="139"/>
        <w:rPr>
          <w:rFonts w:ascii="Arial" w:hAnsi="Arial" w:cs="Arial"/>
          <w:sz w:val="19"/>
          <w:szCs w:val="19"/>
        </w:rPr>
      </w:pPr>
    </w:p>
    <w:p w:rsidR="001D12E7" w:rsidRPr="001D12E7" w:rsidRDefault="001D12E7" w:rsidP="006B164F">
      <w:pPr>
        <w:ind w:left="426" w:right="139"/>
        <w:jc w:val="both"/>
        <w:rPr>
          <w:rFonts w:ascii="Arial" w:hAnsi="Arial" w:cs="Arial"/>
          <w:sz w:val="19"/>
          <w:szCs w:val="19"/>
        </w:rPr>
      </w:pPr>
      <w:r w:rsidRPr="001D12E7">
        <w:rPr>
          <w:rFonts w:ascii="Arial" w:hAnsi="Arial" w:cs="Arial"/>
          <w:sz w:val="19"/>
          <w:szCs w:val="19"/>
        </w:rPr>
        <w:t xml:space="preserve">Miscellaneous leave includes (but is not limited to) </w:t>
      </w:r>
      <w:r w:rsidR="000A59FD">
        <w:rPr>
          <w:rFonts w:ascii="Arial" w:hAnsi="Arial" w:cs="Arial"/>
          <w:sz w:val="19"/>
          <w:szCs w:val="19"/>
        </w:rPr>
        <w:t>m</w:t>
      </w:r>
      <w:r w:rsidRPr="001D12E7">
        <w:rPr>
          <w:rFonts w:ascii="Arial" w:hAnsi="Arial" w:cs="Arial"/>
          <w:sz w:val="19"/>
          <w:szCs w:val="19"/>
        </w:rPr>
        <w:t xml:space="preserve">aternity, </w:t>
      </w:r>
      <w:r w:rsidR="000A59FD">
        <w:rPr>
          <w:rFonts w:ascii="Arial" w:hAnsi="Arial" w:cs="Arial"/>
          <w:sz w:val="19"/>
          <w:szCs w:val="19"/>
        </w:rPr>
        <w:t>l</w:t>
      </w:r>
      <w:r w:rsidRPr="001D12E7">
        <w:rPr>
          <w:rFonts w:ascii="Arial" w:hAnsi="Arial" w:cs="Arial"/>
          <w:sz w:val="19"/>
          <w:szCs w:val="19"/>
        </w:rPr>
        <w:t xml:space="preserve">eave </w:t>
      </w:r>
      <w:r w:rsidR="000A59FD">
        <w:rPr>
          <w:rFonts w:ascii="Arial" w:hAnsi="Arial" w:cs="Arial"/>
          <w:sz w:val="19"/>
          <w:szCs w:val="19"/>
        </w:rPr>
        <w:t>w</w:t>
      </w:r>
      <w:r w:rsidRPr="001D12E7">
        <w:rPr>
          <w:rFonts w:ascii="Arial" w:hAnsi="Arial" w:cs="Arial"/>
          <w:sz w:val="19"/>
          <w:szCs w:val="19"/>
        </w:rPr>
        <w:t xml:space="preserve">ithout </w:t>
      </w:r>
      <w:r w:rsidR="000A59FD">
        <w:rPr>
          <w:rFonts w:ascii="Arial" w:hAnsi="Arial" w:cs="Arial"/>
          <w:sz w:val="19"/>
          <w:szCs w:val="19"/>
        </w:rPr>
        <w:t>p</w:t>
      </w:r>
      <w:r w:rsidRPr="001D12E7">
        <w:rPr>
          <w:rFonts w:ascii="Arial" w:hAnsi="Arial" w:cs="Arial"/>
          <w:sz w:val="19"/>
          <w:szCs w:val="19"/>
        </w:rPr>
        <w:t xml:space="preserve">ay, </w:t>
      </w:r>
      <w:r w:rsidR="000A59FD">
        <w:rPr>
          <w:rFonts w:ascii="Arial" w:hAnsi="Arial" w:cs="Arial"/>
          <w:sz w:val="19"/>
          <w:szCs w:val="19"/>
        </w:rPr>
        <w:t>s</w:t>
      </w:r>
      <w:r w:rsidRPr="001D12E7">
        <w:rPr>
          <w:rFonts w:ascii="Arial" w:hAnsi="Arial" w:cs="Arial"/>
          <w:sz w:val="19"/>
          <w:szCs w:val="19"/>
        </w:rPr>
        <w:t xml:space="preserve">ick </w:t>
      </w:r>
      <w:r w:rsidR="000A59FD">
        <w:rPr>
          <w:rFonts w:ascii="Arial" w:hAnsi="Arial" w:cs="Arial"/>
          <w:sz w:val="19"/>
          <w:szCs w:val="19"/>
        </w:rPr>
        <w:t>l</w:t>
      </w:r>
      <w:r w:rsidRPr="001D12E7">
        <w:rPr>
          <w:rFonts w:ascii="Arial" w:hAnsi="Arial" w:cs="Arial"/>
          <w:sz w:val="19"/>
          <w:szCs w:val="19"/>
        </w:rPr>
        <w:t xml:space="preserve">eave </w:t>
      </w:r>
      <w:r w:rsidR="000A59FD">
        <w:rPr>
          <w:rFonts w:ascii="Arial" w:hAnsi="Arial" w:cs="Arial"/>
          <w:sz w:val="19"/>
          <w:szCs w:val="19"/>
        </w:rPr>
        <w:t>w</w:t>
      </w:r>
      <w:r w:rsidRPr="001D12E7">
        <w:rPr>
          <w:rFonts w:ascii="Arial" w:hAnsi="Arial" w:cs="Arial"/>
          <w:sz w:val="19"/>
          <w:szCs w:val="19"/>
        </w:rPr>
        <w:t xml:space="preserve">ithout </w:t>
      </w:r>
      <w:r w:rsidR="000A59FD">
        <w:rPr>
          <w:rFonts w:ascii="Arial" w:hAnsi="Arial" w:cs="Arial"/>
          <w:sz w:val="19"/>
          <w:szCs w:val="19"/>
        </w:rPr>
        <w:t>p</w:t>
      </w:r>
      <w:r w:rsidRPr="001D12E7">
        <w:rPr>
          <w:rFonts w:ascii="Arial" w:hAnsi="Arial" w:cs="Arial"/>
          <w:sz w:val="19"/>
          <w:szCs w:val="19"/>
        </w:rPr>
        <w:t xml:space="preserve">ay, </w:t>
      </w:r>
      <w:r w:rsidR="000A59FD">
        <w:rPr>
          <w:rFonts w:ascii="Arial" w:hAnsi="Arial" w:cs="Arial"/>
          <w:sz w:val="19"/>
          <w:szCs w:val="19"/>
        </w:rPr>
        <w:t>s</w:t>
      </w:r>
      <w:r w:rsidRPr="001D12E7">
        <w:rPr>
          <w:rFonts w:ascii="Arial" w:hAnsi="Arial" w:cs="Arial"/>
          <w:sz w:val="19"/>
          <w:szCs w:val="19"/>
        </w:rPr>
        <w:t xml:space="preserve">econdment, </w:t>
      </w:r>
      <w:r w:rsidR="000A59FD">
        <w:rPr>
          <w:rFonts w:ascii="Arial" w:hAnsi="Arial" w:cs="Arial"/>
          <w:sz w:val="19"/>
          <w:szCs w:val="19"/>
        </w:rPr>
        <w:t>s</w:t>
      </w:r>
      <w:r w:rsidRPr="001D12E7">
        <w:rPr>
          <w:rFonts w:ascii="Arial" w:hAnsi="Arial" w:cs="Arial"/>
          <w:sz w:val="19"/>
          <w:szCs w:val="19"/>
        </w:rPr>
        <w:t xml:space="preserve">tudy </w:t>
      </w:r>
      <w:r w:rsidR="000A59FD">
        <w:rPr>
          <w:rFonts w:ascii="Arial" w:hAnsi="Arial" w:cs="Arial"/>
          <w:sz w:val="19"/>
          <w:szCs w:val="19"/>
        </w:rPr>
        <w:t>l</w:t>
      </w:r>
      <w:r w:rsidRPr="001D12E7">
        <w:rPr>
          <w:rFonts w:ascii="Arial" w:hAnsi="Arial" w:cs="Arial"/>
          <w:sz w:val="19"/>
          <w:szCs w:val="19"/>
        </w:rPr>
        <w:t>eave and extended absences consisting of multiple leave types.</w:t>
      </w:r>
    </w:p>
    <w:p w:rsidR="001D12E7" w:rsidRDefault="001D12E7" w:rsidP="006B61F4">
      <w:pPr>
        <w:rPr>
          <w:rFonts w:ascii="Arial" w:hAnsi="Arial" w:cs="Arial"/>
          <w:sz w:val="19"/>
          <w:szCs w:val="19"/>
        </w:rPr>
      </w:pPr>
    </w:p>
    <w:p w:rsidR="000A59FD" w:rsidRDefault="000A59FD"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0A59FD" w:rsidRDefault="000A59FD" w:rsidP="006B61F4">
      <w:pPr>
        <w:rPr>
          <w:rFonts w:ascii="Arial" w:hAnsi="Arial" w:cs="Arial"/>
          <w:sz w:val="19"/>
          <w:szCs w:val="19"/>
        </w:rPr>
      </w:pPr>
    </w:p>
    <w:tbl>
      <w:tblPr>
        <w:tblStyle w:val="TableGrid"/>
        <w:tblW w:w="0" w:type="auto"/>
        <w:tblInd w:w="1242" w:type="dxa"/>
        <w:tblLook w:val="04A0"/>
      </w:tblPr>
      <w:tblGrid>
        <w:gridCol w:w="2268"/>
        <w:gridCol w:w="2680"/>
        <w:gridCol w:w="1998"/>
      </w:tblGrid>
      <w:tr w:rsidR="000274A9" w:rsidTr="009E5893">
        <w:trPr>
          <w:tblHeader/>
        </w:trPr>
        <w:tc>
          <w:tcPr>
            <w:tcW w:w="2268" w:type="dxa"/>
          </w:tcPr>
          <w:p w:rsidR="000274A9" w:rsidRDefault="000274A9" w:rsidP="009E5893">
            <w:pPr>
              <w:spacing w:before="120" w:after="120"/>
              <w:jc w:val="center"/>
              <w:rPr>
                <w:rFonts w:ascii="Arial" w:hAnsi="Arial" w:cs="Arial"/>
                <w:sz w:val="19"/>
                <w:szCs w:val="19"/>
              </w:rPr>
            </w:pPr>
            <w:r>
              <w:rPr>
                <w:rFonts w:ascii="Arial" w:hAnsi="Arial" w:cs="Arial"/>
                <w:sz w:val="19"/>
                <w:szCs w:val="19"/>
              </w:rPr>
              <w:t>Classification</w:t>
            </w:r>
          </w:p>
        </w:tc>
        <w:tc>
          <w:tcPr>
            <w:tcW w:w="2680" w:type="dxa"/>
          </w:tcPr>
          <w:p w:rsidR="000274A9" w:rsidRDefault="000274A9" w:rsidP="009E5893">
            <w:pPr>
              <w:spacing w:before="120" w:after="120"/>
              <w:jc w:val="center"/>
              <w:rPr>
                <w:rFonts w:ascii="Arial" w:hAnsi="Arial" w:cs="Arial"/>
                <w:sz w:val="19"/>
                <w:szCs w:val="19"/>
              </w:rPr>
            </w:pPr>
            <w:r>
              <w:rPr>
                <w:rFonts w:ascii="Arial" w:hAnsi="Arial" w:cs="Arial"/>
                <w:sz w:val="19"/>
                <w:szCs w:val="19"/>
              </w:rPr>
              <w:t>Classification Description</w:t>
            </w:r>
          </w:p>
        </w:tc>
        <w:tc>
          <w:tcPr>
            <w:tcW w:w="1998" w:type="dxa"/>
          </w:tcPr>
          <w:p w:rsidR="000274A9" w:rsidRDefault="000274A9" w:rsidP="009E5893">
            <w:pPr>
              <w:spacing w:before="120" w:after="120"/>
              <w:jc w:val="center"/>
              <w:rPr>
                <w:rFonts w:ascii="Arial" w:hAnsi="Arial" w:cs="Arial"/>
                <w:sz w:val="19"/>
                <w:szCs w:val="19"/>
              </w:rPr>
            </w:pPr>
            <w:r>
              <w:rPr>
                <w:rFonts w:ascii="Arial" w:hAnsi="Arial" w:cs="Arial"/>
                <w:sz w:val="19"/>
                <w:szCs w:val="19"/>
              </w:rPr>
              <w:t>Eligible for Airfare</w:t>
            </w:r>
          </w:p>
        </w:tc>
      </w:tr>
      <w:tr w:rsidR="009E5893" w:rsidTr="009E5893">
        <w:tc>
          <w:tcPr>
            <w:tcW w:w="6946" w:type="dxa"/>
            <w:gridSpan w:val="3"/>
            <w:vAlign w:val="center"/>
          </w:tcPr>
          <w:p w:rsidR="009E5893" w:rsidRDefault="009E5893" w:rsidP="009E5893">
            <w:pPr>
              <w:spacing w:before="120" w:after="120"/>
              <w:jc w:val="center"/>
              <w:rPr>
                <w:rFonts w:ascii="Arial" w:hAnsi="Arial" w:cs="Arial"/>
                <w:sz w:val="19"/>
                <w:szCs w:val="19"/>
              </w:rPr>
            </w:pPr>
            <w:r>
              <w:rPr>
                <w:rFonts w:ascii="Arial" w:hAnsi="Arial" w:cs="Arial"/>
                <w:sz w:val="19"/>
                <w:szCs w:val="19"/>
              </w:rPr>
              <w:t>Police</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SUPT</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Superintendent</w:t>
            </w: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23</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SSGT</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Snr Sergeant</w:t>
            </w: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30</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SGT</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Sergeant</w:t>
            </w: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51</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RSGT</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Remote Sergeant</w:t>
            </w: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2</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SC1C</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Senior Constable 1/C</w:t>
            </w: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18</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SCONT</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Senior Constable</w:t>
            </w: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29</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SPAUX</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Snr Police Auxiliary</w:t>
            </w: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2</w:t>
            </w:r>
          </w:p>
        </w:tc>
      </w:tr>
      <w:tr w:rsidR="006B164F" w:rsidTr="005D2EA3">
        <w:tc>
          <w:tcPr>
            <w:tcW w:w="2268" w:type="dxa"/>
          </w:tcPr>
          <w:p w:rsidR="006B164F" w:rsidRDefault="006B164F" w:rsidP="009E5893">
            <w:pPr>
              <w:spacing w:before="60" w:after="60"/>
              <w:rPr>
                <w:rFonts w:ascii="Arial" w:hAnsi="Arial" w:cs="Arial"/>
                <w:sz w:val="19"/>
                <w:szCs w:val="19"/>
              </w:rPr>
            </w:pPr>
          </w:p>
        </w:tc>
        <w:tc>
          <w:tcPr>
            <w:tcW w:w="2680" w:type="dxa"/>
          </w:tcPr>
          <w:p w:rsidR="006B164F" w:rsidRDefault="006B164F" w:rsidP="009E5893">
            <w:pPr>
              <w:spacing w:before="60" w:after="60"/>
              <w:rPr>
                <w:rFonts w:ascii="Arial" w:hAnsi="Arial" w:cs="Arial"/>
                <w:sz w:val="19"/>
                <w:szCs w:val="19"/>
              </w:rPr>
            </w:pP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155</w:t>
            </w:r>
          </w:p>
        </w:tc>
      </w:tr>
      <w:tr w:rsidR="009E5893" w:rsidTr="009E5893">
        <w:tc>
          <w:tcPr>
            <w:tcW w:w="6946" w:type="dxa"/>
            <w:gridSpan w:val="3"/>
            <w:vAlign w:val="center"/>
          </w:tcPr>
          <w:p w:rsidR="009E5893" w:rsidRDefault="009E5893" w:rsidP="009E5893">
            <w:pPr>
              <w:spacing w:before="120" w:after="120"/>
              <w:jc w:val="center"/>
              <w:rPr>
                <w:rFonts w:ascii="Arial" w:hAnsi="Arial" w:cs="Arial"/>
                <w:sz w:val="19"/>
                <w:szCs w:val="19"/>
              </w:rPr>
            </w:pPr>
            <w:r>
              <w:rPr>
                <w:rFonts w:ascii="Arial" w:hAnsi="Arial" w:cs="Arial"/>
                <w:sz w:val="19"/>
                <w:szCs w:val="19"/>
              </w:rPr>
              <w:t>Fire</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DOF</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District Officer</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4</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SSO</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Snr Station Officer</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8</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SO</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Station Officer</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8</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LFF</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Leading Firefighter</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1</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SFF</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Snr Firefighter</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6</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FFA</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Firefighter QFD</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4</w:t>
            </w:r>
          </w:p>
        </w:tc>
      </w:tr>
      <w:tr w:rsidR="006B164F" w:rsidTr="005D2EA3">
        <w:tc>
          <w:tcPr>
            <w:tcW w:w="2268" w:type="dxa"/>
          </w:tcPr>
          <w:p w:rsidR="006B164F" w:rsidRDefault="006B164F" w:rsidP="009E5893">
            <w:pPr>
              <w:spacing w:before="60" w:after="60"/>
              <w:rPr>
                <w:rFonts w:ascii="Arial" w:hAnsi="Arial" w:cs="Arial"/>
                <w:sz w:val="19"/>
                <w:szCs w:val="19"/>
              </w:rPr>
            </w:pPr>
          </w:p>
        </w:tc>
        <w:tc>
          <w:tcPr>
            <w:tcW w:w="2680" w:type="dxa"/>
          </w:tcPr>
          <w:p w:rsidR="006B164F" w:rsidRDefault="006B164F" w:rsidP="009E5893">
            <w:pPr>
              <w:spacing w:before="60" w:after="60"/>
              <w:rPr>
                <w:rFonts w:ascii="Arial" w:hAnsi="Arial" w:cs="Arial"/>
                <w:sz w:val="19"/>
                <w:szCs w:val="19"/>
              </w:rPr>
            </w:pP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31</w:t>
            </w:r>
          </w:p>
        </w:tc>
      </w:tr>
      <w:tr w:rsidR="009E5893" w:rsidTr="009E5893">
        <w:tc>
          <w:tcPr>
            <w:tcW w:w="6946" w:type="dxa"/>
            <w:gridSpan w:val="3"/>
            <w:vAlign w:val="center"/>
          </w:tcPr>
          <w:p w:rsidR="009E5893" w:rsidRDefault="009E5893" w:rsidP="009E5893">
            <w:pPr>
              <w:spacing w:before="120" w:after="120"/>
              <w:jc w:val="center"/>
              <w:rPr>
                <w:rFonts w:ascii="Arial" w:hAnsi="Arial" w:cs="Arial"/>
                <w:sz w:val="19"/>
                <w:szCs w:val="19"/>
              </w:rPr>
            </w:pPr>
            <w:r>
              <w:rPr>
                <w:rFonts w:ascii="Arial" w:hAnsi="Arial" w:cs="Arial"/>
                <w:sz w:val="19"/>
                <w:szCs w:val="19"/>
              </w:rPr>
              <w:t>Public Servants</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SAO1</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Snr Admin Officer 1</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3</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AO7</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Admin Officer 7</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1</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AO6</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Admin Officer 6</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5</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AO5</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Admin Officer 5</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3</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AO4</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Admin Officer 4</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3</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lastRenderedPageBreak/>
              <w:t>AO3</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Admin Officer 3</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5</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AO2</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Admin Officer 2</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1</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PH3</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Physical 3</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1</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T2</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Technical 2</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1</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T3</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Technical 3</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1</w:t>
            </w:r>
          </w:p>
        </w:tc>
      </w:tr>
      <w:tr w:rsidR="006B164F" w:rsidTr="005D2EA3">
        <w:tc>
          <w:tcPr>
            <w:tcW w:w="2268" w:type="dxa"/>
          </w:tcPr>
          <w:p w:rsidR="006B164F" w:rsidRDefault="006B164F" w:rsidP="009E5893">
            <w:pPr>
              <w:spacing w:before="60" w:after="60"/>
              <w:ind w:left="318"/>
              <w:rPr>
                <w:rFonts w:ascii="Arial" w:hAnsi="Arial" w:cs="Arial"/>
                <w:sz w:val="19"/>
                <w:szCs w:val="19"/>
              </w:rPr>
            </w:pPr>
            <w:r>
              <w:rPr>
                <w:rFonts w:ascii="Arial" w:hAnsi="Arial" w:cs="Arial"/>
                <w:sz w:val="19"/>
                <w:szCs w:val="19"/>
              </w:rPr>
              <w:t>T4</w:t>
            </w:r>
          </w:p>
        </w:tc>
        <w:tc>
          <w:tcPr>
            <w:tcW w:w="2680" w:type="dxa"/>
            <w:vAlign w:val="bottom"/>
          </w:tcPr>
          <w:p w:rsidR="006B164F" w:rsidRPr="001D12E7" w:rsidRDefault="006B164F" w:rsidP="009E5893">
            <w:pPr>
              <w:spacing w:before="60" w:after="60"/>
              <w:rPr>
                <w:rFonts w:ascii="Arial" w:hAnsi="Arial" w:cs="Arial"/>
                <w:color w:val="000000"/>
                <w:sz w:val="19"/>
                <w:szCs w:val="19"/>
              </w:rPr>
            </w:pPr>
            <w:r w:rsidRPr="001D12E7">
              <w:rPr>
                <w:rFonts w:ascii="Arial" w:hAnsi="Arial" w:cs="Arial"/>
                <w:color w:val="000000"/>
                <w:sz w:val="19"/>
                <w:szCs w:val="19"/>
              </w:rPr>
              <w:t>Technical 4</w:t>
            </w:r>
          </w:p>
        </w:tc>
        <w:tc>
          <w:tcPr>
            <w:tcW w:w="1998" w:type="dxa"/>
            <w:vAlign w:val="bottom"/>
          </w:tcPr>
          <w:p w:rsidR="006B164F" w:rsidRPr="001D12E7" w:rsidRDefault="006B164F" w:rsidP="009E5893">
            <w:pPr>
              <w:spacing w:before="60" w:after="60"/>
              <w:ind w:right="742"/>
              <w:jc w:val="right"/>
              <w:rPr>
                <w:rFonts w:ascii="Arial" w:hAnsi="Arial" w:cs="Arial"/>
                <w:color w:val="000000"/>
                <w:sz w:val="19"/>
                <w:szCs w:val="19"/>
              </w:rPr>
            </w:pPr>
            <w:r w:rsidRPr="001D12E7">
              <w:rPr>
                <w:rFonts w:ascii="Arial" w:hAnsi="Arial" w:cs="Arial"/>
                <w:color w:val="000000"/>
                <w:sz w:val="19"/>
                <w:szCs w:val="19"/>
              </w:rPr>
              <w:t>1</w:t>
            </w:r>
          </w:p>
        </w:tc>
      </w:tr>
      <w:tr w:rsidR="006B164F" w:rsidTr="005D2EA3">
        <w:tc>
          <w:tcPr>
            <w:tcW w:w="2268" w:type="dxa"/>
          </w:tcPr>
          <w:p w:rsidR="006B164F" w:rsidRDefault="006B164F" w:rsidP="009E5893">
            <w:pPr>
              <w:spacing w:before="60" w:after="60"/>
              <w:rPr>
                <w:rFonts w:ascii="Arial" w:hAnsi="Arial" w:cs="Arial"/>
                <w:sz w:val="19"/>
                <w:szCs w:val="19"/>
              </w:rPr>
            </w:pPr>
          </w:p>
        </w:tc>
        <w:tc>
          <w:tcPr>
            <w:tcW w:w="2680" w:type="dxa"/>
          </w:tcPr>
          <w:p w:rsidR="006B164F" w:rsidRDefault="006B164F" w:rsidP="009E5893">
            <w:pPr>
              <w:spacing w:before="60" w:after="60"/>
              <w:rPr>
                <w:rFonts w:ascii="Arial" w:hAnsi="Arial" w:cs="Arial"/>
                <w:sz w:val="19"/>
                <w:szCs w:val="19"/>
              </w:rPr>
            </w:pPr>
          </w:p>
        </w:tc>
        <w:tc>
          <w:tcPr>
            <w:tcW w:w="1998" w:type="dxa"/>
          </w:tcPr>
          <w:p w:rsidR="006B164F" w:rsidRDefault="006B164F" w:rsidP="009E5893">
            <w:pPr>
              <w:spacing w:before="60" w:after="60"/>
              <w:ind w:right="742"/>
              <w:jc w:val="right"/>
              <w:rPr>
                <w:rFonts w:ascii="Arial" w:hAnsi="Arial" w:cs="Arial"/>
                <w:sz w:val="19"/>
                <w:szCs w:val="19"/>
              </w:rPr>
            </w:pPr>
            <w:r>
              <w:rPr>
                <w:rFonts w:ascii="Arial" w:hAnsi="Arial" w:cs="Arial"/>
                <w:sz w:val="19"/>
                <w:szCs w:val="19"/>
              </w:rPr>
              <w:t>25</w:t>
            </w:r>
          </w:p>
        </w:tc>
      </w:tr>
      <w:tr w:rsidR="00440EB6" w:rsidTr="005D2EA3">
        <w:tc>
          <w:tcPr>
            <w:tcW w:w="2268" w:type="dxa"/>
          </w:tcPr>
          <w:p w:rsidR="00440EB6" w:rsidRDefault="00440EB6" w:rsidP="009E5893">
            <w:pPr>
              <w:spacing w:before="120" w:after="120"/>
              <w:rPr>
                <w:rFonts w:ascii="Arial" w:hAnsi="Arial" w:cs="Arial"/>
                <w:sz w:val="19"/>
                <w:szCs w:val="19"/>
              </w:rPr>
            </w:pPr>
            <w:r>
              <w:rPr>
                <w:rFonts w:ascii="Arial" w:hAnsi="Arial" w:cs="Arial"/>
                <w:sz w:val="19"/>
                <w:szCs w:val="19"/>
              </w:rPr>
              <w:t>Total</w:t>
            </w:r>
          </w:p>
        </w:tc>
        <w:tc>
          <w:tcPr>
            <w:tcW w:w="2680" w:type="dxa"/>
          </w:tcPr>
          <w:p w:rsidR="00440EB6" w:rsidRDefault="00440EB6" w:rsidP="009E5893">
            <w:pPr>
              <w:spacing w:before="120" w:after="120"/>
              <w:rPr>
                <w:rFonts w:ascii="Arial" w:hAnsi="Arial" w:cs="Arial"/>
                <w:sz w:val="19"/>
                <w:szCs w:val="19"/>
              </w:rPr>
            </w:pPr>
          </w:p>
        </w:tc>
        <w:tc>
          <w:tcPr>
            <w:tcW w:w="1998" w:type="dxa"/>
          </w:tcPr>
          <w:p w:rsidR="00440EB6" w:rsidRDefault="00440EB6" w:rsidP="009E5893">
            <w:pPr>
              <w:spacing w:before="120" w:after="120"/>
              <w:ind w:right="742"/>
              <w:jc w:val="right"/>
              <w:rPr>
                <w:rFonts w:ascii="Arial" w:hAnsi="Arial" w:cs="Arial"/>
                <w:sz w:val="19"/>
                <w:szCs w:val="19"/>
              </w:rPr>
            </w:pPr>
            <w:r>
              <w:rPr>
                <w:rFonts w:ascii="Arial" w:hAnsi="Arial" w:cs="Arial"/>
                <w:sz w:val="19"/>
                <w:szCs w:val="19"/>
              </w:rPr>
              <w:t>211</w:t>
            </w:r>
          </w:p>
        </w:tc>
      </w:tr>
    </w:tbl>
    <w:p w:rsidR="000274A9" w:rsidRPr="003B6CB9" w:rsidRDefault="000274A9" w:rsidP="006B61F4">
      <w:pPr>
        <w:rPr>
          <w:rFonts w:ascii="Arial" w:hAnsi="Arial" w:cs="Arial"/>
          <w:sz w:val="19"/>
          <w:szCs w:val="19"/>
        </w:rPr>
      </w:pPr>
    </w:p>
    <w:p w:rsidR="000A59FD" w:rsidRPr="003B6CB9" w:rsidRDefault="003B6CB9" w:rsidP="008B0621">
      <w:pPr>
        <w:numPr>
          <w:ilvl w:val="0"/>
          <w:numId w:val="20"/>
        </w:numPr>
        <w:tabs>
          <w:tab w:val="clear" w:pos="720"/>
          <w:tab w:val="left" w:pos="426"/>
        </w:tabs>
        <w:ind w:left="426" w:right="-2" w:hanging="426"/>
        <w:jc w:val="both"/>
        <w:rPr>
          <w:rFonts w:ascii="Arial" w:hAnsi="Arial" w:cs="Arial"/>
          <w:sz w:val="19"/>
          <w:szCs w:val="19"/>
        </w:rPr>
      </w:pPr>
      <w:r w:rsidRPr="003B6CB9">
        <w:rPr>
          <w:rFonts w:ascii="Arial" w:hAnsi="Arial" w:cs="Arial"/>
          <w:sz w:val="19"/>
          <w:szCs w:val="19"/>
        </w:rPr>
        <w:t>See table below</w:t>
      </w:r>
      <w:r>
        <w:rPr>
          <w:rFonts w:ascii="Arial" w:hAnsi="Arial" w:cs="Arial"/>
          <w:sz w:val="19"/>
          <w:szCs w:val="19"/>
        </w:rPr>
        <w:t>.</w:t>
      </w:r>
    </w:p>
    <w:p w:rsidR="000A59FD" w:rsidRDefault="000A59FD" w:rsidP="006B61F4">
      <w:pPr>
        <w:ind w:left="360"/>
        <w:rPr>
          <w:rFonts w:ascii="Arial" w:hAnsi="Arial" w:cs="Arial"/>
          <w:i/>
          <w:sz w:val="19"/>
          <w:szCs w:val="19"/>
        </w:rPr>
      </w:pPr>
    </w:p>
    <w:tbl>
      <w:tblPr>
        <w:tblW w:w="0" w:type="auto"/>
        <w:tblInd w:w="1242" w:type="dxa"/>
        <w:tblLayout w:type="fixed"/>
        <w:tblLook w:val="00A0"/>
      </w:tblPr>
      <w:tblGrid>
        <w:gridCol w:w="851"/>
        <w:gridCol w:w="3975"/>
        <w:gridCol w:w="2120"/>
      </w:tblGrid>
      <w:tr w:rsidR="001D12E7" w:rsidRPr="001D12E7" w:rsidTr="003B6CB9">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1D12E7" w:rsidRPr="001D12E7" w:rsidRDefault="001D12E7" w:rsidP="003B6CB9">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Code</w:t>
            </w:r>
          </w:p>
        </w:tc>
        <w:tc>
          <w:tcPr>
            <w:tcW w:w="3975" w:type="dxa"/>
            <w:tcBorders>
              <w:top w:val="single" w:sz="4" w:space="0" w:color="auto"/>
              <w:left w:val="nil"/>
              <w:bottom w:val="single" w:sz="4" w:space="0" w:color="auto"/>
              <w:right w:val="single" w:sz="4" w:space="0" w:color="000000"/>
            </w:tcBorders>
            <w:shd w:val="clear" w:color="auto" w:fill="auto"/>
            <w:noWrap/>
          </w:tcPr>
          <w:p w:rsidR="001D12E7" w:rsidRPr="001D12E7" w:rsidRDefault="001D12E7" w:rsidP="003B6CB9">
            <w:pPr>
              <w:spacing w:before="120" w:after="120"/>
              <w:jc w:val="center"/>
              <w:rPr>
                <w:rFonts w:ascii="Arial" w:hAnsi="Arial" w:cs="Arial"/>
                <w:bCs/>
                <w:color w:val="000000"/>
                <w:sz w:val="19"/>
                <w:szCs w:val="19"/>
              </w:rPr>
            </w:pPr>
            <w:r w:rsidRPr="001D12E7">
              <w:rPr>
                <w:rFonts w:ascii="Arial" w:hAnsi="Arial" w:cs="Arial"/>
                <w:bCs/>
                <w:color w:val="000000"/>
                <w:sz w:val="19"/>
                <w:szCs w:val="19"/>
              </w:rPr>
              <w:t>State Description</w:t>
            </w:r>
          </w:p>
        </w:tc>
        <w:tc>
          <w:tcPr>
            <w:tcW w:w="2120" w:type="dxa"/>
            <w:tcBorders>
              <w:top w:val="single" w:sz="4" w:space="0" w:color="auto"/>
              <w:left w:val="nil"/>
              <w:bottom w:val="single" w:sz="4" w:space="0" w:color="auto"/>
              <w:right w:val="single" w:sz="4" w:space="0" w:color="000000"/>
            </w:tcBorders>
            <w:shd w:val="clear" w:color="auto" w:fill="auto"/>
          </w:tcPr>
          <w:p w:rsidR="001D12E7" w:rsidRPr="001D12E7" w:rsidRDefault="001D12E7" w:rsidP="003B6CB9">
            <w:pPr>
              <w:spacing w:before="120" w:after="120"/>
              <w:jc w:val="center"/>
              <w:rPr>
                <w:rFonts w:ascii="Arial" w:hAnsi="Arial" w:cs="Arial"/>
                <w:bCs/>
                <w:color w:val="000000"/>
                <w:sz w:val="19"/>
                <w:szCs w:val="19"/>
              </w:rPr>
            </w:pPr>
            <w:r w:rsidRPr="001D12E7">
              <w:rPr>
                <w:rFonts w:ascii="Arial" w:hAnsi="Arial" w:cs="Arial"/>
                <w:bCs/>
                <w:color w:val="000000"/>
                <w:sz w:val="19"/>
                <w:szCs w:val="19"/>
              </w:rPr>
              <w:t>Complaints in relation to workplace bullying and harassment</w:t>
            </w:r>
          </w:p>
        </w:tc>
      </w:tr>
      <w:tr w:rsidR="001D12E7" w:rsidRPr="001D12E7" w:rsidTr="003B6CB9">
        <w:tc>
          <w:tcPr>
            <w:tcW w:w="851"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3B6CB9">
            <w:pPr>
              <w:spacing w:before="60" w:after="60"/>
              <w:jc w:val="center"/>
              <w:rPr>
                <w:rFonts w:ascii="Arial" w:hAnsi="Arial" w:cs="Arial"/>
                <w:bCs/>
                <w:color w:val="000000"/>
                <w:sz w:val="19"/>
                <w:szCs w:val="19"/>
              </w:rPr>
            </w:pPr>
            <w:r w:rsidRPr="001D12E7">
              <w:rPr>
                <w:rFonts w:ascii="Arial" w:hAnsi="Arial" w:cs="Arial"/>
                <w:bCs/>
                <w:color w:val="000000"/>
                <w:sz w:val="19"/>
                <w:szCs w:val="19"/>
              </w:rPr>
              <w:t>F</w:t>
            </w:r>
          </w:p>
        </w:tc>
        <w:tc>
          <w:tcPr>
            <w:tcW w:w="3975"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3B6CB9">
            <w:pPr>
              <w:spacing w:before="60" w:after="60"/>
              <w:jc w:val="center"/>
              <w:rPr>
                <w:rFonts w:ascii="Arial" w:hAnsi="Arial" w:cs="Arial"/>
                <w:color w:val="000000"/>
                <w:sz w:val="19"/>
                <w:szCs w:val="19"/>
              </w:rPr>
            </w:pPr>
            <w:r w:rsidRPr="001D12E7">
              <w:rPr>
                <w:rFonts w:ascii="Arial" w:hAnsi="Arial" w:cs="Arial"/>
                <w:color w:val="000000"/>
                <w:sz w:val="19"/>
                <w:szCs w:val="19"/>
              </w:rPr>
              <w:t>PFE Police</w:t>
            </w:r>
            <w:r w:rsidR="003B6CB9">
              <w:rPr>
                <w:rFonts w:ascii="Arial" w:hAnsi="Arial" w:cs="Arial"/>
                <w:color w:val="000000"/>
                <w:sz w:val="19"/>
                <w:szCs w:val="19"/>
              </w:rPr>
              <w:t>,</w:t>
            </w:r>
            <w:r w:rsidRPr="001D12E7">
              <w:rPr>
                <w:rFonts w:ascii="Arial" w:hAnsi="Arial" w:cs="Arial"/>
                <w:color w:val="000000"/>
                <w:sz w:val="19"/>
                <w:szCs w:val="19"/>
              </w:rPr>
              <w:t xml:space="preserve"> Fire and Emergency Services</w:t>
            </w:r>
          </w:p>
        </w:tc>
        <w:tc>
          <w:tcPr>
            <w:tcW w:w="2120" w:type="dxa"/>
            <w:tcBorders>
              <w:top w:val="single" w:sz="4" w:space="0" w:color="auto"/>
              <w:left w:val="single" w:sz="4" w:space="0" w:color="auto"/>
              <w:bottom w:val="single" w:sz="4" w:space="0" w:color="auto"/>
              <w:right w:val="single" w:sz="4" w:space="0" w:color="auto"/>
            </w:tcBorders>
            <w:noWrap/>
            <w:vAlign w:val="center"/>
          </w:tcPr>
          <w:p w:rsidR="001D12E7" w:rsidRPr="001D12E7" w:rsidRDefault="001D12E7" w:rsidP="003B6CB9">
            <w:pPr>
              <w:spacing w:before="60" w:after="60"/>
              <w:jc w:val="center"/>
              <w:rPr>
                <w:rFonts w:ascii="Arial" w:hAnsi="Arial" w:cs="Arial"/>
                <w:color w:val="000000"/>
                <w:sz w:val="19"/>
                <w:szCs w:val="19"/>
              </w:rPr>
            </w:pPr>
            <w:r w:rsidRPr="001D12E7">
              <w:rPr>
                <w:rFonts w:ascii="Arial" w:hAnsi="Arial" w:cs="Arial"/>
                <w:color w:val="000000"/>
                <w:sz w:val="19"/>
                <w:szCs w:val="19"/>
              </w:rPr>
              <w:t>10</w:t>
            </w:r>
          </w:p>
        </w:tc>
      </w:tr>
    </w:tbl>
    <w:p w:rsidR="001D12E7" w:rsidRPr="001D12E7" w:rsidRDefault="001D12E7" w:rsidP="006B61F4">
      <w:pPr>
        <w:rPr>
          <w:rFonts w:ascii="Arial" w:hAnsi="Arial" w:cs="Arial"/>
          <w:b/>
          <w:sz w:val="19"/>
          <w:szCs w:val="19"/>
        </w:rPr>
      </w:pPr>
    </w:p>
    <w:p w:rsidR="001D12E7" w:rsidRPr="001D12E7" w:rsidRDefault="001D12E7" w:rsidP="003B6CB9">
      <w:pPr>
        <w:ind w:left="1134" w:right="990"/>
        <w:jc w:val="both"/>
        <w:rPr>
          <w:rFonts w:ascii="Arial" w:hAnsi="Arial" w:cs="Arial"/>
          <w:sz w:val="19"/>
          <w:szCs w:val="19"/>
        </w:rPr>
      </w:pPr>
      <w:r w:rsidRPr="003B6CB9">
        <w:rPr>
          <w:rFonts w:ascii="Arial" w:hAnsi="Arial" w:cs="Arial"/>
          <w:sz w:val="19"/>
          <w:szCs w:val="19"/>
        </w:rPr>
        <w:t>Footnote:</w:t>
      </w:r>
      <w:r w:rsidRPr="001D12E7">
        <w:rPr>
          <w:rFonts w:ascii="Arial" w:hAnsi="Arial" w:cs="Arial"/>
          <w:sz w:val="19"/>
          <w:szCs w:val="19"/>
        </w:rPr>
        <w:t xml:space="preserve">  Report Scope is internal complaints of bullying and harassment fo</w:t>
      </w:r>
      <w:r w:rsidR="003B6CB9">
        <w:rPr>
          <w:rFonts w:ascii="Arial" w:hAnsi="Arial" w:cs="Arial"/>
          <w:sz w:val="19"/>
          <w:szCs w:val="19"/>
        </w:rPr>
        <w:t>r the period 1 April 2011 to 28 </w:t>
      </w:r>
      <w:r w:rsidRPr="001D12E7">
        <w:rPr>
          <w:rFonts w:ascii="Arial" w:hAnsi="Arial" w:cs="Arial"/>
          <w:sz w:val="19"/>
          <w:szCs w:val="19"/>
        </w:rPr>
        <w:t>March 2012.</w:t>
      </w:r>
    </w:p>
    <w:p w:rsidR="001D12E7" w:rsidRDefault="001D12E7" w:rsidP="006B61F4">
      <w:pPr>
        <w:rPr>
          <w:rFonts w:ascii="Arial" w:hAnsi="Arial" w:cs="Arial"/>
          <w:sz w:val="19"/>
          <w:szCs w:val="19"/>
        </w:rPr>
      </w:pPr>
    </w:p>
    <w:p w:rsidR="002A35EF" w:rsidRDefault="002A35EF" w:rsidP="006B61F4">
      <w:pPr>
        <w:rPr>
          <w:rFonts w:ascii="Arial" w:hAnsi="Arial" w:cs="Arial"/>
          <w:sz w:val="19"/>
          <w:szCs w:val="19"/>
        </w:rPr>
      </w:pPr>
      <w:r>
        <w:rPr>
          <w:rFonts w:ascii="Arial" w:hAnsi="Arial" w:cs="Arial"/>
          <w:sz w:val="19"/>
          <w:szCs w:val="19"/>
        </w:rPr>
        <w:t>In relation to each output group within the department:</w:t>
      </w:r>
    </w:p>
    <w:p w:rsidR="002A35EF" w:rsidRDefault="002A35EF" w:rsidP="006B61F4">
      <w:pPr>
        <w:rPr>
          <w:rFonts w:ascii="Arial" w:hAnsi="Arial" w:cs="Arial"/>
          <w:sz w:val="19"/>
          <w:szCs w:val="19"/>
        </w:rPr>
      </w:pPr>
    </w:p>
    <w:p w:rsidR="002A35EF" w:rsidRDefault="002A35EF"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1D12E7" w:rsidRPr="001D12E7" w:rsidRDefault="001D12E7" w:rsidP="006B61F4">
      <w:pPr>
        <w:ind w:left="360" w:right="567"/>
        <w:jc w:val="both"/>
        <w:rPr>
          <w:rFonts w:ascii="Arial" w:hAnsi="Arial" w:cs="Arial"/>
          <w:sz w:val="19"/>
          <w:szCs w:val="19"/>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1701"/>
      </w:tblGrid>
      <w:tr w:rsidR="002A35EF" w:rsidRPr="001D12E7" w:rsidTr="002A35EF">
        <w:trPr>
          <w:trHeight w:val="20"/>
        </w:trPr>
        <w:tc>
          <w:tcPr>
            <w:tcW w:w="3118" w:type="dxa"/>
            <w:noWrap/>
          </w:tcPr>
          <w:p w:rsidR="002A35EF" w:rsidRPr="001D12E7" w:rsidRDefault="002A35EF" w:rsidP="002A35EF">
            <w:pPr>
              <w:spacing w:before="120" w:after="120"/>
              <w:jc w:val="center"/>
              <w:rPr>
                <w:rFonts w:ascii="Arial" w:hAnsi="Arial" w:cs="Arial"/>
                <w:color w:val="000000"/>
                <w:sz w:val="19"/>
                <w:szCs w:val="19"/>
              </w:rPr>
            </w:pPr>
            <w:r>
              <w:rPr>
                <w:rFonts w:ascii="Arial" w:hAnsi="Arial" w:cs="Arial"/>
                <w:color w:val="000000"/>
                <w:sz w:val="19"/>
                <w:szCs w:val="19"/>
              </w:rPr>
              <w:t>Item</w:t>
            </w:r>
          </w:p>
        </w:tc>
        <w:tc>
          <w:tcPr>
            <w:tcW w:w="1701" w:type="dxa"/>
          </w:tcPr>
          <w:p w:rsidR="002A35EF" w:rsidRDefault="002A35EF" w:rsidP="002A35EF">
            <w:pPr>
              <w:spacing w:before="120" w:after="120"/>
              <w:jc w:val="center"/>
              <w:rPr>
                <w:rFonts w:ascii="Arial" w:hAnsi="Arial" w:cs="Arial"/>
                <w:color w:val="000000"/>
                <w:sz w:val="19"/>
                <w:szCs w:val="19"/>
              </w:rPr>
            </w:pPr>
            <w:r>
              <w:rPr>
                <w:rFonts w:ascii="Arial" w:hAnsi="Arial" w:cs="Arial"/>
                <w:color w:val="000000"/>
                <w:sz w:val="19"/>
                <w:szCs w:val="19"/>
              </w:rPr>
              <w:t>Amount $</w:t>
            </w:r>
          </w:p>
        </w:tc>
      </w:tr>
      <w:tr w:rsidR="002A35EF" w:rsidRPr="001D12E7" w:rsidTr="00D2452C">
        <w:trPr>
          <w:trHeight w:val="20"/>
        </w:trPr>
        <w:tc>
          <w:tcPr>
            <w:tcW w:w="3118" w:type="dxa"/>
            <w:noWrap/>
            <w:vAlign w:val="center"/>
          </w:tcPr>
          <w:p w:rsidR="002A35EF" w:rsidRPr="001D12E7" w:rsidRDefault="002A35EF" w:rsidP="002A35EF">
            <w:pPr>
              <w:spacing w:before="60" w:after="60"/>
              <w:rPr>
                <w:rFonts w:ascii="Arial" w:hAnsi="Arial" w:cs="Arial"/>
                <w:color w:val="000000"/>
                <w:sz w:val="19"/>
                <w:szCs w:val="19"/>
              </w:rPr>
            </w:pPr>
            <w:r w:rsidRPr="001D12E7">
              <w:rPr>
                <w:rFonts w:ascii="Arial" w:hAnsi="Arial" w:cs="Arial"/>
                <w:color w:val="000000"/>
                <w:sz w:val="19"/>
                <w:szCs w:val="19"/>
              </w:rPr>
              <w:t>Recruitment Fares</w:t>
            </w:r>
          </w:p>
        </w:tc>
        <w:tc>
          <w:tcPr>
            <w:tcW w:w="1701" w:type="dxa"/>
          </w:tcPr>
          <w:p w:rsidR="002A35EF" w:rsidRPr="001D12E7" w:rsidRDefault="002A35EF" w:rsidP="002A35EF">
            <w:pPr>
              <w:spacing w:before="60" w:after="60"/>
              <w:ind w:right="317"/>
              <w:jc w:val="right"/>
              <w:rPr>
                <w:rFonts w:ascii="Arial" w:hAnsi="Arial" w:cs="Arial"/>
                <w:color w:val="000000"/>
                <w:sz w:val="19"/>
                <w:szCs w:val="19"/>
              </w:rPr>
            </w:pPr>
            <w:r>
              <w:rPr>
                <w:rFonts w:ascii="Arial" w:hAnsi="Arial" w:cs="Arial"/>
                <w:color w:val="000000"/>
                <w:sz w:val="19"/>
                <w:szCs w:val="19"/>
              </w:rPr>
              <w:t>38 </w:t>
            </w:r>
            <w:r w:rsidRPr="001D12E7">
              <w:rPr>
                <w:rFonts w:ascii="Arial" w:hAnsi="Arial" w:cs="Arial"/>
                <w:color w:val="000000"/>
                <w:sz w:val="19"/>
                <w:szCs w:val="19"/>
              </w:rPr>
              <w:t>756.76</w:t>
            </w:r>
          </w:p>
        </w:tc>
      </w:tr>
      <w:tr w:rsidR="002A35EF" w:rsidRPr="001D12E7" w:rsidTr="00D2452C">
        <w:trPr>
          <w:trHeight w:val="20"/>
        </w:trPr>
        <w:tc>
          <w:tcPr>
            <w:tcW w:w="3118" w:type="dxa"/>
            <w:noWrap/>
            <w:vAlign w:val="center"/>
          </w:tcPr>
          <w:p w:rsidR="002A35EF" w:rsidRPr="001D12E7" w:rsidRDefault="002A35EF" w:rsidP="002A35EF">
            <w:pPr>
              <w:spacing w:before="60" w:after="60"/>
              <w:rPr>
                <w:rFonts w:ascii="Arial" w:hAnsi="Arial" w:cs="Arial"/>
                <w:color w:val="000000"/>
                <w:sz w:val="19"/>
                <w:szCs w:val="19"/>
              </w:rPr>
            </w:pPr>
            <w:r w:rsidRPr="001D12E7">
              <w:rPr>
                <w:rFonts w:ascii="Arial" w:hAnsi="Arial" w:cs="Arial"/>
                <w:color w:val="000000"/>
                <w:sz w:val="19"/>
                <w:szCs w:val="19"/>
              </w:rPr>
              <w:t>Removal and Storage Expenses</w:t>
            </w:r>
          </w:p>
        </w:tc>
        <w:tc>
          <w:tcPr>
            <w:tcW w:w="1701" w:type="dxa"/>
          </w:tcPr>
          <w:p w:rsidR="002A35EF" w:rsidRPr="001D12E7" w:rsidRDefault="002A35EF" w:rsidP="002A35EF">
            <w:pPr>
              <w:spacing w:before="60" w:after="60"/>
              <w:ind w:right="317"/>
              <w:jc w:val="right"/>
              <w:rPr>
                <w:rFonts w:ascii="Arial" w:hAnsi="Arial" w:cs="Arial"/>
                <w:color w:val="000000"/>
                <w:sz w:val="19"/>
                <w:szCs w:val="19"/>
              </w:rPr>
            </w:pPr>
            <w:r>
              <w:rPr>
                <w:rFonts w:ascii="Arial" w:hAnsi="Arial" w:cs="Arial"/>
                <w:color w:val="000000"/>
                <w:sz w:val="19"/>
                <w:szCs w:val="19"/>
              </w:rPr>
              <w:t>116 </w:t>
            </w:r>
            <w:r w:rsidRPr="001D12E7">
              <w:rPr>
                <w:rFonts w:ascii="Arial" w:hAnsi="Arial" w:cs="Arial"/>
                <w:color w:val="000000"/>
                <w:sz w:val="19"/>
                <w:szCs w:val="19"/>
              </w:rPr>
              <w:t>642.65</w:t>
            </w:r>
          </w:p>
        </w:tc>
      </w:tr>
      <w:tr w:rsidR="002A35EF" w:rsidRPr="001D12E7" w:rsidTr="00D2452C">
        <w:trPr>
          <w:trHeight w:val="20"/>
        </w:trPr>
        <w:tc>
          <w:tcPr>
            <w:tcW w:w="3118" w:type="dxa"/>
            <w:noWrap/>
            <w:vAlign w:val="center"/>
          </w:tcPr>
          <w:p w:rsidR="002A35EF" w:rsidRPr="001D12E7" w:rsidRDefault="002A35EF" w:rsidP="002A35EF">
            <w:pPr>
              <w:spacing w:before="60" w:after="60"/>
              <w:rPr>
                <w:rFonts w:ascii="Arial" w:hAnsi="Arial" w:cs="Arial"/>
                <w:color w:val="000000"/>
                <w:sz w:val="19"/>
                <w:szCs w:val="19"/>
              </w:rPr>
            </w:pPr>
            <w:r w:rsidRPr="001D12E7">
              <w:rPr>
                <w:rFonts w:ascii="Arial" w:hAnsi="Arial" w:cs="Arial"/>
                <w:color w:val="000000"/>
                <w:sz w:val="19"/>
                <w:szCs w:val="19"/>
              </w:rPr>
              <w:t>Relocation Allowances</w:t>
            </w:r>
          </w:p>
        </w:tc>
        <w:tc>
          <w:tcPr>
            <w:tcW w:w="1701" w:type="dxa"/>
          </w:tcPr>
          <w:p w:rsidR="002A35EF" w:rsidRPr="001D12E7" w:rsidRDefault="002A35EF" w:rsidP="002A35EF">
            <w:pPr>
              <w:spacing w:before="60" w:after="60"/>
              <w:ind w:right="317"/>
              <w:jc w:val="right"/>
              <w:rPr>
                <w:rFonts w:ascii="Arial" w:hAnsi="Arial" w:cs="Arial"/>
                <w:color w:val="000000"/>
                <w:sz w:val="19"/>
                <w:szCs w:val="19"/>
              </w:rPr>
            </w:pPr>
            <w:r>
              <w:rPr>
                <w:rFonts w:ascii="Arial" w:hAnsi="Arial" w:cs="Arial"/>
                <w:color w:val="000000"/>
                <w:sz w:val="19"/>
                <w:szCs w:val="19"/>
              </w:rPr>
              <w:t>0</w:t>
            </w:r>
          </w:p>
        </w:tc>
      </w:tr>
      <w:tr w:rsidR="002A35EF" w:rsidRPr="001D12E7" w:rsidTr="002A35EF">
        <w:trPr>
          <w:trHeight w:val="20"/>
        </w:trPr>
        <w:tc>
          <w:tcPr>
            <w:tcW w:w="3118" w:type="dxa"/>
            <w:noWrap/>
            <w:vAlign w:val="center"/>
          </w:tcPr>
          <w:p w:rsidR="002A35EF" w:rsidRPr="001D12E7" w:rsidRDefault="002A35EF" w:rsidP="002A35EF">
            <w:pPr>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c>
          <w:tcPr>
            <w:tcW w:w="1701" w:type="dxa"/>
          </w:tcPr>
          <w:p w:rsidR="002A35EF" w:rsidRPr="001D12E7" w:rsidRDefault="002A35EF" w:rsidP="002A35EF">
            <w:pPr>
              <w:spacing w:before="120" w:after="120"/>
              <w:ind w:right="317"/>
              <w:jc w:val="right"/>
              <w:rPr>
                <w:rFonts w:ascii="Arial" w:hAnsi="Arial" w:cs="Arial"/>
                <w:bCs/>
                <w:color w:val="000000"/>
                <w:sz w:val="19"/>
                <w:szCs w:val="19"/>
              </w:rPr>
            </w:pPr>
            <w:r>
              <w:rPr>
                <w:rFonts w:ascii="Arial" w:hAnsi="Arial" w:cs="Arial"/>
                <w:bCs/>
                <w:color w:val="000000"/>
                <w:sz w:val="19"/>
                <w:szCs w:val="19"/>
              </w:rPr>
              <w:t>155 </w:t>
            </w:r>
            <w:r w:rsidRPr="001D12E7">
              <w:rPr>
                <w:rFonts w:ascii="Arial" w:hAnsi="Arial" w:cs="Arial"/>
                <w:bCs/>
                <w:color w:val="000000"/>
                <w:sz w:val="19"/>
                <w:szCs w:val="19"/>
              </w:rPr>
              <w:t>399.41</w:t>
            </w:r>
          </w:p>
        </w:tc>
      </w:tr>
    </w:tbl>
    <w:p w:rsidR="001D12E7" w:rsidRPr="00D2452C" w:rsidRDefault="001D12E7" w:rsidP="006B61F4">
      <w:pPr>
        <w:ind w:right="567"/>
        <w:jc w:val="both"/>
        <w:rPr>
          <w:rFonts w:ascii="Arial" w:hAnsi="Arial" w:cs="Arial"/>
          <w:sz w:val="19"/>
          <w:szCs w:val="19"/>
        </w:rPr>
      </w:pPr>
    </w:p>
    <w:p w:rsidR="00D2452C" w:rsidRPr="00D2452C" w:rsidRDefault="00D2452C"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D2452C" w:rsidRDefault="00D2452C" w:rsidP="006B61F4">
      <w:pPr>
        <w:ind w:right="567"/>
        <w:jc w:val="both"/>
        <w:rPr>
          <w:rFonts w:ascii="Arial" w:hAnsi="Arial" w:cs="Arial"/>
          <w:sz w:val="19"/>
          <w:szCs w:val="19"/>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1559"/>
      </w:tblGrid>
      <w:tr w:rsidR="001D12E7" w:rsidRPr="001D12E7" w:rsidTr="00D2452C">
        <w:tc>
          <w:tcPr>
            <w:tcW w:w="4252" w:type="dxa"/>
            <w:noWrap/>
            <w:vAlign w:val="center"/>
          </w:tcPr>
          <w:p w:rsidR="001D12E7" w:rsidRPr="001D12E7" w:rsidRDefault="001D12E7" w:rsidP="00D2452C">
            <w:pPr>
              <w:spacing w:before="120" w:after="120"/>
              <w:jc w:val="center"/>
              <w:rPr>
                <w:rFonts w:ascii="Arial" w:hAnsi="Arial" w:cs="Arial"/>
                <w:color w:val="000000"/>
                <w:sz w:val="19"/>
                <w:szCs w:val="19"/>
              </w:rPr>
            </w:pPr>
            <w:r w:rsidRPr="001D12E7">
              <w:rPr>
                <w:rFonts w:ascii="Arial" w:hAnsi="Arial" w:cs="Arial"/>
                <w:color w:val="000000"/>
                <w:sz w:val="19"/>
                <w:szCs w:val="19"/>
              </w:rPr>
              <w:t>Recruitment Fares</w:t>
            </w:r>
          </w:p>
        </w:tc>
        <w:tc>
          <w:tcPr>
            <w:tcW w:w="1559" w:type="dxa"/>
            <w:noWrap/>
            <w:vAlign w:val="center"/>
          </w:tcPr>
          <w:p w:rsidR="001D12E7" w:rsidRPr="001D12E7" w:rsidRDefault="00D2452C" w:rsidP="00D2452C">
            <w:pPr>
              <w:spacing w:before="120" w:after="120"/>
              <w:jc w:val="center"/>
              <w:rPr>
                <w:rFonts w:ascii="Arial" w:hAnsi="Arial" w:cs="Arial"/>
                <w:color w:val="000000"/>
                <w:sz w:val="19"/>
                <w:szCs w:val="19"/>
              </w:rPr>
            </w:pPr>
            <w:r>
              <w:rPr>
                <w:rFonts w:ascii="Arial" w:hAnsi="Arial" w:cs="Arial"/>
                <w:color w:val="000000"/>
                <w:sz w:val="19"/>
                <w:szCs w:val="19"/>
              </w:rPr>
              <w:t>Amount $</w:t>
            </w:r>
          </w:p>
        </w:tc>
      </w:tr>
      <w:tr w:rsidR="001D12E7" w:rsidRPr="001D12E7" w:rsidTr="00D2452C">
        <w:tc>
          <w:tcPr>
            <w:tcW w:w="4252" w:type="dxa"/>
            <w:noWrap/>
            <w:vAlign w:val="bottom"/>
          </w:tcPr>
          <w:p w:rsidR="001D12E7" w:rsidRPr="001D12E7" w:rsidRDefault="00D2452C" w:rsidP="00D2452C">
            <w:pPr>
              <w:spacing w:before="60" w:after="60"/>
              <w:rPr>
                <w:rFonts w:ascii="Arial" w:hAnsi="Arial" w:cs="Arial"/>
                <w:color w:val="000000"/>
                <w:sz w:val="19"/>
                <w:szCs w:val="19"/>
              </w:rPr>
            </w:pPr>
            <w:r>
              <w:rPr>
                <w:rFonts w:ascii="Arial" w:hAnsi="Arial" w:cs="Arial"/>
                <w:color w:val="000000"/>
                <w:sz w:val="19"/>
                <w:szCs w:val="19"/>
              </w:rPr>
              <w:t>Business Improvement and</w:t>
            </w:r>
            <w:r w:rsidR="001D12E7" w:rsidRPr="001D12E7">
              <w:rPr>
                <w:rFonts w:ascii="Arial" w:hAnsi="Arial" w:cs="Arial"/>
                <w:color w:val="000000"/>
                <w:sz w:val="19"/>
                <w:szCs w:val="19"/>
              </w:rPr>
              <w:t xml:space="preserve"> Planning Branch </w:t>
            </w:r>
          </w:p>
        </w:tc>
        <w:tc>
          <w:tcPr>
            <w:tcW w:w="1559" w:type="dxa"/>
            <w:noWrap/>
            <w:vAlign w:val="bottom"/>
          </w:tcPr>
          <w:p w:rsidR="001D12E7" w:rsidRPr="001D12E7" w:rsidRDefault="001D12E7" w:rsidP="00DA4EE9">
            <w:pPr>
              <w:spacing w:before="60" w:after="60"/>
              <w:ind w:right="175"/>
              <w:jc w:val="right"/>
              <w:rPr>
                <w:rFonts w:ascii="Arial" w:hAnsi="Arial" w:cs="Arial"/>
                <w:color w:val="000000"/>
                <w:sz w:val="19"/>
                <w:szCs w:val="19"/>
              </w:rPr>
            </w:pPr>
            <w:r w:rsidRPr="001D12E7">
              <w:rPr>
                <w:rFonts w:ascii="Arial" w:hAnsi="Arial" w:cs="Arial"/>
                <w:color w:val="000000"/>
                <w:sz w:val="19"/>
                <w:szCs w:val="19"/>
              </w:rPr>
              <w:t>970.08</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 xml:space="preserve">SAFE/NT </w:t>
            </w:r>
          </w:p>
        </w:tc>
        <w:tc>
          <w:tcPr>
            <w:tcW w:w="1559" w:type="dxa"/>
            <w:noWrap/>
            <w:vAlign w:val="bottom"/>
          </w:tcPr>
          <w:p w:rsidR="001D12E7" w:rsidRPr="001D12E7" w:rsidRDefault="001D12E7" w:rsidP="00DA4EE9">
            <w:pPr>
              <w:spacing w:before="60" w:after="60"/>
              <w:ind w:right="175"/>
              <w:jc w:val="right"/>
              <w:rPr>
                <w:rFonts w:ascii="Arial" w:hAnsi="Arial" w:cs="Arial"/>
                <w:color w:val="000000"/>
                <w:sz w:val="19"/>
                <w:szCs w:val="19"/>
              </w:rPr>
            </w:pPr>
            <w:r w:rsidRPr="001D12E7">
              <w:rPr>
                <w:rFonts w:ascii="Arial" w:hAnsi="Arial" w:cs="Arial"/>
                <w:color w:val="000000"/>
                <w:sz w:val="19"/>
                <w:szCs w:val="19"/>
              </w:rPr>
              <w:t>686.32</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 xml:space="preserve">Recruitment Squad 112 </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9 </w:t>
            </w:r>
            <w:r w:rsidR="001D12E7" w:rsidRPr="001D12E7">
              <w:rPr>
                <w:rFonts w:ascii="Arial" w:hAnsi="Arial" w:cs="Arial"/>
                <w:color w:val="000000"/>
                <w:sz w:val="19"/>
                <w:szCs w:val="19"/>
              </w:rPr>
              <w:t>285.73</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Recruitment Squad 113</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10 </w:t>
            </w:r>
            <w:r w:rsidR="001D12E7" w:rsidRPr="001D12E7">
              <w:rPr>
                <w:rFonts w:ascii="Arial" w:hAnsi="Arial" w:cs="Arial"/>
                <w:color w:val="000000"/>
                <w:sz w:val="19"/>
                <w:szCs w:val="19"/>
              </w:rPr>
              <w:t>401.55</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Recruitment Squad 114</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7 </w:t>
            </w:r>
            <w:r w:rsidR="001D12E7" w:rsidRPr="001D12E7">
              <w:rPr>
                <w:rFonts w:ascii="Arial" w:hAnsi="Arial" w:cs="Arial"/>
                <w:color w:val="000000"/>
                <w:sz w:val="19"/>
                <w:szCs w:val="19"/>
              </w:rPr>
              <w:t>692.17</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Recruitment Squad 115</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3 </w:t>
            </w:r>
            <w:r w:rsidR="001D12E7" w:rsidRPr="001D12E7">
              <w:rPr>
                <w:rFonts w:ascii="Arial" w:hAnsi="Arial" w:cs="Arial"/>
                <w:color w:val="000000"/>
                <w:sz w:val="19"/>
                <w:szCs w:val="19"/>
              </w:rPr>
              <w:t>078.07</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Police Auxiliary Squad 41</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6 </w:t>
            </w:r>
            <w:r w:rsidR="001D12E7" w:rsidRPr="001D12E7">
              <w:rPr>
                <w:rFonts w:ascii="Arial" w:hAnsi="Arial" w:cs="Arial"/>
                <w:color w:val="000000"/>
                <w:sz w:val="19"/>
                <w:szCs w:val="19"/>
              </w:rPr>
              <w:t>642.84</w:t>
            </w:r>
          </w:p>
        </w:tc>
      </w:tr>
      <w:tr w:rsidR="001D12E7" w:rsidRPr="001D12E7" w:rsidTr="00D2452C">
        <w:tc>
          <w:tcPr>
            <w:tcW w:w="4252" w:type="dxa"/>
            <w:noWrap/>
            <w:vAlign w:val="center"/>
          </w:tcPr>
          <w:p w:rsidR="001D12E7" w:rsidRPr="001D12E7" w:rsidRDefault="001D12E7" w:rsidP="00D2452C">
            <w:pPr>
              <w:spacing w:before="120" w:after="120"/>
              <w:jc w:val="center"/>
              <w:rPr>
                <w:rFonts w:ascii="Arial" w:hAnsi="Arial" w:cs="Arial"/>
                <w:color w:val="000000"/>
                <w:sz w:val="19"/>
                <w:szCs w:val="19"/>
              </w:rPr>
            </w:pPr>
            <w:r w:rsidRPr="001D12E7">
              <w:rPr>
                <w:rFonts w:ascii="Arial" w:hAnsi="Arial" w:cs="Arial"/>
                <w:color w:val="000000"/>
                <w:sz w:val="19"/>
                <w:szCs w:val="19"/>
              </w:rPr>
              <w:t>Total</w:t>
            </w:r>
          </w:p>
        </w:tc>
        <w:tc>
          <w:tcPr>
            <w:tcW w:w="1559" w:type="dxa"/>
            <w:noWrap/>
            <w:vAlign w:val="bottom"/>
          </w:tcPr>
          <w:p w:rsidR="001D12E7" w:rsidRPr="001D12E7" w:rsidRDefault="00D2452C" w:rsidP="00DA4EE9">
            <w:pPr>
              <w:spacing w:before="120" w:after="120"/>
              <w:ind w:right="175"/>
              <w:jc w:val="right"/>
              <w:rPr>
                <w:rFonts w:ascii="Arial" w:hAnsi="Arial" w:cs="Arial"/>
                <w:color w:val="000000"/>
                <w:sz w:val="19"/>
                <w:szCs w:val="19"/>
              </w:rPr>
            </w:pPr>
            <w:r>
              <w:rPr>
                <w:rFonts w:ascii="Arial" w:hAnsi="Arial" w:cs="Arial"/>
                <w:color w:val="000000"/>
                <w:sz w:val="19"/>
                <w:szCs w:val="19"/>
              </w:rPr>
              <w:t>38 </w:t>
            </w:r>
            <w:r w:rsidR="001D12E7" w:rsidRPr="001D12E7">
              <w:rPr>
                <w:rFonts w:ascii="Arial" w:hAnsi="Arial" w:cs="Arial"/>
                <w:color w:val="000000"/>
                <w:sz w:val="19"/>
                <w:szCs w:val="19"/>
              </w:rPr>
              <w:t>756.76</w:t>
            </w:r>
          </w:p>
        </w:tc>
      </w:tr>
    </w:tbl>
    <w:p w:rsidR="00DA4EE9" w:rsidRPr="00DA4EE9" w:rsidRDefault="00DA4EE9">
      <w:pPr>
        <w:rPr>
          <w:rFonts w:ascii="Arial" w:hAnsi="Arial" w:cs="Arial"/>
          <w:sz w:val="19"/>
          <w:szCs w:val="19"/>
        </w:rPr>
      </w:pPr>
    </w:p>
    <w:p w:rsidR="00DA4EE9" w:rsidRPr="00DA4EE9" w:rsidRDefault="00DA4EE9">
      <w:pPr>
        <w:rPr>
          <w:rFonts w:ascii="Arial" w:hAnsi="Arial" w:cs="Arial"/>
          <w:sz w:val="19"/>
          <w:szCs w:val="19"/>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2"/>
        <w:gridCol w:w="1559"/>
      </w:tblGrid>
      <w:tr w:rsidR="001D12E7" w:rsidRPr="001D12E7" w:rsidTr="00D2452C">
        <w:tc>
          <w:tcPr>
            <w:tcW w:w="4252" w:type="dxa"/>
            <w:noWrap/>
          </w:tcPr>
          <w:p w:rsidR="001D12E7" w:rsidRPr="001D12E7" w:rsidRDefault="001D12E7" w:rsidP="00D2452C">
            <w:pPr>
              <w:spacing w:before="120" w:after="120"/>
              <w:jc w:val="center"/>
              <w:rPr>
                <w:rFonts w:ascii="Arial" w:hAnsi="Arial" w:cs="Arial"/>
                <w:color w:val="000000"/>
                <w:sz w:val="19"/>
                <w:szCs w:val="19"/>
              </w:rPr>
            </w:pPr>
            <w:r w:rsidRPr="001D12E7">
              <w:rPr>
                <w:rFonts w:ascii="Arial" w:hAnsi="Arial" w:cs="Arial"/>
                <w:color w:val="000000"/>
                <w:sz w:val="19"/>
                <w:szCs w:val="19"/>
              </w:rPr>
              <w:lastRenderedPageBreak/>
              <w:t>Removal and Storage Expenses</w:t>
            </w:r>
          </w:p>
        </w:tc>
        <w:tc>
          <w:tcPr>
            <w:tcW w:w="1559" w:type="dxa"/>
            <w:noWrap/>
          </w:tcPr>
          <w:p w:rsidR="001D12E7" w:rsidRPr="001D12E7" w:rsidRDefault="00D2452C" w:rsidP="00D2452C">
            <w:pPr>
              <w:spacing w:before="120" w:after="120"/>
              <w:jc w:val="center"/>
              <w:rPr>
                <w:rFonts w:ascii="Arial" w:hAnsi="Arial" w:cs="Arial"/>
                <w:color w:val="000000"/>
                <w:sz w:val="19"/>
                <w:szCs w:val="19"/>
              </w:rPr>
            </w:pPr>
            <w:r>
              <w:rPr>
                <w:rFonts w:ascii="Arial" w:hAnsi="Arial" w:cs="Arial"/>
                <w:color w:val="000000"/>
                <w:sz w:val="19"/>
                <w:szCs w:val="19"/>
              </w:rPr>
              <w:t>Amount $</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Recruitment Squad 112</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45 </w:t>
            </w:r>
            <w:r w:rsidR="001D12E7" w:rsidRPr="001D12E7">
              <w:rPr>
                <w:rFonts w:ascii="Arial" w:hAnsi="Arial" w:cs="Arial"/>
                <w:color w:val="000000"/>
                <w:sz w:val="19"/>
                <w:szCs w:val="19"/>
              </w:rPr>
              <w:t>614.39</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 xml:space="preserve">ACPO Recruitment Squad 18 </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4 </w:t>
            </w:r>
            <w:r w:rsidR="001D12E7" w:rsidRPr="001D12E7">
              <w:rPr>
                <w:rFonts w:ascii="Arial" w:hAnsi="Arial" w:cs="Arial"/>
                <w:color w:val="000000"/>
                <w:sz w:val="19"/>
                <w:szCs w:val="19"/>
              </w:rPr>
              <w:t>705.69</w:t>
            </w:r>
          </w:p>
        </w:tc>
      </w:tr>
      <w:tr w:rsidR="001D12E7" w:rsidRPr="001D12E7" w:rsidTr="00D2452C">
        <w:tc>
          <w:tcPr>
            <w:tcW w:w="4252" w:type="dxa"/>
            <w:noWrap/>
            <w:vAlign w:val="bottom"/>
          </w:tcPr>
          <w:p w:rsidR="001D12E7" w:rsidRPr="001D12E7" w:rsidRDefault="001D12E7" w:rsidP="00D2452C">
            <w:pPr>
              <w:spacing w:before="60" w:after="60"/>
              <w:rPr>
                <w:rFonts w:ascii="Arial" w:hAnsi="Arial" w:cs="Arial"/>
                <w:color w:val="000000"/>
                <w:sz w:val="19"/>
                <w:szCs w:val="19"/>
              </w:rPr>
            </w:pPr>
            <w:r w:rsidRPr="001D12E7">
              <w:rPr>
                <w:rFonts w:ascii="Arial" w:hAnsi="Arial" w:cs="Arial"/>
                <w:color w:val="000000"/>
                <w:sz w:val="19"/>
                <w:szCs w:val="19"/>
              </w:rPr>
              <w:t>Recruitment Squad 113</w:t>
            </w:r>
          </w:p>
        </w:tc>
        <w:tc>
          <w:tcPr>
            <w:tcW w:w="1559" w:type="dxa"/>
            <w:noWrap/>
            <w:vAlign w:val="bottom"/>
          </w:tcPr>
          <w:p w:rsidR="001D12E7" w:rsidRPr="001D12E7" w:rsidRDefault="00D2452C" w:rsidP="00DA4EE9">
            <w:pPr>
              <w:spacing w:before="60" w:after="60"/>
              <w:ind w:right="175"/>
              <w:jc w:val="right"/>
              <w:rPr>
                <w:rFonts w:ascii="Arial" w:hAnsi="Arial" w:cs="Arial"/>
                <w:color w:val="000000"/>
                <w:sz w:val="19"/>
                <w:szCs w:val="19"/>
              </w:rPr>
            </w:pPr>
            <w:r>
              <w:rPr>
                <w:rFonts w:ascii="Arial" w:hAnsi="Arial" w:cs="Arial"/>
                <w:color w:val="000000"/>
                <w:sz w:val="19"/>
                <w:szCs w:val="19"/>
              </w:rPr>
              <w:t>66 </w:t>
            </w:r>
            <w:r w:rsidR="001D12E7" w:rsidRPr="001D12E7">
              <w:rPr>
                <w:rFonts w:ascii="Arial" w:hAnsi="Arial" w:cs="Arial"/>
                <w:color w:val="000000"/>
                <w:sz w:val="19"/>
                <w:szCs w:val="19"/>
              </w:rPr>
              <w:t>322.57</w:t>
            </w:r>
          </w:p>
        </w:tc>
      </w:tr>
      <w:tr w:rsidR="001D12E7" w:rsidRPr="001D12E7" w:rsidTr="00D2452C">
        <w:tc>
          <w:tcPr>
            <w:tcW w:w="4252" w:type="dxa"/>
            <w:noWrap/>
            <w:vAlign w:val="center"/>
          </w:tcPr>
          <w:p w:rsidR="001D12E7" w:rsidRPr="001D12E7" w:rsidRDefault="001D12E7" w:rsidP="00D2452C">
            <w:pPr>
              <w:spacing w:before="120" w:after="120"/>
              <w:jc w:val="center"/>
              <w:rPr>
                <w:rFonts w:ascii="Arial" w:hAnsi="Arial" w:cs="Arial"/>
                <w:color w:val="000000"/>
                <w:sz w:val="19"/>
                <w:szCs w:val="19"/>
              </w:rPr>
            </w:pPr>
            <w:r w:rsidRPr="001D12E7">
              <w:rPr>
                <w:rFonts w:ascii="Arial" w:hAnsi="Arial" w:cs="Arial"/>
                <w:color w:val="000000"/>
                <w:sz w:val="19"/>
                <w:szCs w:val="19"/>
              </w:rPr>
              <w:t>Total</w:t>
            </w:r>
          </w:p>
        </w:tc>
        <w:tc>
          <w:tcPr>
            <w:tcW w:w="1559" w:type="dxa"/>
            <w:noWrap/>
            <w:vAlign w:val="bottom"/>
          </w:tcPr>
          <w:p w:rsidR="001D12E7" w:rsidRPr="001D12E7" w:rsidRDefault="00D2452C" w:rsidP="00DA4EE9">
            <w:pPr>
              <w:spacing w:before="120" w:after="120"/>
              <w:ind w:right="175"/>
              <w:jc w:val="right"/>
              <w:rPr>
                <w:rFonts w:ascii="Arial" w:hAnsi="Arial" w:cs="Arial"/>
                <w:color w:val="000000"/>
                <w:sz w:val="19"/>
                <w:szCs w:val="19"/>
              </w:rPr>
            </w:pPr>
            <w:r>
              <w:rPr>
                <w:rFonts w:ascii="Arial" w:hAnsi="Arial" w:cs="Arial"/>
                <w:color w:val="000000"/>
                <w:sz w:val="19"/>
                <w:szCs w:val="19"/>
              </w:rPr>
              <w:t>116 </w:t>
            </w:r>
            <w:r w:rsidR="001D12E7" w:rsidRPr="001D12E7">
              <w:rPr>
                <w:rFonts w:ascii="Arial" w:hAnsi="Arial" w:cs="Arial"/>
                <w:color w:val="000000"/>
                <w:sz w:val="19"/>
                <w:szCs w:val="19"/>
              </w:rPr>
              <w:t>642.65</w:t>
            </w:r>
          </w:p>
        </w:tc>
      </w:tr>
    </w:tbl>
    <w:p w:rsidR="001D12E7" w:rsidRPr="00DA4EE9" w:rsidRDefault="001D12E7" w:rsidP="006B61F4">
      <w:pPr>
        <w:ind w:right="567"/>
        <w:jc w:val="both"/>
        <w:rPr>
          <w:rFonts w:ascii="Arial" w:hAnsi="Arial" w:cs="Arial"/>
          <w:sz w:val="19"/>
          <w:szCs w:val="19"/>
        </w:rPr>
      </w:pPr>
    </w:p>
    <w:p w:rsidR="00DA4EE9" w:rsidRPr="00DA4EE9" w:rsidRDefault="00DA4EE9"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 xml:space="preserve">The amount is $450 000.  </w:t>
      </w:r>
      <w:r w:rsidRPr="001D12E7">
        <w:rPr>
          <w:rFonts w:ascii="Arial" w:hAnsi="Arial" w:cs="Arial"/>
          <w:sz w:val="19"/>
          <w:szCs w:val="19"/>
        </w:rPr>
        <w:t>An increase in recruiting is forecast for the remainder of the financial year due to the funding for the Detention Centre initiative and the additional staff required.</w:t>
      </w:r>
    </w:p>
    <w:p w:rsidR="001D12E7" w:rsidRDefault="001D12E7" w:rsidP="00DA4EE9">
      <w:pPr>
        <w:tabs>
          <w:tab w:val="left" w:pos="426"/>
        </w:tabs>
        <w:ind w:right="-2"/>
        <w:jc w:val="both"/>
        <w:rPr>
          <w:rFonts w:ascii="Arial" w:hAnsi="Arial" w:cs="Arial"/>
          <w:sz w:val="19"/>
          <w:szCs w:val="19"/>
        </w:rPr>
      </w:pPr>
    </w:p>
    <w:p w:rsidR="00DA4EE9" w:rsidRDefault="00DA4EE9"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 xml:space="preserve">See table below.  </w:t>
      </w:r>
      <w:r w:rsidRPr="001D12E7">
        <w:rPr>
          <w:rFonts w:ascii="Arial" w:hAnsi="Arial" w:cs="Arial"/>
          <w:sz w:val="19"/>
          <w:szCs w:val="19"/>
        </w:rPr>
        <w:t>From 1 July 2011 to 31 March 2012</w:t>
      </w:r>
      <w:r>
        <w:rPr>
          <w:rFonts w:ascii="Arial" w:hAnsi="Arial" w:cs="Arial"/>
          <w:sz w:val="19"/>
          <w:szCs w:val="19"/>
        </w:rPr>
        <w:t>:</w:t>
      </w:r>
    </w:p>
    <w:p w:rsidR="00DA4EE9" w:rsidRDefault="00DA4EE9" w:rsidP="00DA4EE9">
      <w:pPr>
        <w:tabs>
          <w:tab w:val="left" w:pos="426"/>
        </w:tabs>
        <w:ind w:right="-2"/>
        <w:jc w:val="both"/>
        <w:rPr>
          <w:rFonts w:ascii="Arial" w:hAnsi="Arial" w:cs="Arial"/>
          <w:sz w:val="19"/>
          <w:szCs w:val="19"/>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2"/>
        <w:gridCol w:w="1701"/>
        <w:gridCol w:w="1560"/>
        <w:gridCol w:w="1701"/>
        <w:gridCol w:w="1559"/>
      </w:tblGrid>
      <w:tr w:rsidR="001D12E7" w:rsidRPr="001D12E7" w:rsidTr="00DA4EE9">
        <w:tc>
          <w:tcPr>
            <w:tcW w:w="1842" w:type="dxa"/>
            <w:noWrap/>
          </w:tcPr>
          <w:p w:rsidR="001D12E7" w:rsidRPr="001D12E7" w:rsidRDefault="00FE4A8A" w:rsidP="00DA4EE9">
            <w:pPr>
              <w:spacing w:before="120" w:after="120"/>
              <w:jc w:val="center"/>
              <w:rPr>
                <w:rFonts w:ascii="Arial" w:hAnsi="Arial" w:cs="Arial"/>
                <w:sz w:val="19"/>
                <w:szCs w:val="19"/>
              </w:rPr>
            </w:pPr>
            <w:r w:rsidRPr="001D12E7">
              <w:rPr>
                <w:rFonts w:ascii="Arial" w:hAnsi="Arial" w:cs="Arial"/>
                <w:sz w:val="19"/>
                <w:szCs w:val="19"/>
              </w:rPr>
              <w:t>From 1 July 2011 to 31 March 2012</w:t>
            </w:r>
            <w:r w:rsidR="001D12E7" w:rsidRPr="001D12E7">
              <w:rPr>
                <w:rFonts w:ascii="Arial" w:hAnsi="Arial" w:cs="Arial"/>
                <w:sz w:val="19"/>
                <w:szCs w:val="19"/>
              </w:rPr>
              <w:t>Travel Type</w:t>
            </w:r>
          </w:p>
        </w:tc>
        <w:tc>
          <w:tcPr>
            <w:tcW w:w="1701" w:type="dxa"/>
            <w:noWrap/>
          </w:tcPr>
          <w:p w:rsidR="001D12E7" w:rsidRPr="001D12E7" w:rsidRDefault="001D12E7" w:rsidP="00DA4EE9">
            <w:pPr>
              <w:spacing w:before="120" w:after="120"/>
              <w:jc w:val="center"/>
              <w:rPr>
                <w:rFonts w:ascii="Arial" w:hAnsi="Arial" w:cs="Arial"/>
                <w:sz w:val="19"/>
                <w:szCs w:val="19"/>
              </w:rPr>
            </w:pPr>
            <w:r w:rsidRPr="001D12E7">
              <w:rPr>
                <w:rFonts w:ascii="Arial" w:hAnsi="Arial" w:cs="Arial"/>
                <w:sz w:val="19"/>
                <w:szCs w:val="19"/>
              </w:rPr>
              <w:t>Accommodation</w:t>
            </w:r>
            <w:r w:rsidR="00DA4EE9">
              <w:rPr>
                <w:rFonts w:ascii="Arial" w:hAnsi="Arial" w:cs="Arial"/>
                <w:sz w:val="19"/>
                <w:szCs w:val="19"/>
              </w:rPr>
              <w:t xml:space="preserve"> $</w:t>
            </w:r>
          </w:p>
        </w:tc>
        <w:tc>
          <w:tcPr>
            <w:tcW w:w="1560" w:type="dxa"/>
            <w:noWrap/>
          </w:tcPr>
          <w:p w:rsidR="001D12E7" w:rsidRPr="001D12E7" w:rsidRDefault="00DA4EE9" w:rsidP="00DA4EE9">
            <w:pPr>
              <w:spacing w:before="120" w:after="120"/>
              <w:jc w:val="center"/>
              <w:rPr>
                <w:rFonts w:ascii="Arial" w:hAnsi="Arial" w:cs="Arial"/>
                <w:sz w:val="19"/>
                <w:szCs w:val="19"/>
              </w:rPr>
            </w:pPr>
            <w:r>
              <w:rPr>
                <w:rFonts w:ascii="Arial" w:hAnsi="Arial" w:cs="Arial"/>
                <w:sz w:val="19"/>
                <w:szCs w:val="19"/>
              </w:rPr>
              <w:t>Fares</w:t>
            </w:r>
            <w:r>
              <w:rPr>
                <w:rFonts w:ascii="Arial" w:hAnsi="Arial" w:cs="Arial"/>
                <w:sz w:val="19"/>
                <w:szCs w:val="19"/>
              </w:rPr>
              <w:br/>
              <w:t>$</w:t>
            </w:r>
          </w:p>
        </w:tc>
        <w:tc>
          <w:tcPr>
            <w:tcW w:w="1701" w:type="dxa"/>
            <w:noWrap/>
          </w:tcPr>
          <w:p w:rsidR="001D12E7" w:rsidRPr="001D12E7" w:rsidRDefault="001D12E7" w:rsidP="00DA4EE9">
            <w:pPr>
              <w:spacing w:before="120" w:after="120"/>
              <w:jc w:val="center"/>
              <w:rPr>
                <w:rFonts w:ascii="Arial" w:hAnsi="Arial" w:cs="Arial"/>
                <w:sz w:val="19"/>
                <w:szCs w:val="19"/>
              </w:rPr>
            </w:pPr>
            <w:r w:rsidRPr="001D12E7">
              <w:rPr>
                <w:rFonts w:ascii="Arial" w:hAnsi="Arial" w:cs="Arial"/>
                <w:sz w:val="19"/>
                <w:szCs w:val="19"/>
              </w:rPr>
              <w:t xml:space="preserve">Travel Allowance </w:t>
            </w:r>
            <w:r w:rsidR="00DA4EE9">
              <w:rPr>
                <w:rFonts w:ascii="Arial" w:hAnsi="Arial" w:cs="Arial"/>
                <w:sz w:val="19"/>
                <w:szCs w:val="19"/>
              </w:rPr>
              <w:t>$</w:t>
            </w:r>
          </w:p>
        </w:tc>
        <w:tc>
          <w:tcPr>
            <w:tcW w:w="1559" w:type="dxa"/>
            <w:noWrap/>
          </w:tcPr>
          <w:p w:rsidR="001D12E7" w:rsidRPr="001D12E7" w:rsidRDefault="00DA4EE9" w:rsidP="00DA4EE9">
            <w:pPr>
              <w:spacing w:before="120" w:after="120"/>
              <w:jc w:val="center"/>
              <w:rPr>
                <w:rFonts w:ascii="Arial" w:hAnsi="Arial" w:cs="Arial"/>
                <w:sz w:val="19"/>
                <w:szCs w:val="19"/>
              </w:rPr>
            </w:pPr>
            <w:r>
              <w:rPr>
                <w:rFonts w:ascii="Arial" w:hAnsi="Arial" w:cs="Arial"/>
                <w:sz w:val="19"/>
                <w:szCs w:val="19"/>
              </w:rPr>
              <w:t>Total</w:t>
            </w:r>
            <w:r>
              <w:rPr>
                <w:rFonts w:ascii="Arial" w:hAnsi="Arial" w:cs="Arial"/>
                <w:sz w:val="19"/>
                <w:szCs w:val="19"/>
              </w:rPr>
              <w:br/>
              <w:t>$</w:t>
            </w:r>
          </w:p>
        </w:tc>
      </w:tr>
      <w:tr w:rsidR="001D12E7" w:rsidRPr="001D12E7" w:rsidTr="00DA4EE9">
        <w:tc>
          <w:tcPr>
            <w:tcW w:w="1842" w:type="dxa"/>
            <w:noWrap/>
            <w:vAlign w:val="bottom"/>
          </w:tcPr>
          <w:p w:rsidR="001D12E7" w:rsidRPr="001D12E7" w:rsidRDefault="001D12E7" w:rsidP="00DA4EE9">
            <w:pPr>
              <w:spacing w:before="60" w:after="60"/>
              <w:jc w:val="both"/>
              <w:rPr>
                <w:rFonts w:ascii="Arial" w:hAnsi="Arial" w:cs="Arial"/>
                <w:sz w:val="19"/>
                <w:szCs w:val="19"/>
              </w:rPr>
            </w:pPr>
            <w:r w:rsidRPr="001D12E7">
              <w:rPr>
                <w:rFonts w:ascii="Arial" w:hAnsi="Arial" w:cs="Arial"/>
                <w:sz w:val="19"/>
                <w:szCs w:val="19"/>
              </w:rPr>
              <w:t xml:space="preserve">Intrastate </w:t>
            </w:r>
          </w:p>
        </w:tc>
        <w:tc>
          <w:tcPr>
            <w:tcW w:w="1701" w:type="dxa"/>
            <w:noWrap/>
            <w:vAlign w:val="bottom"/>
          </w:tcPr>
          <w:p w:rsidR="001D12E7" w:rsidRPr="001D12E7" w:rsidRDefault="001D12E7" w:rsidP="00DA4EE9">
            <w:pPr>
              <w:spacing w:before="60" w:after="60"/>
              <w:ind w:right="175"/>
              <w:jc w:val="right"/>
              <w:rPr>
                <w:rFonts w:ascii="Arial" w:hAnsi="Arial" w:cs="Arial"/>
                <w:sz w:val="19"/>
                <w:szCs w:val="19"/>
              </w:rPr>
            </w:pPr>
            <w:r w:rsidRPr="001D12E7">
              <w:rPr>
                <w:rFonts w:ascii="Arial" w:hAnsi="Arial" w:cs="Arial"/>
                <w:sz w:val="19"/>
                <w:szCs w:val="19"/>
              </w:rPr>
              <w:t>361</w:t>
            </w:r>
            <w:r w:rsidR="00DA4EE9">
              <w:rPr>
                <w:rFonts w:ascii="Arial" w:hAnsi="Arial" w:cs="Arial"/>
                <w:sz w:val="19"/>
                <w:szCs w:val="19"/>
              </w:rPr>
              <w:t> </w:t>
            </w:r>
            <w:r w:rsidRPr="001D12E7">
              <w:rPr>
                <w:rFonts w:ascii="Arial" w:hAnsi="Arial" w:cs="Arial"/>
                <w:sz w:val="19"/>
                <w:szCs w:val="19"/>
              </w:rPr>
              <w:t>320.05</w:t>
            </w:r>
          </w:p>
        </w:tc>
        <w:tc>
          <w:tcPr>
            <w:tcW w:w="1560"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515 </w:t>
            </w:r>
            <w:r w:rsidR="001D12E7" w:rsidRPr="001D12E7">
              <w:rPr>
                <w:rFonts w:ascii="Arial" w:hAnsi="Arial" w:cs="Arial"/>
                <w:sz w:val="19"/>
                <w:szCs w:val="19"/>
              </w:rPr>
              <w:t>484.74</w:t>
            </w:r>
          </w:p>
        </w:tc>
        <w:tc>
          <w:tcPr>
            <w:tcW w:w="1701"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1 515 </w:t>
            </w:r>
            <w:r w:rsidR="001D12E7" w:rsidRPr="001D12E7">
              <w:rPr>
                <w:rFonts w:ascii="Arial" w:hAnsi="Arial" w:cs="Arial"/>
                <w:sz w:val="19"/>
                <w:szCs w:val="19"/>
              </w:rPr>
              <w:t>717.91</w:t>
            </w:r>
          </w:p>
        </w:tc>
        <w:tc>
          <w:tcPr>
            <w:tcW w:w="1559"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2 </w:t>
            </w:r>
            <w:r w:rsidR="001D12E7" w:rsidRPr="001D12E7">
              <w:rPr>
                <w:rFonts w:ascii="Arial" w:hAnsi="Arial" w:cs="Arial"/>
                <w:sz w:val="19"/>
                <w:szCs w:val="19"/>
              </w:rPr>
              <w:t>392</w:t>
            </w:r>
            <w:r>
              <w:rPr>
                <w:rFonts w:ascii="Arial" w:hAnsi="Arial" w:cs="Arial"/>
                <w:sz w:val="19"/>
                <w:szCs w:val="19"/>
              </w:rPr>
              <w:t> </w:t>
            </w:r>
            <w:r w:rsidR="001D12E7" w:rsidRPr="001D12E7">
              <w:rPr>
                <w:rFonts w:ascii="Arial" w:hAnsi="Arial" w:cs="Arial"/>
                <w:sz w:val="19"/>
                <w:szCs w:val="19"/>
              </w:rPr>
              <w:t>522.70</w:t>
            </w:r>
          </w:p>
        </w:tc>
      </w:tr>
      <w:tr w:rsidR="001D12E7" w:rsidRPr="001D12E7" w:rsidTr="00DA4EE9">
        <w:tc>
          <w:tcPr>
            <w:tcW w:w="1842" w:type="dxa"/>
            <w:noWrap/>
            <w:vAlign w:val="bottom"/>
          </w:tcPr>
          <w:p w:rsidR="001D12E7" w:rsidRPr="001D12E7" w:rsidRDefault="001D12E7" w:rsidP="00DA4EE9">
            <w:pPr>
              <w:spacing w:before="60" w:after="60"/>
              <w:jc w:val="both"/>
              <w:rPr>
                <w:rFonts w:ascii="Arial" w:hAnsi="Arial" w:cs="Arial"/>
                <w:sz w:val="19"/>
                <w:szCs w:val="19"/>
              </w:rPr>
            </w:pPr>
            <w:r w:rsidRPr="001D12E7">
              <w:rPr>
                <w:rFonts w:ascii="Arial" w:hAnsi="Arial" w:cs="Arial"/>
                <w:sz w:val="19"/>
                <w:szCs w:val="19"/>
              </w:rPr>
              <w:t>Interstate</w:t>
            </w:r>
          </w:p>
        </w:tc>
        <w:tc>
          <w:tcPr>
            <w:tcW w:w="1701" w:type="dxa"/>
            <w:noWrap/>
            <w:vAlign w:val="bottom"/>
          </w:tcPr>
          <w:p w:rsidR="001D12E7" w:rsidRPr="001D12E7" w:rsidRDefault="00DA4EE9" w:rsidP="00DA4EE9">
            <w:pPr>
              <w:spacing w:before="60" w:after="60"/>
              <w:ind w:right="175"/>
              <w:jc w:val="right"/>
              <w:rPr>
                <w:rFonts w:ascii="Arial" w:hAnsi="Arial" w:cs="Arial"/>
                <w:sz w:val="19"/>
                <w:szCs w:val="19"/>
              </w:rPr>
            </w:pPr>
            <w:r>
              <w:rPr>
                <w:rFonts w:ascii="Arial" w:hAnsi="Arial" w:cs="Arial"/>
                <w:sz w:val="19"/>
                <w:szCs w:val="19"/>
              </w:rPr>
              <w:t>131 </w:t>
            </w:r>
            <w:r w:rsidR="001D12E7" w:rsidRPr="001D12E7">
              <w:rPr>
                <w:rFonts w:ascii="Arial" w:hAnsi="Arial" w:cs="Arial"/>
                <w:sz w:val="19"/>
                <w:szCs w:val="19"/>
              </w:rPr>
              <w:t>927.93</w:t>
            </w:r>
          </w:p>
        </w:tc>
        <w:tc>
          <w:tcPr>
            <w:tcW w:w="1560"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288 </w:t>
            </w:r>
            <w:r w:rsidR="001D12E7" w:rsidRPr="001D12E7">
              <w:rPr>
                <w:rFonts w:ascii="Arial" w:hAnsi="Arial" w:cs="Arial"/>
                <w:sz w:val="19"/>
                <w:szCs w:val="19"/>
              </w:rPr>
              <w:t>564.10</w:t>
            </w:r>
          </w:p>
        </w:tc>
        <w:tc>
          <w:tcPr>
            <w:tcW w:w="1701"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120 </w:t>
            </w:r>
            <w:r w:rsidR="001D12E7" w:rsidRPr="001D12E7">
              <w:rPr>
                <w:rFonts w:ascii="Arial" w:hAnsi="Arial" w:cs="Arial"/>
                <w:sz w:val="19"/>
                <w:szCs w:val="19"/>
              </w:rPr>
              <w:t>498.26</w:t>
            </w:r>
          </w:p>
        </w:tc>
        <w:tc>
          <w:tcPr>
            <w:tcW w:w="1559"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540 </w:t>
            </w:r>
            <w:r w:rsidR="001D12E7" w:rsidRPr="001D12E7">
              <w:rPr>
                <w:rFonts w:ascii="Arial" w:hAnsi="Arial" w:cs="Arial"/>
                <w:sz w:val="19"/>
                <w:szCs w:val="19"/>
              </w:rPr>
              <w:t>990.29</w:t>
            </w:r>
          </w:p>
        </w:tc>
      </w:tr>
      <w:tr w:rsidR="001D12E7" w:rsidRPr="001D12E7" w:rsidTr="00DA4EE9">
        <w:tc>
          <w:tcPr>
            <w:tcW w:w="1842" w:type="dxa"/>
            <w:noWrap/>
            <w:vAlign w:val="bottom"/>
          </w:tcPr>
          <w:p w:rsidR="001D12E7" w:rsidRPr="001D12E7" w:rsidRDefault="001D12E7" w:rsidP="00DA4EE9">
            <w:pPr>
              <w:spacing w:before="60" w:after="60"/>
              <w:jc w:val="both"/>
              <w:rPr>
                <w:rFonts w:ascii="Arial" w:hAnsi="Arial" w:cs="Arial"/>
                <w:sz w:val="19"/>
                <w:szCs w:val="19"/>
              </w:rPr>
            </w:pPr>
            <w:r w:rsidRPr="001D12E7">
              <w:rPr>
                <w:rFonts w:ascii="Arial" w:hAnsi="Arial" w:cs="Arial"/>
                <w:sz w:val="19"/>
                <w:szCs w:val="19"/>
              </w:rPr>
              <w:t xml:space="preserve">International </w:t>
            </w:r>
          </w:p>
        </w:tc>
        <w:tc>
          <w:tcPr>
            <w:tcW w:w="1701" w:type="dxa"/>
            <w:noWrap/>
            <w:vAlign w:val="bottom"/>
          </w:tcPr>
          <w:p w:rsidR="001D12E7" w:rsidRPr="001D12E7" w:rsidRDefault="00DA4EE9" w:rsidP="00DA4EE9">
            <w:pPr>
              <w:spacing w:before="60" w:after="60"/>
              <w:ind w:right="175"/>
              <w:jc w:val="right"/>
              <w:rPr>
                <w:rFonts w:ascii="Arial" w:hAnsi="Arial" w:cs="Arial"/>
                <w:sz w:val="19"/>
                <w:szCs w:val="19"/>
              </w:rPr>
            </w:pPr>
            <w:r>
              <w:rPr>
                <w:rFonts w:ascii="Arial" w:hAnsi="Arial" w:cs="Arial"/>
                <w:sz w:val="19"/>
                <w:szCs w:val="19"/>
              </w:rPr>
              <w:t>7 </w:t>
            </w:r>
            <w:r w:rsidR="001D12E7" w:rsidRPr="001D12E7">
              <w:rPr>
                <w:rFonts w:ascii="Arial" w:hAnsi="Arial" w:cs="Arial"/>
                <w:sz w:val="19"/>
                <w:szCs w:val="19"/>
              </w:rPr>
              <w:t>591.95</w:t>
            </w:r>
          </w:p>
        </w:tc>
        <w:tc>
          <w:tcPr>
            <w:tcW w:w="1560"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48 </w:t>
            </w:r>
            <w:r w:rsidR="001D12E7" w:rsidRPr="001D12E7">
              <w:rPr>
                <w:rFonts w:ascii="Arial" w:hAnsi="Arial" w:cs="Arial"/>
                <w:sz w:val="19"/>
                <w:szCs w:val="19"/>
              </w:rPr>
              <w:t>655.95</w:t>
            </w:r>
          </w:p>
        </w:tc>
        <w:tc>
          <w:tcPr>
            <w:tcW w:w="1701"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8 </w:t>
            </w:r>
            <w:r w:rsidR="001D12E7" w:rsidRPr="001D12E7">
              <w:rPr>
                <w:rFonts w:ascii="Arial" w:hAnsi="Arial" w:cs="Arial"/>
                <w:sz w:val="19"/>
                <w:szCs w:val="19"/>
              </w:rPr>
              <w:t>137.28</w:t>
            </w:r>
          </w:p>
        </w:tc>
        <w:tc>
          <w:tcPr>
            <w:tcW w:w="1559"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64 </w:t>
            </w:r>
            <w:r w:rsidR="001D12E7" w:rsidRPr="001D12E7">
              <w:rPr>
                <w:rFonts w:ascii="Arial" w:hAnsi="Arial" w:cs="Arial"/>
                <w:sz w:val="19"/>
                <w:szCs w:val="19"/>
              </w:rPr>
              <w:t>385.18</w:t>
            </w:r>
          </w:p>
        </w:tc>
      </w:tr>
      <w:tr w:rsidR="001D12E7" w:rsidRPr="001D12E7" w:rsidTr="00DA4EE9">
        <w:tc>
          <w:tcPr>
            <w:tcW w:w="1842" w:type="dxa"/>
            <w:noWrap/>
            <w:vAlign w:val="bottom"/>
          </w:tcPr>
          <w:p w:rsidR="001D12E7" w:rsidRPr="001D12E7" w:rsidRDefault="001D12E7" w:rsidP="00DA4EE9">
            <w:pPr>
              <w:spacing w:before="60" w:after="60"/>
              <w:jc w:val="both"/>
              <w:rPr>
                <w:rFonts w:ascii="Arial" w:hAnsi="Arial" w:cs="Arial"/>
                <w:sz w:val="19"/>
                <w:szCs w:val="19"/>
              </w:rPr>
            </w:pPr>
            <w:r w:rsidRPr="001D12E7">
              <w:rPr>
                <w:rFonts w:ascii="Arial" w:hAnsi="Arial" w:cs="Arial"/>
                <w:sz w:val="19"/>
                <w:szCs w:val="19"/>
              </w:rPr>
              <w:t xml:space="preserve">Other (medical) </w:t>
            </w:r>
          </w:p>
        </w:tc>
        <w:tc>
          <w:tcPr>
            <w:tcW w:w="1701" w:type="dxa"/>
            <w:noWrap/>
            <w:vAlign w:val="bottom"/>
          </w:tcPr>
          <w:p w:rsidR="001D12E7" w:rsidRPr="001D12E7" w:rsidRDefault="001D12E7" w:rsidP="00DA4EE9">
            <w:pPr>
              <w:spacing w:before="60" w:after="60"/>
              <w:ind w:right="175"/>
              <w:jc w:val="right"/>
              <w:rPr>
                <w:rFonts w:ascii="Arial" w:hAnsi="Arial" w:cs="Arial"/>
                <w:sz w:val="19"/>
                <w:szCs w:val="19"/>
              </w:rPr>
            </w:pPr>
          </w:p>
        </w:tc>
        <w:tc>
          <w:tcPr>
            <w:tcW w:w="1560"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5 </w:t>
            </w:r>
            <w:r w:rsidR="001D12E7" w:rsidRPr="001D12E7">
              <w:rPr>
                <w:rFonts w:ascii="Arial" w:hAnsi="Arial" w:cs="Arial"/>
                <w:sz w:val="19"/>
                <w:szCs w:val="19"/>
              </w:rPr>
              <w:t>446.24</w:t>
            </w:r>
          </w:p>
        </w:tc>
        <w:tc>
          <w:tcPr>
            <w:tcW w:w="1701" w:type="dxa"/>
            <w:noWrap/>
            <w:vAlign w:val="bottom"/>
          </w:tcPr>
          <w:p w:rsidR="001D12E7" w:rsidRPr="001D12E7" w:rsidRDefault="001D12E7" w:rsidP="00DA4EE9">
            <w:pPr>
              <w:spacing w:before="60" w:after="60"/>
              <w:ind w:right="176"/>
              <w:jc w:val="right"/>
              <w:rPr>
                <w:rFonts w:ascii="Arial" w:hAnsi="Arial" w:cs="Arial"/>
                <w:sz w:val="19"/>
                <w:szCs w:val="19"/>
              </w:rPr>
            </w:pPr>
          </w:p>
        </w:tc>
        <w:tc>
          <w:tcPr>
            <w:tcW w:w="1559" w:type="dxa"/>
            <w:noWrap/>
            <w:vAlign w:val="bottom"/>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5 </w:t>
            </w:r>
            <w:r w:rsidR="001D12E7" w:rsidRPr="001D12E7">
              <w:rPr>
                <w:rFonts w:ascii="Arial" w:hAnsi="Arial" w:cs="Arial"/>
                <w:sz w:val="19"/>
                <w:szCs w:val="19"/>
              </w:rPr>
              <w:t>446.24</w:t>
            </w:r>
          </w:p>
        </w:tc>
      </w:tr>
      <w:tr w:rsidR="001D12E7" w:rsidRPr="001D12E7" w:rsidTr="00DA4EE9">
        <w:tc>
          <w:tcPr>
            <w:tcW w:w="1842" w:type="dxa"/>
            <w:noWrap/>
            <w:vAlign w:val="bottom"/>
          </w:tcPr>
          <w:p w:rsidR="001D12E7" w:rsidRPr="001D12E7" w:rsidRDefault="001D12E7" w:rsidP="00DA4EE9">
            <w:pPr>
              <w:spacing w:before="60" w:after="60"/>
              <w:jc w:val="both"/>
              <w:rPr>
                <w:rFonts w:ascii="Arial" w:hAnsi="Arial" w:cs="Arial"/>
                <w:sz w:val="19"/>
                <w:szCs w:val="19"/>
              </w:rPr>
            </w:pPr>
            <w:r w:rsidRPr="001D12E7">
              <w:rPr>
                <w:rFonts w:ascii="Arial" w:hAnsi="Arial" w:cs="Arial"/>
                <w:sz w:val="19"/>
                <w:szCs w:val="19"/>
              </w:rPr>
              <w:t xml:space="preserve">Air, bus </w:t>
            </w:r>
            <w:r w:rsidR="00DA4EE9">
              <w:rPr>
                <w:rFonts w:ascii="Arial" w:hAnsi="Arial" w:cs="Arial"/>
                <w:sz w:val="19"/>
                <w:szCs w:val="19"/>
              </w:rPr>
              <w:t>and</w:t>
            </w:r>
            <w:r w:rsidRPr="001D12E7">
              <w:rPr>
                <w:rFonts w:ascii="Arial" w:hAnsi="Arial" w:cs="Arial"/>
                <w:sz w:val="19"/>
                <w:szCs w:val="19"/>
              </w:rPr>
              <w:t xml:space="preserve"> boat charter (intrastate)</w:t>
            </w:r>
          </w:p>
        </w:tc>
        <w:tc>
          <w:tcPr>
            <w:tcW w:w="1701" w:type="dxa"/>
            <w:noWrap/>
            <w:vAlign w:val="center"/>
          </w:tcPr>
          <w:p w:rsidR="001D12E7" w:rsidRPr="001D12E7" w:rsidRDefault="001D12E7" w:rsidP="00DA4EE9">
            <w:pPr>
              <w:spacing w:before="60" w:after="60"/>
              <w:ind w:right="175"/>
              <w:jc w:val="right"/>
              <w:rPr>
                <w:rFonts w:ascii="Arial" w:hAnsi="Arial" w:cs="Arial"/>
                <w:sz w:val="19"/>
                <w:szCs w:val="19"/>
              </w:rPr>
            </w:pPr>
          </w:p>
        </w:tc>
        <w:tc>
          <w:tcPr>
            <w:tcW w:w="1560" w:type="dxa"/>
            <w:noWrap/>
            <w:vAlign w:val="center"/>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118 </w:t>
            </w:r>
            <w:r w:rsidR="001D12E7" w:rsidRPr="001D12E7">
              <w:rPr>
                <w:rFonts w:ascii="Arial" w:hAnsi="Arial" w:cs="Arial"/>
                <w:sz w:val="19"/>
                <w:szCs w:val="19"/>
              </w:rPr>
              <w:t>745.40</w:t>
            </w:r>
          </w:p>
        </w:tc>
        <w:tc>
          <w:tcPr>
            <w:tcW w:w="1701" w:type="dxa"/>
            <w:noWrap/>
            <w:vAlign w:val="center"/>
          </w:tcPr>
          <w:p w:rsidR="001D12E7" w:rsidRPr="001D12E7" w:rsidRDefault="001D12E7" w:rsidP="00DA4EE9">
            <w:pPr>
              <w:spacing w:before="60" w:after="60"/>
              <w:ind w:right="176"/>
              <w:jc w:val="right"/>
              <w:rPr>
                <w:rFonts w:ascii="Arial" w:hAnsi="Arial" w:cs="Arial"/>
                <w:sz w:val="19"/>
                <w:szCs w:val="19"/>
              </w:rPr>
            </w:pPr>
          </w:p>
        </w:tc>
        <w:tc>
          <w:tcPr>
            <w:tcW w:w="1559" w:type="dxa"/>
            <w:noWrap/>
            <w:vAlign w:val="center"/>
          </w:tcPr>
          <w:p w:rsidR="001D12E7" w:rsidRPr="001D12E7" w:rsidRDefault="00DA4EE9" w:rsidP="00DA4EE9">
            <w:pPr>
              <w:spacing w:before="60" w:after="60"/>
              <w:ind w:right="176"/>
              <w:jc w:val="right"/>
              <w:rPr>
                <w:rFonts w:ascii="Arial" w:hAnsi="Arial" w:cs="Arial"/>
                <w:sz w:val="19"/>
                <w:szCs w:val="19"/>
              </w:rPr>
            </w:pPr>
            <w:r>
              <w:rPr>
                <w:rFonts w:ascii="Arial" w:hAnsi="Arial" w:cs="Arial"/>
                <w:sz w:val="19"/>
                <w:szCs w:val="19"/>
              </w:rPr>
              <w:t>118 </w:t>
            </w:r>
            <w:r w:rsidR="001D12E7" w:rsidRPr="001D12E7">
              <w:rPr>
                <w:rFonts w:ascii="Arial" w:hAnsi="Arial" w:cs="Arial"/>
                <w:sz w:val="19"/>
                <w:szCs w:val="19"/>
              </w:rPr>
              <w:t>745.40</w:t>
            </w:r>
          </w:p>
        </w:tc>
      </w:tr>
      <w:tr w:rsidR="001D12E7" w:rsidRPr="001D12E7" w:rsidTr="00DA4EE9">
        <w:trPr>
          <w:trHeight w:val="20"/>
        </w:trPr>
        <w:tc>
          <w:tcPr>
            <w:tcW w:w="1842" w:type="dxa"/>
            <w:noWrap/>
            <w:vAlign w:val="center"/>
          </w:tcPr>
          <w:p w:rsidR="001D12E7" w:rsidRPr="001D12E7" w:rsidRDefault="001D12E7" w:rsidP="00DA4EE9">
            <w:pPr>
              <w:spacing w:before="120" w:after="120"/>
              <w:jc w:val="center"/>
              <w:rPr>
                <w:rFonts w:ascii="Arial" w:hAnsi="Arial" w:cs="Arial"/>
                <w:sz w:val="19"/>
                <w:szCs w:val="19"/>
              </w:rPr>
            </w:pPr>
            <w:r w:rsidRPr="001D12E7">
              <w:rPr>
                <w:rFonts w:ascii="Arial" w:hAnsi="Arial" w:cs="Arial"/>
                <w:sz w:val="19"/>
                <w:szCs w:val="19"/>
              </w:rPr>
              <w:t>Total</w:t>
            </w:r>
          </w:p>
        </w:tc>
        <w:tc>
          <w:tcPr>
            <w:tcW w:w="1701" w:type="dxa"/>
            <w:noWrap/>
            <w:vAlign w:val="bottom"/>
          </w:tcPr>
          <w:p w:rsidR="001D12E7" w:rsidRPr="001D12E7" w:rsidRDefault="00DA4EE9" w:rsidP="00DA4EE9">
            <w:pPr>
              <w:spacing w:before="120" w:after="120"/>
              <w:ind w:right="175"/>
              <w:jc w:val="right"/>
              <w:rPr>
                <w:rFonts w:ascii="Arial" w:hAnsi="Arial" w:cs="Arial"/>
                <w:sz w:val="19"/>
                <w:szCs w:val="19"/>
              </w:rPr>
            </w:pPr>
            <w:r>
              <w:rPr>
                <w:rFonts w:ascii="Arial" w:hAnsi="Arial" w:cs="Arial"/>
                <w:sz w:val="19"/>
                <w:szCs w:val="19"/>
              </w:rPr>
              <w:t>500 </w:t>
            </w:r>
            <w:r w:rsidR="001D12E7" w:rsidRPr="001D12E7">
              <w:rPr>
                <w:rFonts w:ascii="Arial" w:hAnsi="Arial" w:cs="Arial"/>
                <w:sz w:val="19"/>
                <w:szCs w:val="19"/>
              </w:rPr>
              <w:t>839.93</w:t>
            </w:r>
          </w:p>
        </w:tc>
        <w:tc>
          <w:tcPr>
            <w:tcW w:w="1560" w:type="dxa"/>
            <w:noWrap/>
            <w:vAlign w:val="bottom"/>
          </w:tcPr>
          <w:p w:rsidR="001D12E7" w:rsidRPr="001D12E7" w:rsidRDefault="00DA4EE9" w:rsidP="00DA4EE9">
            <w:pPr>
              <w:spacing w:before="120" w:after="120"/>
              <w:ind w:right="176"/>
              <w:jc w:val="right"/>
              <w:rPr>
                <w:rFonts w:ascii="Arial" w:hAnsi="Arial" w:cs="Arial"/>
                <w:sz w:val="19"/>
                <w:szCs w:val="19"/>
              </w:rPr>
            </w:pPr>
            <w:r>
              <w:rPr>
                <w:rFonts w:ascii="Arial" w:hAnsi="Arial" w:cs="Arial"/>
                <w:sz w:val="19"/>
                <w:szCs w:val="19"/>
              </w:rPr>
              <w:t>976 </w:t>
            </w:r>
            <w:r w:rsidR="001D12E7" w:rsidRPr="001D12E7">
              <w:rPr>
                <w:rFonts w:ascii="Arial" w:hAnsi="Arial" w:cs="Arial"/>
                <w:sz w:val="19"/>
                <w:szCs w:val="19"/>
              </w:rPr>
              <w:t>896.43</w:t>
            </w:r>
          </w:p>
        </w:tc>
        <w:tc>
          <w:tcPr>
            <w:tcW w:w="1701" w:type="dxa"/>
            <w:noWrap/>
            <w:vAlign w:val="bottom"/>
          </w:tcPr>
          <w:p w:rsidR="001D12E7" w:rsidRPr="001D12E7" w:rsidRDefault="00DA4EE9" w:rsidP="00DA4EE9">
            <w:pPr>
              <w:spacing w:before="120" w:after="120"/>
              <w:ind w:right="176"/>
              <w:jc w:val="right"/>
              <w:rPr>
                <w:rFonts w:ascii="Arial" w:hAnsi="Arial" w:cs="Arial"/>
                <w:sz w:val="19"/>
                <w:szCs w:val="19"/>
              </w:rPr>
            </w:pPr>
            <w:r>
              <w:rPr>
                <w:rFonts w:ascii="Arial" w:hAnsi="Arial" w:cs="Arial"/>
                <w:sz w:val="19"/>
                <w:szCs w:val="19"/>
              </w:rPr>
              <w:t>1 644 </w:t>
            </w:r>
            <w:r w:rsidR="001D12E7" w:rsidRPr="001D12E7">
              <w:rPr>
                <w:rFonts w:ascii="Arial" w:hAnsi="Arial" w:cs="Arial"/>
                <w:sz w:val="19"/>
                <w:szCs w:val="19"/>
              </w:rPr>
              <w:t>353.45</w:t>
            </w:r>
          </w:p>
        </w:tc>
        <w:tc>
          <w:tcPr>
            <w:tcW w:w="1559" w:type="dxa"/>
            <w:noWrap/>
            <w:vAlign w:val="bottom"/>
          </w:tcPr>
          <w:p w:rsidR="001D12E7" w:rsidRPr="001D12E7" w:rsidRDefault="001D12E7" w:rsidP="00DA4EE9">
            <w:pPr>
              <w:spacing w:before="120" w:after="120"/>
              <w:ind w:right="176"/>
              <w:jc w:val="right"/>
              <w:rPr>
                <w:rFonts w:ascii="Arial" w:hAnsi="Arial" w:cs="Arial"/>
                <w:sz w:val="19"/>
                <w:szCs w:val="19"/>
              </w:rPr>
            </w:pPr>
            <w:r w:rsidRPr="001D12E7">
              <w:rPr>
                <w:rFonts w:ascii="Arial" w:hAnsi="Arial" w:cs="Arial"/>
                <w:sz w:val="19"/>
                <w:szCs w:val="19"/>
              </w:rPr>
              <w:t>3</w:t>
            </w:r>
            <w:r w:rsidR="00DA4EE9">
              <w:rPr>
                <w:rFonts w:ascii="Arial" w:hAnsi="Arial" w:cs="Arial"/>
                <w:sz w:val="19"/>
                <w:szCs w:val="19"/>
              </w:rPr>
              <w:t> </w:t>
            </w:r>
            <w:r w:rsidRPr="001D12E7">
              <w:rPr>
                <w:rFonts w:ascii="Arial" w:hAnsi="Arial" w:cs="Arial"/>
                <w:sz w:val="19"/>
                <w:szCs w:val="19"/>
              </w:rPr>
              <w:t>122</w:t>
            </w:r>
            <w:r w:rsidR="00DA4EE9">
              <w:rPr>
                <w:rFonts w:ascii="Arial" w:hAnsi="Arial" w:cs="Arial"/>
                <w:sz w:val="19"/>
                <w:szCs w:val="19"/>
              </w:rPr>
              <w:t> </w:t>
            </w:r>
            <w:r w:rsidRPr="001D12E7">
              <w:rPr>
                <w:rFonts w:ascii="Arial" w:hAnsi="Arial" w:cs="Arial"/>
                <w:sz w:val="19"/>
                <w:szCs w:val="19"/>
              </w:rPr>
              <w:t>089.81</w:t>
            </w:r>
          </w:p>
        </w:tc>
      </w:tr>
    </w:tbl>
    <w:p w:rsidR="001D12E7" w:rsidRPr="00FE4A8A" w:rsidRDefault="001D12E7" w:rsidP="00FE4A8A">
      <w:pPr>
        <w:ind w:right="567"/>
        <w:jc w:val="both"/>
        <w:rPr>
          <w:rFonts w:ascii="Arial" w:hAnsi="Arial" w:cs="Arial"/>
          <w:sz w:val="19"/>
          <w:szCs w:val="19"/>
        </w:rPr>
      </w:pPr>
    </w:p>
    <w:p w:rsidR="00FE4A8A" w:rsidRDefault="00FE4A8A" w:rsidP="008B0621">
      <w:pPr>
        <w:numPr>
          <w:ilvl w:val="0"/>
          <w:numId w:val="20"/>
        </w:numPr>
        <w:tabs>
          <w:tab w:val="clear" w:pos="720"/>
          <w:tab w:val="left" w:pos="426"/>
        </w:tabs>
        <w:ind w:left="426" w:right="-2" w:hanging="426"/>
        <w:jc w:val="both"/>
        <w:rPr>
          <w:rFonts w:ascii="Arial" w:hAnsi="Arial" w:cs="Arial"/>
          <w:sz w:val="19"/>
          <w:szCs w:val="19"/>
        </w:rPr>
      </w:pPr>
      <w:r w:rsidRPr="00FE4A8A">
        <w:rPr>
          <w:rFonts w:ascii="Arial" w:hAnsi="Arial" w:cs="Arial"/>
          <w:sz w:val="19"/>
          <w:szCs w:val="19"/>
        </w:rPr>
        <w:t>The amount spent was $11.468m.</w:t>
      </w:r>
    </w:p>
    <w:p w:rsidR="00FE4A8A" w:rsidRPr="00FE4A8A" w:rsidRDefault="00FE4A8A" w:rsidP="00FE4A8A">
      <w:pPr>
        <w:tabs>
          <w:tab w:val="left" w:pos="426"/>
        </w:tabs>
        <w:ind w:left="360" w:right="-2"/>
        <w:jc w:val="both"/>
        <w:rPr>
          <w:rFonts w:ascii="Arial" w:hAnsi="Arial" w:cs="Arial"/>
          <w:sz w:val="19"/>
          <w:szCs w:val="19"/>
        </w:rPr>
      </w:pPr>
    </w:p>
    <w:p w:rsidR="001D12E7" w:rsidRPr="00FE4A8A" w:rsidRDefault="001D12E7" w:rsidP="008B0621">
      <w:pPr>
        <w:numPr>
          <w:ilvl w:val="0"/>
          <w:numId w:val="20"/>
        </w:numPr>
        <w:tabs>
          <w:tab w:val="clear" w:pos="720"/>
          <w:tab w:val="left" w:pos="426"/>
        </w:tabs>
        <w:ind w:left="426" w:right="-2" w:hanging="426"/>
        <w:jc w:val="both"/>
        <w:rPr>
          <w:rFonts w:ascii="Arial" w:hAnsi="Arial" w:cs="Arial"/>
          <w:sz w:val="19"/>
          <w:szCs w:val="19"/>
          <w:lang w:val="en-GB"/>
        </w:rPr>
      </w:pPr>
      <w:r w:rsidRPr="00FE4A8A">
        <w:rPr>
          <w:rFonts w:ascii="Arial" w:hAnsi="Arial" w:cs="Arial"/>
          <w:sz w:val="19"/>
          <w:szCs w:val="19"/>
          <w:lang w:val="en-GB"/>
        </w:rPr>
        <w:t>On 31 March 2012, the NTPFES had 621 vehicles in</w:t>
      </w:r>
      <w:r w:rsidR="00FE4A8A">
        <w:rPr>
          <w:rFonts w:ascii="Arial" w:hAnsi="Arial" w:cs="Arial"/>
          <w:sz w:val="19"/>
          <w:szCs w:val="19"/>
          <w:lang w:val="en-GB"/>
        </w:rPr>
        <w:t xml:space="preserve"> </w:t>
      </w:r>
      <w:r w:rsidRPr="00FE4A8A">
        <w:rPr>
          <w:rFonts w:ascii="Arial" w:hAnsi="Arial" w:cs="Arial"/>
          <w:sz w:val="19"/>
          <w:szCs w:val="19"/>
          <w:lang w:val="en-GB"/>
        </w:rPr>
        <w:t>service.</w:t>
      </w:r>
    </w:p>
    <w:p w:rsidR="001D12E7" w:rsidRPr="00CA0316" w:rsidRDefault="001D12E7" w:rsidP="00FE4A8A">
      <w:pPr>
        <w:ind w:right="567"/>
        <w:jc w:val="both"/>
        <w:rPr>
          <w:rFonts w:ascii="Arial" w:hAnsi="Arial" w:cs="Arial"/>
          <w:sz w:val="19"/>
          <w:szCs w:val="19"/>
        </w:rPr>
      </w:pPr>
    </w:p>
    <w:p w:rsidR="001D12E7" w:rsidRPr="00CA0316" w:rsidRDefault="001D12E7" w:rsidP="008B0621">
      <w:pPr>
        <w:numPr>
          <w:ilvl w:val="0"/>
          <w:numId w:val="20"/>
        </w:numPr>
        <w:tabs>
          <w:tab w:val="clear" w:pos="720"/>
          <w:tab w:val="left" w:pos="426"/>
        </w:tabs>
        <w:ind w:left="426" w:right="-2" w:hanging="426"/>
        <w:jc w:val="both"/>
        <w:rPr>
          <w:rFonts w:ascii="Arial" w:hAnsi="Arial" w:cs="Arial"/>
          <w:sz w:val="19"/>
          <w:szCs w:val="19"/>
        </w:rPr>
      </w:pPr>
      <w:r w:rsidRPr="00CA0316">
        <w:rPr>
          <w:rFonts w:ascii="Arial" w:hAnsi="Arial" w:cs="Arial"/>
          <w:sz w:val="19"/>
          <w:szCs w:val="19"/>
          <w:lang w:val="en-GB"/>
        </w:rPr>
        <w:t>The vehicle in</w:t>
      </w:r>
      <w:r w:rsidR="00CA0316">
        <w:rPr>
          <w:rFonts w:ascii="Arial" w:hAnsi="Arial" w:cs="Arial"/>
          <w:sz w:val="19"/>
          <w:szCs w:val="19"/>
          <w:lang w:val="en-GB"/>
        </w:rPr>
        <w:t xml:space="preserve"> </w:t>
      </w:r>
      <w:r w:rsidRPr="00CA0316">
        <w:rPr>
          <w:rFonts w:ascii="Arial" w:hAnsi="Arial" w:cs="Arial"/>
          <w:sz w:val="19"/>
          <w:szCs w:val="19"/>
          <w:lang w:val="en-GB"/>
        </w:rPr>
        <w:t>service increase is 11 compared to the same time last year</w:t>
      </w:r>
      <w:r w:rsidR="00CA0316">
        <w:rPr>
          <w:rFonts w:ascii="Arial" w:hAnsi="Arial" w:cs="Arial"/>
          <w:sz w:val="19"/>
          <w:szCs w:val="19"/>
          <w:lang w:val="en-GB"/>
        </w:rPr>
        <w:t>;</w:t>
      </w:r>
      <w:r w:rsidRPr="00CA0316">
        <w:rPr>
          <w:rFonts w:ascii="Arial" w:hAnsi="Arial" w:cs="Arial"/>
          <w:sz w:val="19"/>
          <w:szCs w:val="19"/>
          <w:lang w:val="en-GB"/>
        </w:rPr>
        <w:t xml:space="preserve"> however, in reality, varies due to timing variations in purchasing and auction activity over each reporting period.  </w:t>
      </w:r>
    </w:p>
    <w:p w:rsidR="001D12E7" w:rsidRPr="00CA0316" w:rsidRDefault="001D12E7" w:rsidP="006B61F4">
      <w:pPr>
        <w:pStyle w:val="Default"/>
        <w:tabs>
          <w:tab w:val="left" w:pos="540"/>
        </w:tabs>
        <w:ind w:left="540"/>
        <w:jc w:val="both"/>
        <w:rPr>
          <w:color w:val="auto"/>
          <w:sz w:val="19"/>
          <w:szCs w:val="19"/>
          <w:lang w:val="en-GB"/>
        </w:rPr>
      </w:pPr>
    </w:p>
    <w:p w:rsidR="001D12E7" w:rsidRPr="00E84829" w:rsidRDefault="001D12E7" w:rsidP="00CA0316">
      <w:pPr>
        <w:tabs>
          <w:tab w:val="left" w:pos="426"/>
        </w:tabs>
        <w:ind w:left="426" w:right="-2"/>
        <w:jc w:val="both"/>
        <w:rPr>
          <w:rFonts w:ascii="Arial" w:hAnsi="Arial" w:cs="Arial"/>
          <w:sz w:val="19"/>
          <w:szCs w:val="19"/>
          <w:lang w:val="en-GB"/>
        </w:rPr>
      </w:pPr>
      <w:r w:rsidRPr="00CA0316">
        <w:rPr>
          <w:rFonts w:ascii="Arial" w:hAnsi="Arial" w:cs="Arial"/>
          <w:sz w:val="19"/>
          <w:szCs w:val="19"/>
          <w:lang w:val="en-GB"/>
        </w:rPr>
        <w:t>NTPFES purchased an additional 17 vehicles over the reporting pe</w:t>
      </w:r>
      <w:r w:rsidR="00CA0316">
        <w:rPr>
          <w:rFonts w:ascii="Arial" w:hAnsi="Arial" w:cs="Arial"/>
          <w:sz w:val="19"/>
          <w:szCs w:val="19"/>
          <w:lang w:val="en-GB"/>
        </w:rPr>
        <w:t xml:space="preserve">riod - the armoured bear cat, nine Toyota </w:t>
      </w:r>
      <w:proofErr w:type="spellStart"/>
      <w:r w:rsidR="00CA0316">
        <w:rPr>
          <w:rFonts w:ascii="Arial" w:hAnsi="Arial" w:cs="Arial"/>
          <w:sz w:val="19"/>
          <w:szCs w:val="19"/>
          <w:lang w:val="en-GB"/>
        </w:rPr>
        <w:t>Hilux</w:t>
      </w:r>
      <w:r w:rsidR="00E84829">
        <w:rPr>
          <w:rFonts w:ascii="Arial" w:hAnsi="Arial" w:cs="Arial"/>
          <w:sz w:val="19"/>
          <w:szCs w:val="19"/>
          <w:lang w:val="en-GB"/>
        </w:rPr>
        <w:t>’</w:t>
      </w:r>
      <w:r w:rsidRPr="00CA0316">
        <w:rPr>
          <w:rFonts w:ascii="Arial" w:hAnsi="Arial" w:cs="Arial"/>
          <w:sz w:val="19"/>
          <w:szCs w:val="19"/>
          <w:lang w:val="en-GB"/>
        </w:rPr>
        <w:t>s</w:t>
      </w:r>
      <w:proofErr w:type="spellEnd"/>
      <w:r w:rsidRPr="00CA0316">
        <w:rPr>
          <w:rFonts w:ascii="Arial" w:hAnsi="Arial" w:cs="Arial"/>
          <w:sz w:val="19"/>
          <w:szCs w:val="19"/>
          <w:lang w:val="en-GB"/>
        </w:rPr>
        <w:t xml:space="preserve"> for the Remote Policing Command’s Community Engagement Police</w:t>
      </w:r>
      <w:r w:rsidR="00E84829">
        <w:rPr>
          <w:rFonts w:ascii="Arial" w:hAnsi="Arial" w:cs="Arial"/>
          <w:sz w:val="19"/>
          <w:szCs w:val="19"/>
          <w:lang w:val="en-GB"/>
        </w:rPr>
        <w:t xml:space="preserve"> Officers and associated Darwin</w:t>
      </w:r>
      <w:r w:rsidRPr="00CA0316">
        <w:rPr>
          <w:rFonts w:ascii="Arial" w:hAnsi="Arial" w:cs="Arial"/>
          <w:sz w:val="19"/>
          <w:szCs w:val="19"/>
          <w:lang w:val="en-GB"/>
        </w:rPr>
        <w:t xml:space="preserve">/Alice Springs reserve pools, </w:t>
      </w:r>
      <w:r w:rsidR="00E84829">
        <w:rPr>
          <w:rFonts w:ascii="Arial" w:hAnsi="Arial" w:cs="Arial"/>
          <w:sz w:val="19"/>
          <w:szCs w:val="19"/>
          <w:lang w:val="en-GB"/>
        </w:rPr>
        <w:t>two</w:t>
      </w:r>
      <w:r w:rsidRPr="00CA0316">
        <w:rPr>
          <w:rFonts w:ascii="Arial" w:hAnsi="Arial" w:cs="Arial"/>
          <w:sz w:val="19"/>
          <w:szCs w:val="19"/>
          <w:lang w:val="en-GB"/>
        </w:rPr>
        <w:t xml:space="preserve"> Ford Ranger’s for NT Emergency Service Area Manager’s for Katherine and Tennant Creek, the Holden Commodore concept car, the Katherine </w:t>
      </w:r>
      <w:r w:rsidRPr="00E84829">
        <w:rPr>
          <w:rFonts w:ascii="Arial" w:hAnsi="Arial" w:cs="Arial"/>
          <w:sz w:val="19"/>
          <w:szCs w:val="19"/>
          <w:lang w:val="en-GB"/>
        </w:rPr>
        <w:t xml:space="preserve">Mobile Police Station, the red Volvo Fire Truck for NTFRS training, trial Isuzu Grass Fire Truck and a Holden Rodeo seized under the </w:t>
      </w:r>
      <w:r w:rsidRPr="00E84829">
        <w:rPr>
          <w:rFonts w:ascii="Arial" w:hAnsi="Arial" w:cs="Arial"/>
          <w:i/>
          <w:sz w:val="19"/>
          <w:szCs w:val="19"/>
          <w:lang w:val="en-GB"/>
        </w:rPr>
        <w:t>Kava Management Act</w:t>
      </w:r>
      <w:r w:rsidRPr="00E84829">
        <w:rPr>
          <w:rFonts w:ascii="Arial" w:hAnsi="Arial" w:cs="Arial"/>
          <w:sz w:val="19"/>
          <w:szCs w:val="19"/>
          <w:lang w:val="en-GB"/>
        </w:rPr>
        <w:t xml:space="preserve"> and subsequently gifted to the NT Police by the NT Licensing Commission.</w:t>
      </w:r>
    </w:p>
    <w:p w:rsidR="001D12E7" w:rsidRPr="00E84829" w:rsidRDefault="001D12E7" w:rsidP="00E84829">
      <w:pPr>
        <w:pStyle w:val="Default"/>
        <w:tabs>
          <w:tab w:val="left" w:pos="540"/>
        </w:tabs>
        <w:jc w:val="both"/>
        <w:rPr>
          <w:color w:val="auto"/>
          <w:sz w:val="19"/>
          <w:szCs w:val="19"/>
          <w:lang w:val="en-GB"/>
        </w:rPr>
      </w:pPr>
    </w:p>
    <w:p w:rsidR="001D12E7" w:rsidRPr="00E84829" w:rsidRDefault="001D12E7" w:rsidP="008B0621">
      <w:pPr>
        <w:numPr>
          <w:ilvl w:val="0"/>
          <w:numId w:val="20"/>
        </w:numPr>
        <w:tabs>
          <w:tab w:val="clear" w:pos="720"/>
          <w:tab w:val="left" w:pos="426"/>
        </w:tabs>
        <w:ind w:left="426" w:right="-2" w:hanging="426"/>
        <w:jc w:val="both"/>
        <w:rPr>
          <w:rFonts w:ascii="Arial" w:hAnsi="Arial" w:cs="Arial"/>
          <w:sz w:val="19"/>
          <w:szCs w:val="19"/>
          <w:lang w:val="en-GB"/>
        </w:rPr>
      </w:pPr>
      <w:r w:rsidRPr="00E84829">
        <w:rPr>
          <w:rFonts w:ascii="Arial" w:hAnsi="Arial" w:cs="Arial"/>
          <w:sz w:val="19"/>
          <w:szCs w:val="19"/>
          <w:lang w:val="en-GB"/>
        </w:rPr>
        <w:t>Total vehicle numbers in Q</w:t>
      </w:r>
      <w:r w:rsidR="00E84829">
        <w:rPr>
          <w:rFonts w:ascii="Arial" w:hAnsi="Arial" w:cs="Arial"/>
          <w:sz w:val="19"/>
          <w:szCs w:val="19"/>
          <w:lang w:val="en-GB"/>
        </w:rPr>
        <w:t xml:space="preserve">uestion </w:t>
      </w:r>
      <w:r w:rsidRPr="00E84829">
        <w:rPr>
          <w:rFonts w:ascii="Arial" w:hAnsi="Arial" w:cs="Arial"/>
          <w:sz w:val="19"/>
          <w:szCs w:val="19"/>
          <w:lang w:val="en-GB"/>
        </w:rPr>
        <w:t>40 and Q</w:t>
      </w:r>
      <w:r w:rsidR="00E84829">
        <w:rPr>
          <w:rFonts w:ascii="Arial" w:hAnsi="Arial" w:cs="Arial"/>
          <w:sz w:val="19"/>
          <w:szCs w:val="19"/>
          <w:lang w:val="en-GB"/>
        </w:rPr>
        <w:t xml:space="preserve">uestion </w:t>
      </w:r>
      <w:r w:rsidRPr="00E84829">
        <w:rPr>
          <w:rFonts w:ascii="Arial" w:hAnsi="Arial" w:cs="Arial"/>
          <w:sz w:val="19"/>
          <w:szCs w:val="19"/>
          <w:lang w:val="en-GB"/>
        </w:rPr>
        <w:t>41 above, are based at a point in time, and differ from the NTG Greening the Fleet Strategy which counts all vehicles owned across the reporting period (including those replaced).</w:t>
      </w:r>
      <w:r w:rsidR="00E84829">
        <w:rPr>
          <w:rFonts w:ascii="Arial" w:hAnsi="Arial" w:cs="Arial"/>
          <w:sz w:val="19"/>
          <w:szCs w:val="19"/>
          <w:lang w:val="en-GB"/>
        </w:rPr>
        <w:t xml:space="preserve">  See table below.</w:t>
      </w:r>
    </w:p>
    <w:p w:rsidR="00E84829" w:rsidRPr="001D12E7" w:rsidRDefault="00E84829" w:rsidP="006B61F4">
      <w:pPr>
        <w:pStyle w:val="Default"/>
        <w:tabs>
          <w:tab w:val="left" w:pos="900"/>
        </w:tabs>
        <w:ind w:left="896" w:hanging="539"/>
        <w:jc w:val="both"/>
        <w:rPr>
          <w:color w:val="auto"/>
          <w:sz w:val="19"/>
          <w:szCs w:val="19"/>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5"/>
        <w:gridCol w:w="1848"/>
        <w:gridCol w:w="1701"/>
        <w:gridCol w:w="1560"/>
        <w:gridCol w:w="1842"/>
      </w:tblGrid>
      <w:tr w:rsidR="001D12E7" w:rsidRPr="001D12E7" w:rsidTr="00E84829">
        <w:trPr>
          <w:tblHeader/>
        </w:trPr>
        <w:tc>
          <w:tcPr>
            <w:tcW w:w="1695" w:type="dxa"/>
          </w:tcPr>
          <w:p w:rsidR="001D12E7" w:rsidRPr="001D12E7" w:rsidRDefault="001D12E7" w:rsidP="00E84829">
            <w:pPr>
              <w:pStyle w:val="Default"/>
              <w:tabs>
                <w:tab w:val="left" w:pos="567"/>
              </w:tabs>
              <w:spacing w:before="120" w:after="120"/>
              <w:rPr>
                <w:color w:val="auto"/>
                <w:sz w:val="19"/>
                <w:szCs w:val="19"/>
                <w:lang w:val="en-GB"/>
              </w:rPr>
            </w:pPr>
          </w:p>
        </w:tc>
        <w:tc>
          <w:tcPr>
            <w:tcW w:w="6951" w:type="dxa"/>
            <w:gridSpan w:val="4"/>
          </w:tcPr>
          <w:p w:rsidR="001D12E7" w:rsidRPr="001D12E7" w:rsidRDefault="001D12E7" w:rsidP="00E84829">
            <w:pPr>
              <w:pStyle w:val="Default"/>
              <w:tabs>
                <w:tab w:val="left" w:pos="567"/>
              </w:tabs>
              <w:spacing w:before="120" w:after="120"/>
              <w:jc w:val="center"/>
              <w:rPr>
                <w:color w:val="auto"/>
                <w:sz w:val="19"/>
                <w:szCs w:val="19"/>
                <w:lang w:val="en-GB"/>
              </w:rPr>
            </w:pPr>
            <w:r w:rsidRPr="001D12E7">
              <w:rPr>
                <w:color w:val="auto"/>
                <w:sz w:val="19"/>
                <w:szCs w:val="19"/>
                <w:lang w:val="en-GB"/>
              </w:rPr>
              <w:t xml:space="preserve"> Vehicles Measured by the Commonwealth’s Green Vehicle Guide</w:t>
            </w:r>
          </w:p>
        </w:tc>
      </w:tr>
      <w:tr w:rsidR="001D12E7" w:rsidRPr="001D12E7" w:rsidTr="00E84829">
        <w:tc>
          <w:tcPr>
            <w:tcW w:w="1695" w:type="dxa"/>
          </w:tcPr>
          <w:p w:rsidR="001D12E7" w:rsidRPr="001D12E7" w:rsidRDefault="001D12E7" w:rsidP="00E84829">
            <w:pPr>
              <w:pStyle w:val="Default"/>
              <w:tabs>
                <w:tab w:val="left" w:pos="567"/>
              </w:tabs>
              <w:spacing w:before="60" w:after="60"/>
              <w:rPr>
                <w:color w:val="auto"/>
                <w:sz w:val="19"/>
                <w:szCs w:val="19"/>
                <w:lang w:val="en-GB"/>
              </w:rPr>
            </w:pPr>
            <w:r w:rsidRPr="001D12E7">
              <w:rPr>
                <w:color w:val="auto"/>
                <w:sz w:val="19"/>
                <w:szCs w:val="19"/>
                <w:lang w:val="en-GB"/>
              </w:rPr>
              <w:t>Greening the Fleet Strategy reporting period</w:t>
            </w:r>
          </w:p>
        </w:tc>
        <w:tc>
          <w:tcPr>
            <w:tcW w:w="1848"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Total Vehicles (incl</w:t>
            </w:r>
            <w:r w:rsidR="00E84829">
              <w:rPr>
                <w:color w:val="auto"/>
                <w:sz w:val="19"/>
                <w:szCs w:val="19"/>
                <w:lang w:val="en-GB"/>
              </w:rPr>
              <w:t>uding</w:t>
            </w:r>
            <w:r w:rsidRPr="001D12E7">
              <w:rPr>
                <w:color w:val="auto"/>
                <w:sz w:val="19"/>
                <w:szCs w:val="19"/>
                <w:lang w:val="en-GB"/>
              </w:rPr>
              <w:t xml:space="preserve"> </w:t>
            </w:r>
            <w:proofErr w:type="spellStart"/>
            <w:r w:rsidR="00E84829">
              <w:rPr>
                <w:color w:val="auto"/>
                <w:sz w:val="19"/>
                <w:szCs w:val="19"/>
                <w:lang w:val="en-GB"/>
              </w:rPr>
              <w:t>four</w:t>
            </w:r>
            <w:r w:rsidR="00E84829">
              <w:rPr>
                <w:color w:val="auto"/>
                <w:sz w:val="19"/>
                <w:szCs w:val="19"/>
                <w:lang w:val="en-GB"/>
              </w:rPr>
              <w:noBreakHyphen/>
              <w:t>wheel</w:t>
            </w:r>
            <w:r w:rsidR="00E84829">
              <w:rPr>
                <w:color w:val="auto"/>
                <w:sz w:val="19"/>
                <w:szCs w:val="19"/>
                <w:lang w:val="en-GB"/>
              </w:rPr>
              <w:noBreakHyphen/>
              <w:t>drive</w:t>
            </w:r>
            <w:proofErr w:type="spellEnd"/>
            <w:r w:rsidRPr="001D12E7">
              <w:rPr>
                <w:color w:val="auto"/>
                <w:sz w:val="19"/>
                <w:szCs w:val="19"/>
                <w:lang w:val="en-GB"/>
              </w:rPr>
              <w:t xml:space="preserve"> utilities and station wagons)</w:t>
            </w:r>
          </w:p>
        </w:tc>
        <w:tc>
          <w:tcPr>
            <w:tcW w:w="1701"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 xml:space="preserve">Passenger Vehicles </w:t>
            </w:r>
            <w:r w:rsidRPr="001D12E7">
              <w:rPr>
                <w:color w:val="auto"/>
                <w:sz w:val="19"/>
                <w:szCs w:val="19"/>
                <w:lang w:val="en-GB"/>
              </w:rPr>
              <w:br/>
              <w:t>(number)</w:t>
            </w:r>
          </w:p>
        </w:tc>
        <w:tc>
          <w:tcPr>
            <w:tcW w:w="1560"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Passenger Vehicles &gt;5.5</w:t>
            </w:r>
            <w:r w:rsidRPr="001D12E7">
              <w:rPr>
                <w:color w:val="auto"/>
                <w:sz w:val="19"/>
                <w:szCs w:val="19"/>
                <w:lang w:val="en-GB"/>
              </w:rPr>
              <w:br/>
              <w:t>(number)</w:t>
            </w:r>
          </w:p>
        </w:tc>
        <w:tc>
          <w:tcPr>
            <w:tcW w:w="1842"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Passenger Vehicles &gt;5.5</w:t>
            </w:r>
            <w:r w:rsidRPr="001D12E7">
              <w:rPr>
                <w:color w:val="auto"/>
                <w:sz w:val="19"/>
                <w:szCs w:val="19"/>
                <w:lang w:val="en-GB"/>
              </w:rPr>
              <w:br/>
              <w:t>(percentage)</w:t>
            </w:r>
          </w:p>
        </w:tc>
      </w:tr>
      <w:tr w:rsidR="001D12E7" w:rsidRPr="001D12E7" w:rsidTr="00E84829">
        <w:tc>
          <w:tcPr>
            <w:tcW w:w="1695" w:type="dxa"/>
          </w:tcPr>
          <w:p w:rsidR="001D12E7" w:rsidRPr="001D12E7" w:rsidRDefault="001D12E7" w:rsidP="00E84829">
            <w:pPr>
              <w:pStyle w:val="Default"/>
              <w:tabs>
                <w:tab w:val="left" w:pos="567"/>
              </w:tabs>
              <w:spacing w:before="60" w:after="60"/>
              <w:rPr>
                <w:color w:val="auto"/>
                <w:sz w:val="19"/>
                <w:szCs w:val="19"/>
                <w:lang w:val="en-GB"/>
              </w:rPr>
            </w:pPr>
            <w:r w:rsidRPr="001D12E7">
              <w:rPr>
                <w:color w:val="auto"/>
                <w:sz w:val="19"/>
                <w:szCs w:val="19"/>
                <w:lang w:val="en-GB"/>
              </w:rPr>
              <w:t xml:space="preserve">1 April </w:t>
            </w:r>
            <w:r w:rsidR="00E84829">
              <w:rPr>
                <w:color w:val="auto"/>
                <w:sz w:val="19"/>
                <w:szCs w:val="19"/>
                <w:lang w:val="en-GB"/>
              </w:rPr>
              <w:t>20</w:t>
            </w:r>
            <w:r w:rsidRPr="001D12E7">
              <w:rPr>
                <w:color w:val="auto"/>
                <w:sz w:val="19"/>
                <w:szCs w:val="19"/>
                <w:lang w:val="en-GB"/>
              </w:rPr>
              <w:t xml:space="preserve">09 to 31 March </w:t>
            </w:r>
            <w:r w:rsidR="00E84829">
              <w:rPr>
                <w:color w:val="auto"/>
                <w:sz w:val="19"/>
                <w:szCs w:val="19"/>
                <w:lang w:val="en-GB"/>
              </w:rPr>
              <w:t>20</w:t>
            </w:r>
            <w:r w:rsidRPr="001D12E7">
              <w:rPr>
                <w:color w:val="auto"/>
                <w:sz w:val="19"/>
                <w:szCs w:val="19"/>
                <w:lang w:val="en-GB"/>
              </w:rPr>
              <w:t>10</w:t>
            </w:r>
          </w:p>
        </w:tc>
        <w:tc>
          <w:tcPr>
            <w:tcW w:w="1848"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723</w:t>
            </w:r>
          </w:p>
        </w:tc>
        <w:tc>
          <w:tcPr>
            <w:tcW w:w="1701"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401</w:t>
            </w:r>
          </w:p>
        </w:tc>
        <w:tc>
          <w:tcPr>
            <w:tcW w:w="1560"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298</w:t>
            </w:r>
          </w:p>
        </w:tc>
        <w:tc>
          <w:tcPr>
            <w:tcW w:w="1842"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74%</w:t>
            </w:r>
          </w:p>
        </w:tc>
      </w:tr>
      <w:tr w:rsidR="001D12E7" w:rsidRPr="001D12E7" w:rsidTr="00E84829">
        <w:tc>
          <w:tcPr>
            <w:tcW w:w="1695" w:type="dxa"/>
          </w:tcPr>
          <w:p w:rsidR="001D12E7" w:rsidRPr="001D12E7" w:rsidRDefault="001D12E7" w:rsidP="00E84829">
            <w:pPr>
              <w:pStyle w:val="Default"/>
              <w:tabs>
                <w:tab w:val="left" w:pos="567"/>
              </w:tabs>
              <w:spacing w:before="60" w:after="60"/>
              <w:rPr>
                <w:color w:val="auto"/>
                <w:sz w:val="19"/>
                <w:szCs w:val="19"/>
                <w:lang w:val="en-GB"/>
              </w:rPr>
            </w:pPr>
            <w:r w:rsidRPr="001D12E7">
              <w:rPr>
                <w:color w:val="auto"/>
                <w:sz w:val="19"/>
                <w:szCs w:val="19"/>
                <w:lang w:val="en-GB"/>
              </w:rPr>
              <w:t xml:space="preserve">1 April </w:t>
            </w:r>
            <w:r w:rsidR="00E84829">
              <w:rPr>
                <w:color w:val="auto"/>
                <w:sz w:val="19"/>
                <w:szCs w:val="19"/>
                <w:lang w:val="en-GB"/>
              </w:rPr>
              <w:t>20</w:t>
            </w:r>
            <w:r w:rsidRPr="001D12E7">
              <w:rPr>
                <w:color w:val="auto"/>
                <w:sz w:val="19"/>
                <w:szCs w:val="19"/>
                <w:lang w:val="en-GB"/>
              </w:rPr>
              <w:t xml:space="preserve">10 to 31 March </w:t>
            </w:r>
            <w:r w:rsidR="00E84829">
              <w:rPr>
                <w:color w:val="auto"/>
                <w:sz w:val="19"/>
                <w:szCs w:val="19"/>
                <w:lang w:val="en-GB"/>
              </w:rPr>
              <w:t>20</w:t>
            </w:r>
            <w:r w:rsidRPr="001D12E7">
              <w:rPr>
                <w:color w:val="auto"/>
                <w:sz w:val="19"/>
                <w:szCs w:val="19"/>
                <w:lang w:val="en-GB"/>
              </w:rPr>
              <w:t>11</w:t>
            </w:r>
          </w:p>
        </w:tc>
        <w:tc>
          <w:tcPr>
            <w:tcW w:w="1848"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710</w:t>
            </w:r>
          </w:p>
        </w:tc>
        <w:tc>
          <w:tcPr>
            <w:tcW w:w="1701"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399</w:t>
            </w:r>
          </w:p>
        </w:tc>
        <w:tc>
          <w:tcPr>
            <w:tcW w:w="1560"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306</w:t>
            </w:r>
          </w:p>
        </w:tc>
        <w:tc>
          <w:tcPr>
            <w:tcW w:w="1842"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77%</w:t>
            </w:r>
          </w:p>
        </w:tc>
      </w:tr>
      <w:tr w:rsidR="001D12E7" w:rsidRPr="001D12E7" w:rsidTr="00E84829">
        <w:tc>
          <w:tcPr>
            <w:tcW w:w="1695" w:type="dxa"/>
          </w:tcPr>
          <w:p w:rsidR="001D12E7" w:rsidRPr="001D12E7" w:rsidRDefault="001D12E7" w:rsidP="00E84829">
            <w:pPr>
              <w:pStyle w:val="Default"/>
              <w:tabs>
                <w:tab w:val="left" w:pos="567"/>
              </w:tabs>
              <w:spacing w:before="60" w:after="60"/>
              <w:rPr>
                <w:color w:val="auto"/>
                <w:sz w:val="19"/>
                <w:szCs w:val="19"/>
                <w:lang w:val="en-GB"/>
              </w:rPr>
            </w:pPr>
            <w:r w:rsidRPr="001D12E7">
              <w:rPr>
                <w:color w:val="auto"/>
                <w:sz w:val="19"/>
                <w:szCs w:val="19"/>
                <w:lang w:val="en-GB"/>
              </w:rPr>
              <w:lastRenderedPageBreak/>
              <w:t xml:space="preserve">1 April </w:t>
            </w:r>
            <w:r w:rsidR="00E84829">
              <w:rPr>
                <w:color w:val="auto"/>
                <w:sz w:val="19"/>
                <w:szCs w:val="19"/>
                <w:lang w:val="en-GB"/>
              </w:rPr>
              <w:t>20</w:t>
            </w:r>
            <w:r w:rsidRPr="001D12E7">
              <w:rPr>
                <w:color w:val="auto"/>
                <w:sz w:val="19"/>
                <w:szCs w:val="19"/>
                <w:lang w:val="en-GB"/>
              </w:rPr>
              <w:t xml:space="preserve">11 to 31 March </w:t>
            </w:r>
            <w:r w:rsidR="00E84829">
              <w:rPr>
                <w:color w:val="auto"/>
                <w:sz w:val="19"/>
                <w:szCs w:val="19"/>
                <w:lang w:val="en-GB"/>
              </w:rPr>
              <w:t>20</w:t>
            </w:r>
            <w:r w:rsidRPr="001D12E7">
              <w:rPr>
                <w:color w:val="auto"/>
                <w:sz w:val="19"/>
                <w:szCs w:val="19"/>
                <w:lang w:val="en-GB"/>
              </w:rPr>
              <w:t>12</w:t>
            </w:r>
          </w:p>
        </w:tc>
        <w:tc>
          <w:tcPr>
            <w:tcW w:w="1848"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727</w:t>
            </w:r>
          </w:p>
        </w:tc>
        <w:tc>
          <w:tcPr>
            <w:tcW w:w="1701"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410</w:t>
            </w:r>
          </w:p>
        </w:tc>
        <w:tc>
          <w:tcPr>
            <w:tcW w:w="1560"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322</w:t>
            </w:r>
          </w:p>
        </w:tc>
        <w:tc>
          <w:tcPr>
            <w:tcW w:w="1842" w:type="dxa"/>
          </w:tcPr>
          <w:p w:rsidR="001D12E7" w:rsidRPr="001D12E7" w:rsidRDefault="001D12E7" w:rsidP="00E84829">
            <w:pPr>
              <w:pStyle w:val="Default"/>
              <w:tabs>
                <w:tab w:val="left" w:pos="567"/>
              </w:tabs>
              <w:spacing w:before="60" w:after="60"/>
              <w:jc w:val="center"/>
              <w:rPr>
                <w:color w:val="auto"/>
                <w:sz w:val="19"/>
                <w:szCs w:val="19"/>
                <w:lang w:val="en-GB"/>
              </w:rPr>
            </w:pPr>
            <w:r w:rsidRPr="001D12E7">
              <w:rPr>
                <w:color w:val="auto"/>
                <w:sz w:val="19"/>
                <w:szCs w:val="19"/>
                <w:lang w:val="en-GB"/>
              </w:rPr>
              <w:t>79%</w:t>
            </w:r>
          </w:p>
        </w:tc>
      </w:tr>
    </w:tbl>
    <w:p w:rsidR="00E84829" w:rsidRPr="00E84829" w:rsidRDefault="00E84829" w:rsidP="006B61F4">
      <w:pPr>
        <w:pStyle w:val="Default"/>
        <w:tabs>
          <w:tab w:val="left" w:pos="567"/>
        </w:tabs>
        <w:rPr>
          <w:color w:val="auto"/>
          <w:sz w:val="19"/>
          <w:szCs w:val="19"/>
          <w:lang w:val="en-GB"/>
        </w:rPr>
      </w:pPr>
    </w:p>
    <w:p w:rsidR="00E84829" w:rsidRPr="00E84829" w:rsidRDefault="00E84829" w:rsidP="00E84829">
      <w:pPr>
        <w:tabs>
          <w:tab w:val="left" w:pos="426"/>
        </w:tabs>
        <w:ind w:left="426" w:right="-2"/>
        <w:jc w:val="both"/>
        <w:rPr>
          <w:rFonts w:ascii="Arial" w:hAnsi="Arial" w:cs="Arial"/>
          <w:sz w:val="19"/>
          <w:szCs w:val="19"/>
          <w:lang w:val="en-GB"/>
        </w:rPr>
      </w:pPr>
      <w:r w:rsidRPr="00E84829">
        <w:rPr>
          <w:rFonts w:ascii="Arial" w:hAnsi="Arial" w:cs="Arial"/>
          <w:sz w:val="19"/>
          <w:szCs w:val="19"/>
          <w:lang w:val="en-GB"/>
        </w:rPr>
        <w:t>During the current NTG Greening the Fleet Strategy reporting period of 1 April 2011 to 31 March 2012, 727 light commercial and passenger vehicles can be measured for energy efficiency by the green vehicle guide of which 410 are passenger vehicles.  Of the passenger vehicles, 322 or 79% are at the emission standard of 5.5 or above.</w:t>
      </w:r>
    </w:p>
    <w:p w:rsidR="00E84829" w:rsidRPr="00E84829" w:rsidRDefault="00E84829" w:rsidP="00E84829">
      <w:pPr>
        <w:pStyle w:val="Default"/>
        <w:tabs>
          <w:tab w:val="left" w:pos="360"/>
        </w:tabs>
        <w:jc w:val="both"/>
        <w:rPr>
          <w:color w:val="auto"/>
          <w:sz w:val="19"/>
          <w:szCs w:val="19"/>
          <w:lang w:val="en-GB"/>
        </w:rPr>
      </w:pPr>
    </w:p>
    <w:p w:rsidR="001D12E7" w:rsidRPr="00E84829" w:rsidRDefault="001D12E7" w:rsidP="00E84829">
      <w:pPr>
        <w:tabs>
          <w:tab w:val="left" w:pos="426"/>
        </w:tabs>
        <w:ind w:left="426" w:right="-2"/>
        <w:jc w:val="both"/>
        <w:rPr>
          <w:rFonts w:ascii="Arial" w:hAnsi="Arial" w:cs="Arial"/>
          <w:sz w:val="19"/>
          <w:szCs w:val="19"/>
          <w:lang w:val="en-GB"/>
        </w:rPr>
      </w:pPr>
      <w:r w:rsidRPr="00E84829">
        <w:rPr>
          <w:rFonts w:ascii="Arial" w:hAnsi="Arial" w:cs="Arial"/>
          <w:sz w:val="19"/>
          <w:szCs w:val="19"/>
          <w:lang w:val="en-GB"/>
        </w:rPr>
        <w:t xml:space="preserve">This is a 2% increase on the previous NTG Greening the Fleet Strategy reporting period at 77% and is largely a result of a steady improvement in emission standards of manufacturer’s new model vehicles. </w:t>
      </w:r>
    </w:p>
    <w:p w:rsidR="001D12E7" w:rsidRPr="00E84829" w:rsidRDefault="001D12E7" w:rsidP="006B61F4">
      <w:pPr>
        <w:pStyle w:val="Default"/>
        <w:tabs>
          <w:tab w:val="left" w:pos="360"/>
        </w:tabs>
        <w:ind w:left="360"/>
        <w:jc w:val="both"/>
        <w:rPr>
          <w:color w:val="auto"/>
          <w:sz w:val="19"/>
          <w:szCs w:val="19"/>
          <w:lang w:val="en-GB"/>
        </w:rPr>
      </w:pPr>
    </w:p>
    <w:p w:rsidR="001D12E7" w:rsidRPr="00E84829" w:rsidRDefault="001D12E7" w:rsidP="00E84829">
      <w:pPr>
        <w:tabs>
          <w:tab w:val="left" w:pos="426"/>
        </w:tabs>
        <w:ind w:left="426" w:right="-2"/>
        <w:jc w:val="both"/>
        <w:rPr>
          <w:rFonts w:ascii="Arial" w:hAnsi="Arial" w:cs="Arial"/>
          <w:sz w:val="19"/>
          <w:szCs w:val="19"/>
          <w:lang w:val="en-GB"/>
        </w:rPr>
      </w:pPr>
      <w:r w:rsidRPr="00E84829">
        <w:rPr>
          <w:rFonts w:ascii="Arial" w:hAnsi="Arial" w:cs="Arial"/>
          <w:sz w:val="19"/>
          <w:szCs w:val="19"/>
          <w:lang w:val="en-GB"/>
        </w:rPr>
        <w:t xml:space="preserve">Vehicles that do not meet the emission standard are due to specific operational requirements such as Road Safety traffic pursuit vehicles and the Territory Response Group’s counter disaster vehicles.  </w:t>
      </w:r>
    </w:p>
    <w:p w:rsidR="001D12E7" w:rsidRPr="00E84829" w:rsidRDefault="001D12E7" w:rsidP="006B61F4">
      <w:pPr>
        <w:pStyle w:val="Default"/>
        <w:tabs>
          <w:tab w:val="left" w:pos="360"/>
        </w:tabs>
        <w:ind w:left="360"/>
        <w:jc w:val="both"/>
        <w:rPr>
          <w:color w:val="auto"/>
          <w:sz w:val="19"/>
          <w:szCs w:val="19"/>
          <w:lang w:val="en-GB"/>
        </w:rPr>
      </w:pPr>
    </w:p>
    <w:p w:rsidR="001D12E7" w:rsidRPr="008B0621" w:rsidRDefault="001D12E7" w:rsidP="00E84829">
      <w:pPr>
        <w:tabs>
          <w:tab w:val="left" w:pos="426"/>
        </w:tabs>
        <w:ind w:left="426" w:right="-2"/>
        <w:jc w:val="both"/>
        <w:rPr>
          <w:rFonts w:ascii="Arial" w:hAnsi="Arial" w:cs="Arial"/>
          <w:sz w:val="19"/>
          <w:szCs w:val="19"/>
          <w:lang w:val="en-GB"/>
        </w:rPr>
      </w:pPr>
      <w:r w:rsidRPr="00E84829">
        <w:rPr>
          <w:rFonts w:ascii="Arial" w:hAnsi="Arial" w:cs="Arial"/>
          <w:sz w:val="19"/>
          <w:szCs w:val="19"/>
          <w:lang w:val="en-GB"/>
        </w:rPr>
        <w:t xml:space="preserve">The agency also has additional specialist vehicles, predominately vans, fire tankers, trucks and mobile </w:t>
      </w:r>
      <w:r w:rsidRPr="008B0621">
        <w:rPr>
          <w:rFonts w:ascii="Arial" w:hAnsi="Arial" w:cs="Arial"/>
          <w:sz w:val="19"/>
          <w:szCs w:val="19"/>
          <w:lang w:val="en-GB"/>
        </w:rPr>
        <w:t>police stations, motorbikes and others that are not measured for energy efficiency by the Commonwealth’s Green Vehicle Guide.</w:t>
      </w:r>
    </w:p>
    <w:p w:rsidR="001D12E7" w:rsidRPr="008B0621" w:rsidRDefault="001D12E7" w:rsidP="006B61F4">
      <w:pPr>
        <w:pStyle w:val="Default"/>
        <w:tabs>
          <w:tab w:val="left" w:pos="360"/>
        </w:tabs>
        <w:ind w:left="360"/>
        <w:jc w:val="both"/>
        <w:rPr>
          <w:color w:val="auto"/>
          <w:sz w:val="19"/>
          <w:szCs w:val="19"/>
          <w:lang w:val="en-GB"/>
        </w:rPr>
      </w:pPr>
    </w:p>
    <w:p w:rsidR="001D12E7" w:rsidRPr="008B0621" w:rsidRDefault="001D12E7" w:rsidP="008B0621">
      <w:pPr>
        <w:numPr>
          <w:ilvl w:val="0"/>
          <w:numId w:val="20"/>
        </w:numPr>
        <w:tabs>
          <w:tab w:val="clear" w:pos="720"/>
          <w:tab w:val="left" w:pos="426"/>
        </w:tabs>
        <w:ind w:left="426" w:right="-2" w:hanging="426"/>
        <w:jc w:val="both"/>
        <w:rPr>
          <w:rFonts w:ascii="Arial" w:hAnsi="Arial" w:cs="Arial"/>
          <w:sz w:val="19"/>
          <w:szCs w:val="19"/>
          <w:lang w:val="en-GB"/>
        </w:rPr>
      </w:pPr>
      <w:r w:rsidRPr="008B0621">
        <w:rPr>
          <w:rFonts w:ascii="Arial" w:hAnsi="Arial" w:cs="Arial"/>
          <w:sz w:val="19"/>
          <w:szCs w:val="19"/>
        </w:rPr>
        <w:t>A</w:t>
      </w:r>
      <w:r w:rsidR="008B0621" w:rsidRPr="008B0621">
        <w:rPr>
          <w:rFonts w:ascii="Arial" w:hAnsi="Arial" w:cs="Arial"/>
          <w:sz w:val="19"/>
          <w:szCs w:val="19"/>
        </w:rPr>
        <w:t>s a</w:t>
      </w:r>
      <w:r w:rsidRPr="008B0621">
        <w:rPr>
          <w:rFonts w:ascii="Arial" w:hAnsi="Arial" w:cs="Arial"/>
          <w:sz w:val="19"/>
          <w:szCs w:val="19"/>
        </w:rPr>
        <w:t>t 31 March 2012, there were 62 vehicles home garaged.</w:t>
      </w:r>
    </w:p>
    <w:p w:rsidR="001D12E7" w:rsidRPr="008B0621" w:rsidRDefault="001D12E7" w:rsidP="006B61F4">
      <w:pPr>
        <w:ind w:left="540"/>
        <w:jc w:val="both"/>
        <w:rPr>
          <w:rFonts w:ascii="Arial" w:hAnsi="Arial" w:cs="Arial"/>
          <w:sz w:val="19"/>
          <w:szCs w:val="19"/>
        </w:rPr>
      </w:pPr>
    </w:p>
    <w:p w:rsidR="001D12E7" w:rsidRPr="008B0621" w:rsidRDefault="001D12E7" w:rsidP="008B0621">
      <w:pPr>
        <w:numPr>
          <w:ilvl w:val="0"/>
          <w:numId w:val="20"/>
        </w:numPr>
        <w:tabs>
          <w:tab w:val="clear" w:pos="720"/>
          <w:tab w:val="left" w:pos="426"/>
        </w:tabs>
        <w:ind w:left="426" w:right="-2" w:hanging="426"/>
        <w:jc w:val="both"/>
        <w:rPr>
          <w:rFonts w:ascii="Arial" w:hAnsi="Arial" w:cs="Arial"/>
          <w:sz w:val="19"/>
          <w:szCs w:val="19"/>
        </w:rPr>
      </w:pPr>
      <w:r w:rsidRPr="008B0621">
        <w:rPr>
          <w:rFonts w:ascii="Arial" w:hAnsi="Arial" w:cs="Arial"/>
          <w:sz w:val="19"/>
          <w:szCs w:val="19"/>
        </w:rPr>
        <w:t>Home garaging of vehicles is allowed for NTPFES Contract Officers and Police Superintendents in line with their employment conditions</w:t>
      </w:r>
      <w:r w:rsidRPr="008B0621">
        <w:rPr>
          <w:rFonts w:ascii="Arial" w:hAnsi="Arial" w:cs="Arial"/>
          <w:color w:val="0000FF"/>
          <w:sz w:val="19"/>
          <w:szCs w:val="19"/>
        </w:rPr>
        <w:t xml:space="preserve">.  </w:t>
      </w:r>
      <w:r w:rsidRPr="008B0621">
        <w:rPr>
          <w:rFonts w:ascii="Arial" w:hAnsi="Arial" w:cs="Arial"/>
          <w:sz w:val="19"/>
          <w:szCs w:val="19"/>
        </w:rPr>
        <w:t>All other home garaging is to be in line with the policy below.</w:t>
      </w:r>
    </w:p>
    <w:p w:rsidR="001D12E7" w:rsidRPr="008B0621" w:rsidRDefault="001D12E7" w:rsidP="006B61F4">
      <w:pPr>
        <w:tabs>
          <w:tab w:val="num" w:pos="360"/>
        </w:tabs>
        <w:ind w:left="540"/>
        <w:jc w:val="both"/>
        <w:rPr>
          <w:rFonts w:ascii="Arial" w:hAnsi="Arial" w:cs="Arial"/>
          <w:color w:val="000000"/>
          <w:sz w:val="19"/>
          <w:szCs w:val="19"/>
        </w:rPr>
      </w:pPr>
    </w:p>
    <w:p w:rsidR="001D12E7" w:rsidRPr="008B0621" w:rsidRDefault="001D12E7" w:rsidP="008B0621">
      <w:pPr>
        <w:tabs>
          <w:tab w:val="left" w:pos="426"/>
        </w:tabs>
        <w:ind w:left="426" w:right="-2"/>
        <w:jc w:val="both"/>
        <w:rPr>
          <w:rFonts w:ascii="Arial" w:hAnsi="Arial" w:cs="Arial"/>
          <w:color w:val="000000"/>
          <w:sz w:val="19"/>
          <w:szCs w:val="19"/>
        </w:rPr>
      </w:pPr>
      <w:r w:rsidRPr="008B0621">
        <w:rPr>
          <w:rFonts w:ascii="Arial" w:hAnsi="Arial" w:cs="Arial"/>
          <w:sz w:val="19"/>
          <w:szCs w:val="19"/>
        </w:rPr>
        <w:t xml:space="preserve">For </w:t>
      </w:r>
      <w:r w:rsidR="008B0621">
        <w:rPr>
          <w:rFonts w:ascii="Arial" w:hAnsi="Arial" w:cs="Arial"/>
          <w:sz w:val="19"/>
          <w:szCs w:val="19"/>
        </w:rPr>
        <w:t>contract o</w:t>
      </w:r>
      <w:r w:rsidRPr="008B0621">
        <w:rPr>
          <w:rFonts w:ascii="Arial" w:hAnsi="Arial" w:cs="Arial"/>
          <w:sz w:val="19"/>
          <w:szCs w:val="19"/>
        </w:rPr>
        <w:t>fficers, home garaging of motor vehicles is in line with their employment conditions.  With regard to the remainder of the agency’s vehicles, cases of monthly standing or overnight approval to home garage a motor vehicle requires the written approval of the relevant Divisional Police Superintendent, NT Fire and Rescue Service Divisional Officer, Director NT Emergency Service or Executive Director, Corporate Service, provided:</w:t>
      </w:r>
    </w:p>
    <w:p w:rsidR="001D12E7" w:rsidRPr="008B0621" w:rsidRDefault="001D12E7" w:rsidP="006B61F4">
      <w:pPr>
        <w:widowControl w:val="0"/>
        <w:tabs>
          <w:tab w:val="left" w:pos="567"/>
        </w:tabs>
        <w:autoSpaceDE w:val="0"/>
        <w:autoSpaceDN w:val="0"/>
        <w:adjustRightInd w:val="0"/>
        <w:ind w:left="900"/>
        <w:jc w:val="both"/>
        <w:rPr>
          <w:rFonts w:ascii="Arial" w:hAnsi="Arial" w:cs="Arial"/>
          <w:sz w:val="19"/>
          <w:szCs w:val="19"/>
        </w:rPr>
      </w:pPr>
    </w:p>
    <w:p w:rsidR="001D12E7" w:rsidRDefault="001D12E7" w:rsidP="008B0621">
      <w:pPr>
        <w:pStyle w:val="ListParagraph"/>
        <w:widowControl w:val="0"/>
        <w:numPr>
          <w:ilvl w:val="0"/>
          <w:numId w:val="26"/>
        </w:numPr>
        <w:tabs>
          <w:tab w:val="left" w:pos="851"/>
        </w:tabs>
        <w:autoSpaceDE w:val="0"/>
        <w:autoSpaceDN w:val="0"/>
        <w:adjustRightInd w:val="0"/>
        <w:ind w:left="851" w:right="281" w:hanging="425"/>
        <w:jc w:val="both"/>
        <w:rPr>
          <w:rFonts w:ascii="Arial" w:hAnsi="Arial" w:cs="Arial"/>
          <w:sz w:val="19"/>
          <w:szCs w:val="19"/>
        </w:rPr>
      </w:pPr>
      <w:r w:rsidRPr="008B0621">
        <w:rPr>
          <w:rFonts w:ascii="Arial" w:hAnsi="Arial" w:cs="Arial"/>
          <w:sz w:val="19"/>
          <w:szCs w:val="19"/>
        </w:rPr>
        <w:t xml:space="preserve">the driver is undertaking duties requiring the use of that motor vehicle prior to the commencement of their next </w:t>
      </w:r>
      <w:proofErr w:type="spellStart"/>
      <w:r w:rsidRPr="008B0621">
        <w:rPr>
          <w:rFonts w:ascii="Arial" w:hAnsi="Arial" w:cs="Arial"/>
          <w:sz w:val="19"/>
          <w:szCs w:val="19"/>
        </w:rPr>
        <w:t>rostered</w:t>
      </w:r>
      <w:proofErr w:type="spellEnd"/>
      <w:r w:rsidRPr="008B0621">
        <w:rPr>
          <w:rFonts w:ascii="Arial" w:hAnsi="Arial" w:cs="Arial"/>
          <w:sz w:val="19"/>
          <w:szCs w:val="19"/>
        </w:rPr>
        <w:t xml:space="preserve"> shift;</w:t>
      </w:r>
    </w:p>
    <w:p w:rsidR="008B0621" w:rsidRPr="008B0621" w:rsidRDefault="008B0621" w:rsidP="008B0621">
      <w:pPr>
        <w:pStyle w:val="ListParagraph"/>
        <w:widowControl w:val="0"/>
        <w:tabs>
          <w:tab w:val="left" w:pos="851"/>
        </w:tabs>
        <w:autoSpaceDE w:val="0"/>
        <w:autoSpaceDN w:val="0"/>
        <w:adjustRightInd w:val="0"/>
        <w:ind w:left="851" w:right="281"/>
        <w:jc w:val="both"/>
        <w:rPr>
          <w:rFonts w:ascii="Arial" w:hAnsi="Arial" w:cs="Arial"/>
          <w:sz w:val="19"/>
          <w:szCs w:val="19"/>
        </w:rPr>
      </w:pPr>
    </w:p>
    <w:p w:rsidR="008B0621" w:rsidRDefault="001D12E7" w:rsidP="008B0621">
      <w:pPr>
        <w:pStyle w:val="ListParagraph"/>
        <w:widowControl w:val="0"/>
        <w:numPr>
          <w:ilvl w:val="0"/>
          <w:numId w:val="26"/>
        </w:numPr>
        <w:tabs>
          <w:tab w:val="left" w:pos="851"/>
        </w:tabs>
        <w:autoSpaceDE w:val="0"/>
        <w:autoSpaceDN w:val="0"/>
        <w:adjustRightInd w:val="0"/>
        <w:ind w:left="851" w:right="281" w:hanging="425"/>
        <w:jc w:val="both"/>
        <w:rPr>
          <w:rFonts w:ascii="Arial" w:hAnsi="Arial" w:cs="Arial"/>
          <w:sz w:val="19"/>
          <w:szCs w:val="19"/>
        </w:rPr>
      </w:pPr>
      <w:r w:rsidRPr="008B0621">
        <w:rPr>
          <w:rFonts w:ascii="Arial" w:hAnsi="Arial" w:cs="Arial"/>
          <w:sz w:val="19"/>
          <w:szCs w:val="19"/>
        </w:rPr>
        <w:t>the driver is performing duties in the field (away from the station or work place) using a motor vehicle and it is operationally expedient and cost effective to go straight home after work rather than returning to the workplace;</w:t>
      </w:r>
    </w:p>
    <w:p w:rsidR="008B0621" w:rsidRPr="008B0621" w:rsidRDefault="008B0621" w:rsidP="008B0621">
      <w:pPr>
        <w:pStyle w:val="ListParagraph"/>
        <w:rPr>
          <w:rFonts w:ascii="Arial" w:hAnsi="Arial" w:cs="Arial"/>
          <w:sz w:val="19"/>
          <w:szCs w:val="19"/>
        </w:rPr>
      </w:pPr>
    </w:p>
    <w:p w:rsidR="008B0621" w:rsidRDefault="001D12E7" w:rsidP="008B0621">
      <w:pPr>
        <w:pStyle w:val="ListParagraph"/>
        <w:widowControl w:val="0"/>
        <w:numPr>
          <w:ilvl w:val="0"/>
          <w:numId w:val="26"/>
        </w:numPr>
        <w:tabs>
          <w:tab w:val="left" w:pos="851"/>
        </w:tabs>
        <w:autoSpaceDE w:val="0"/>
        <w:autoSpaceDN w:val="0"/>
        <w:adjustRightInd w:val="0"/>
        <w:ind w:left="851" w:right="281" w:hanging="425"/>
        <w:jc w:val="both"/>
        <w:rPr>
          <w:rFonts w:ascii="Arial" w:hAnsi="Arial" w:cs="Arial"/>
          <w:sz w:val="19"/>
          <w:szCs w:val="19"/>
        </w:rPr>
      </w:pPr>
      <w:r w:rsidRPr="008B0621">
        <w:rPr>
          <w:rFonts w:ascii="Arial" w:hAnsi="Arial" w:cs="Arial"/>
          <w:sz w:val="19"/>
          <w:szCs w:val="19"/>
        </w:rPr>
        <w:t>the driver proceeds to duty away from their normal workplace directly from their home on the following day; and</w:t>
      </w:r>
    </w:p>
    <w:p w:rsidR="008B0621" w:rsidRPr="008B0621" w:rsidRDefault="008B0621" w:rsidP="008B0621">
      <w:pPr>
        <w:pStyle w:val="ListParagraph"/>
        <w:rPr>
          <w:rFonts w:ascii="Arial" w:hAnsi="Arial" w:cs="Arial"/>
          <w:sz w:val="19"/>
          <w:szCs w:val="19"/>
        </w:rPr>
      </w:pPr>
    </w:p>
    <w:p w:rsidR="001D12E7" w:rsidRPr="008B0621" w:rsidRDefault="001D12E7" w:rsidP="008B0621">
      <w:pPr>
        <w:pStyle w:val="ListParagraph"/>
        <w:widowControl w:val="0"/>
        <w:numPr>
          <w:ilvl w:val="0"/>
          <w:numId w:val="26"/>
        </w:numPr>
        <w:tabs>
          <w:tab w:val="left" w:pos="851"/>
        </w:tabs>
        <w:autoSpaceDE w:val="0"/>
        <w:autoSpaceDN w:val="0"/>
        <w:adjustRightInd w:val="0"/>
        <w:ind w:left="851" w:right="281" w:hanging="425"/>
        <w:jc w:val="both"/>
        <w:rPr>
          <w:rFonts w:ascii="Arial" w:hAnsi="Arial" w:cs="Arial"/>
          <w:sz w:val="19"/>
          <w:szCs w:val="19"/>
        </w:rPr>
      </w:pPr>
      <w:proofErr w:type="gramStart"/>
      <w:r w:rsidRPr="008B0621">
        <w:rPr>
          <w:rFonts w:ascii="Arial" w:hAnsi="Arial" w:cs="Arial"/>
          <w:sz w:val="19"/>
          <w:szCs w:val="19"/>
        </w:rPr>
        <w:t>the</w:t>
      </w:r>
      <w:proofErr w:type="gramEnd"/>
      <w:r w:rsidRPr="008B0621">
        <w:rPr>
          <w:rFonts w:ascii="Arial" w:hAnsi="Arial" w:cs="Arial"/>
          <w:sz w:val="19"/>
          <w:szCs w:val="19"/>
        </w:rPr>
        <w:t xml:space="preserve"> driver is liable to be recalled to duty and/or is on</w:t>
      </w:r>
      <w:r w:rsidR="008B0621">
        <w:rPr>
          <w:rFonts w:ascii="Arial" w:hAnsi="Arial" w:cs="Arial"/>
          <w:sz w:val="19"/>
          <w:szCs w:val="19"/>
        </w:rPr>
        <w:t xml:space="preserve"> </w:t>
      </w:r>
      <w:r w:rsidRPr="008B0621">
        <w:rPr>
          <w:rFonts w:ascii="Arial" w:hAnsi="Arial" w:cs="Arial"/>
          <w:sz w:val="19"/>
          <w:szCs w:val="19"/>
        </w:rPr>
        <w:t>call and the home garaging of the vehicle is operationally necessary.</w:t>
      </w:r>
    </w:p>
    <w:p w:rsidR="001D12E7" w:rsidRDefault="001D12E7" w:rsidP="008B0621">
      <w:pPr>
        <w:tabs>
          <w:tab w:val="num" w:pos="1080"/>
        </w:tabs>
        <w:ind w:right="567"/>
        <w:jc w:val="both"/>
        <w:rPr>
          <w:rFonts w:ascii="Arial" w:hAnsi="Arial" w:cs="Arial"/>
          <w:sz w:val="19"/>
          <w:szCs w:val="19"/>
        </w:rPr>
      </w:pPr>
    </w:p>
    <w:p w:rsidR="008B0621" w:rsidRDefault="008B0621" w:rsidP="008B0621">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There are 356 credit cards that have been issued to department staff.</w:t>
      </w:r>
    </w:p>
    <w:p w:rsidR="001D12E7" w:rsidRPr="008B0621" w:rsidRDefault="001D12E7" w:rsidP="006B61F4">
      <w:pPr>
        <w:ind w:right="567"/>
        <w:jc w:val="both"/>
        <w:rPr>
          <w:rFonts w:ascii="Arial" w:hAnsi="Arial" w:cs="Arial"/>
          <w:sz w:val="19"/>
          <w:szCs w:val="19"/>
        </w:rPr>
      </w:pPr>
    </w:p>
    <w:p w:rsidR="008B0621" w:rsidRPr="008B0621" w:rsidRDefault="008B0621" w:rsidP="008B0621">
      <w:pPr>
        <w:numPr>
          <w:ilvl w:val="0"/>
          <w:numId w:val="20"/>
        </w:numPr>
        <w:tabs>
          <w:tab w:val="clear" w:pos="720"/>
          <w:tab w:val="left" w:pos="426"/>
        </w:tabs>
        <w:ind w:left="426" w:right="-2" w:hanging="426"/>
        <w:jc w:val="both"/>
        <w:rPr>
          <w:rFonts w:ascii="Arial" w:hAnsi="Arial" w:cs="Arial"/>
          <w:sz w:val="19"/>
          <w:szCs w:val="19"/>
        </w:rPr>
      </w:pPr>
      <w:r w:rsidRPr="008B0621">
        <w:rPr>
          <w:rFonts w:ascii="Arial" w:hAnsi="Arial" w:cs="Arial"/>
          <w:sz w:val="19"/>
          <w:szCs w:val="19"/>
        </w:rPr>
        <w:t>Nil.</w:t>
      </w:r>
    </w:p>
    <w:p w:rsidR="008B0621" w:rsidRPr="008B0621" w:rsidRDefault="008B0621" w:rsidP="006B61F4">
      <w:pPr>
        <w:ind w:right="567"/>
        <w:jc w:val="both"/>
        <w:rPr>
          <w:rFonts w:ascii="Arial" w:hAnsi="Arial" w:cs="Arial"/>
          <w:sz w:val="19"/>
          <w:szCs w:val="19"/>
        </w:rPr>
      </w:pPr>
    </w:p>
    <w:p w:rsidR="008B0621" w:rsidRDefault="00D73083" w:rsidP="00C13D4A">
      <w:pPr>
        <w:numPr>
          <w:ilvl w:val="0"/>
          <w:numId w:val="20"/>
        </w:numPr>
        <w:tabs>
          <w:tab w:val="clear" w:pos="720"/>
          <w:tab w:val="left" w:pos="426"/>
        </w:tabs>
        <w:ind w:left="426" w:right="-2" w:hanging="426"/>
        <w:jc w:val="both"/>
        <w:rPr>
          <w:rFonts w:ascii="Arial" w:hAnsi="Arial" w:cs="Arial"/>
          <w:sz w:val="19"/>
          <w:szCs w:val="19"/>
        </w:rPr>
      </w:pPr>
      <w:r w:rsidRPr="001D12E7">
        <w:rPr>
          <w:rFonts w:ascii="Arial" w:hAnsi="Arial" w:cs="Arial"/>
          <w:bCs/>
          <w:iCs/>
          <w:sz w:val="19"/>
          <w:szCs w:val="19"/>
        </w:rPr>
        <w:t>A total of 15 reports were investigated in relation to improper use of Information Technology.</w:t>
      </w:r>
    </w:p>
    <w:p w:rsidR="008B0621" w:rsidRDefault="008B0621" w:rsidP="006B61F4">
      <w:pPr>
        <w:ind w:right="567"/>
        <w:jc w:val="both"/>
        <w:rPr>
          <w:rFonts w:ascii="Arial" w:hAnsi="Arial" w:cs="Arial"/>
          <w:sz w:val="19"/>
          <w:szCs w:val="19"/>
        </w:rPr>
      </w:pPr>
    </w:p>
    <w:p w:rsidR="001D12E7" w:rsidRPr="00D73083" w:rsidRDefault="00D73083" w:rsidP="00D73083">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 xml:space="preserve">Ten </w:t>
      </w:r>
      <w:r w:rsidR="001D12E7" w:rsidRPr="00D73083">
        <w:rPr>
          <w:rFonts w:ascii="Arial" w:hAnsi="Arial" w:cs="Arial"/>
          <w:bCs/>
          <w:iCs/>
          <w:sz w:val="19"/>
          <w:szCs w:val="19"/>
        </w:rPr>
        <w:t xml:space="preserve">members received disciplinary action under </w:t>
      </w:r>
      <w:r>
        <w:rPr>
          <w:rFonts w:ascii="Arial" w:hAnsi="Arial" w:cs="Arial"/>
          <w:bCs/>
          <w:iCs/>
          <w:sz w:val="19"/>
          <w:szCs w:val="19"/>
        </w:rPr>
        <w:t>s</w:t>
      </w:r>
      <w:r w:rsidR="001D12E7" w:rsidRPr="00D73083">
        <w:rPr>
          <w:rFonts w:ascii="Arial" w:hAnsi="Arial" w:cs="Arial"/>
          <w:bCs/>
          <w:iCs/>
          <w:sz w:val="19"/>
          <w:szCs w:val="19"/>
        </w:rPr>
        <w:t xml:space="preserve">ection 14C or Part IV of the </w:t>
      </w:r>
      <w:r w:rsidR="001D12E7" w:rsidRPr="00D73083">
        <w:rPr>
          <w:rFonts w:ascii="Arial" w:hAnsi="Arial" w:cs="Arial"/>
          <w:bCs/>
          <w:i/>
          <w:iCs/>
          <w:sz w:val="19"/>
          <w:szCs w:val="19"/>
        </w:rPr>
        <w:t>Police Administration Act</w:t>
      </w:r>
      <w:r w:rsidR="001D12E7" w:rsidRPr="00D73083">
        <w:rPr>
          <w:rFonts w:ascii="Arial" w:hAnsi="Arial" w:cs="Arial"/>
          <w:bCs/>
          <w:iCs/>
          <w:sz w:val="19"/>
          <w:szCs w:val="19"/>
        </w:rPr>
        <w:t>.</w:t>
      </w:r>
    </w:p>
    <w:p w:rsidR="001D12E7" w:rsidRDefault="001D12E7" w:rsidP="00D73083">
      <w:pPr>
        <w:autoSpaceDE w:val="0"/>
        <w:autoSpaceDN w:val="0"/>
        <w:adjustRightInd w:val="0"/>
        <w:jc w:val="both"/>
        <w:rPr>
          <w:rFonts w:ascii="Arial" w:hAnsi="Arial" w:cs="Arial"/>
          <w:sz w:val="19"/>
          <w:szCs w:val="19"/>
        </w:rPr>
      </w:pPr>
    </w:p>
    <w:p w:rsidR="001D12E7" w:rsidRPr="00D73083" w:rsidRDefault="001D12E7" w:rsidP="00D73083">
      <w:pPr>
        <w:numPr>
          <w:ilvl w:val="0"/>
          <w:numId w:val="20"/>
        </w:numPr>
        <w:tabs>
          <w:tab w:val="clear" w:pos="720"/>
          <w:tab w:val="left" w:pos="426"/>
        </w:tabs>
        <w:ind w:left="426" w:right="-2" w:hanging="426"/>
        <w:jc w:val="both"/>
        <w:rPr>
          <w:rFonts w:ascii="Arial" w:hAnsi="Arial" w:cs="Arial"/>
          <w:sz w:val="19"/>
          <w:szCs w:val="19"/>
        </w:rPr>
      </w:pPr>
      <w:r w:rsidRPr="00D73083">
        <w:rPr>
          <w:rFonts w:ascii="Arial" w:hAnsi="Arial" w:cs="Arial"/>
          <w:sz w:val="19"/>
          <w:szCs w:val="19"/>
        </w:rPr>
        <w:t xml:space="preserve">All </w:t>
      </w:r>
      <w:r w:rsidR="00D73083">
        <w:rPr>
          <w:rFonts w:ascii="Arial" w:hAnsi="Arial" w:cs="Arial"/>
          <w:sz w:val="19"/>
          <w:szCs w:val="19"/>
        </w:rPr>
        <w:t>P</w:t>
      </w:r>
      <w:r w:rsidRPr="00D73083">
        <w:rPr>
          <w:rFonts w:ascii="Arial" w:hAnsi="Arial" w:cs="Arial"/>
          <w:sz w:val="19"/>
          <w:szCs w:val="19"/>
        </w:rPr>
        <w:t xml:space="preserve">olice, </w:t>
      </w:r>
      <w:r w:rsidR="00D73083">
        <w:rPr>
          <w:rFonts w:ascii="Arial" w:hAnsi="Arial" w:cs="Arial"/>
          <w:sz w:val="19"/>
          <w:szCs w:val="19"/>
        </w:rPr>
        <w:t>F</w:t>
      </w:r>
      <w:r w:rsidRPr="00D73083">
        <w:rPr>
          <w:rFonts w:ascii="Arial" w:hAnsi="Arial" w:cs="Arial"/>
          <w:sz w:val="19"/>
          <w:szCs w:val="19"/>
        </w:rPr>
        <w:t xml:space="preserve">ire and </w:t>
      </w:r>
      <w:r w:rsidR="00D73083">
        <w:rPr>
          <w:rFonts w:ascii="Arial" w:hAnsi="Arial" w:cs="Arial"/>
          <w:sz w:val="19"/>
          <w:szCs w:val="19"/>
        </w:rPr>
        <w:t>E</w:t>
      </w:r>
      <w:r w:rsidRPr="00D73083">
        <w:rPr>
          <w:rFonts w:ascii="Arial" w:hAnsi="Arial" w:cs="Arial"/>
          <w:sz w:val="19"/>
          <w:szCs w:val="19"/>
        </w:rPr>
        <w:t xml:space="preserve">mergency </w:t>
      </w:r>
      <w:r w:rsidR="00D73083">
        <w:rPr>
          <w:rFonts w:ascii="Arial" w:hAnsi="Arial" w:cs="Arial"/>
          <w:sz w:val="19"/>
          <w:szCs w:val="19"/>
        </w:rPr>
        <w:t>S</w:t>
      </w:r>
      <w:r w:rsidRPr="00D73083">
        <w:rPr>
          <w:rFonts w:ascii="Arial" w:hAnsi="Arial" w:cs="Arial"/>
          <w:sz w:val="19"/>
          <w:szCs w:val="19"/>
        </w:rPr>
        <w:t>ervices staff and volunteers are considered e</w:t>
      </w:r>
      <w:r w:rsidR="00D73083">
        <w:rPr>
          <w:rFonts w:ascii="Arial" w:hAnsi="Arial" w:cs="Arial"/>
          <w:sz w:val="19"/>
          <w:szCs w:val="19"/>
        </w:rPr>
        <w:t>ssential</w:t>
      </w:r>
      <w:r w:rsidRPr="00D73083">
        <w:rPr>
          <w:rFonts w:ascii="Arial" w:hAnsi="Arial" w:cs="Arial"/>
          <w:sz w:val="19"/>
          <w:szCs w:val="19"/>
        </w:rPr>
        <w:t>.  Some civilian support staff</w:t>
      </w:r>
      <w:r w:rsidR="00D73083">
        <w:rPr>
          <w:rFonts w:ascii="Arial" w:hAnsi="Arial" w:cs="Arial"/>
          <w:sz w:val="19"/>
          <w:szCs w:val="19"/>
        </w:rPr>
        <w:t>,</w:t>
      </w:r>
      <w:r w:rsidRPr="00D73083">
        <w:rPr>
          <w:rFonts w:ascii="Arial" w:hAnsi="Arial" w:cs="Arial"/>
          <w:sz w:val="19"/>
          <w:szCs w:val="19"/>
        </w:rPr>
        <w:t xml:space="preserve"> such as CCTV monitor operators, call takers, media and logistic support including supply, facilities and ICT </w:t>
      </w:r>
      <w:proofErr w:type="gramStart"/>
      <w:r w:rsidRPr="00D73083">
        <w:rPr>
          <w:rFonts w:ascii="Arial" w:hAnsi="Arial" w:cs="Arial"/>
          <w:sz w:val="19"/>
          <w:szCs w:val="19"/>
        </w:rPr>
        <w:t>are</w:t>
      </w:r>
      <w:proofErr w:type="gramEnd"/>
      <w:r w:rsidRPr="00D73083">
        <w:rPr>
          <w:rFonts w:ascii="Arial" w:hAnsi="Arial" w:cs="Arial"/>
          <w:sz w:val="19"/>
          <w:szCs w:val="19"/>
        </w:rPr>
        <w:t xml:space="preserve"> also considered essential.  The number and level of people deployed in each emergency event will be determined in accordance with the size and nature of the emergency.  Additional staff will also be assigned with specific duties and responsibilities at different stages of the response and recovery.</w:t>
      </w:r>
    </w:p>
    <w:p w:rsidR="001D12E7" w:rsidRDefault="001D12E7" w:rsidP="00D73083">
      <w:pPr>
        <w:tabs>
          <w:tab w:val="left" w:pos="540"/>
        </w:tabs>
        <w:ind w:right="567"/>
        <w:jc w:val="both"/>
        <w:rPr>
          <w:rFonts w:ascii="Arial" w:hAnsi="Arial" w:cs="Arial"/>
          <w:b/>
          <w:sz w:val="19"/>
          <w:szCs w:val="19"/>
        </w:rPr>
      </w:pPr>
    </w:p>
    <w:p w:rsidR="00D73083" w:rsidRDefault="00D73083" w:rsidP="00D73083">
      <w:pPr>
        <w:tabs>
          <w:tab w:val="left" w:pos="540"/>
        </w:tabs>
        <w:ind w:right="567"/>
        <w:jc w:val="both"/>
        <w:rPr>
          <w:rFonts w:ascii="Arial" w:hAnsi="Arial" w:cs="Arial"/>
          <w:b/>
          <w:sz w:val="19"/>
          <w:szCs w:val="19"/>
        </w:rPr>
      </w:pPr>
    </w:p>
    <w:p w:rsidR="00D73083" w:rsidRPr="001D12E7" w:rsidRDefault="00D73083" w:rsidP="00D73083">
      <w:pPr>
        <w:tabs>
          <w:tab w:val="left" w:pos="540"/>
        </w:tabs>
        <w:ind w:right="567"/>
        <w:jc w:val="both"/>
        <w:rPr>
          <w:rFonts w:ascii="Arial" w:hAnsi="Arial" w:cs="Arial"/>
          <w:b/>
          <w:sz w:val="19"/>
          <w:szCs w:val="19"/>
        </w:rPr>
      </w:pPr>
    </w:p>
    <w:p w:rsidR="001D12E7" w:rsidRPr="00D73083" w:rsidRDefault="001D12E7" w:rsidP="006B61F4">
      <w:pPr>
        <w:ind w:left="96" w:right="567"/>
        <w:jc w:val="both"/>
        <w:rPr>
          <w:rFonts w:ascii="Arial" w:hAnsi="Arial" w:cs="Arial"/>
          <w:sz w:val="19"/>
          <w:szCs w:val="19"/>
        </w:rPr>
      </w:pPr>
      <w:r w:rsidRPr="00D73083">
        <w:rPr>
          <w:rFonts w:ascii="Arial" w:hAnsi="Arial" w:cs="Arial"/>
          <w:sz w:val="19"/>
          <w:szCs w:val="19"/>
        </w:rPr>
        <w:lastRenderedPageBreak/>
        <w:t>Marketing:</w:t>
      </w:r>
    </w:p>
    <w:p w:rsidR="001D12E7" w:rsidRPr="00D73083" w:rsidRDefault="001D12E7" w:rsidP="006B61F4">
      <w:pPr>
        <w:ind w:right="567"/>
        <w:jc w:val="both"/>
        <w:rPr>
          <w:rFonts w:ascii="Arial" w:hAnsi="Arial" w:cs="Arial"/>
          <w:sz w:val="19"/>
          <w:szCs w:val="19"/>
        </w:rPr>
      </w:pPr>
    </w:p>
    <w:p w:rsidR="00D73083" w:rsidRPr="00D73083" w:rsidRDefault="00D73083" w:rsidP="00D73083">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The amount was $0.11m.</w:t>
      </w:r>
    </w:p>
    <w:p w:rsidR="00D73083" w:rsidRDefault="00D73083" w:rsidP="006B61F4">
      <w:pPr>
        <w:ind w:right="567"/>
        <w:jc w:val="both"/>
        <w:rPr>
          <w:rFonts w:ascii="Arial" w:hAnsi="Arial" w:cs="Arial"/>
          <w:sz w:val="19"/>
          <w:szCs w:val="19"/>
        </w:rPr>
      </w:pPr>
    </w:p>
    <w:p w:rsidR="00D73083" w:rsidRDefault="00D73083" w:rsidP="00D73083">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1D12E7" w:rsidRDefault="001D12E7" w:rsidP="00D73083">
      <w:pPr>
        <w:ind w:right="567"/>
        <w:jc w:val="both"/>
        <w:rPr>
          <w:rFonts w:ascii="Arial" w:hAnsi="Arial" w:cs="Arial"/>
          <w:sz w:val="19"/>
          <w:szCs w:val="19"/>
        </w:rPr>
      </w:pPr>
    </w:p>
    <w:tbl>
      <w:tblPr>
        <w:tblStyle w:val="TableGrid"/>
        <w:tblW w:w="0" w:type="auto"/>
        <w:tblInd w:w="534" w:type="dxa"/>
        <w:tblLayout w:type="fixed"/>
        <w:tblLook w:val="04A0"/>
      </w:tblPr>
      <w:tblGrid>
        <w:gridCol w:w="6520"/>
        <w:gridCol w:w="1701"/>
      </w:tblGrid>
      <w:tr w:rsidR="0072615C" w:rsidTr="0072615C">
        <w:tc>
          <w:tcPr>
            <w:tcW w:w="6520" w:type="dxa"/>
          </w:tcPr>
          <w:p w:rsidR="0072615C" w:rsidRDefault="0072615C" w:rsidP="0072615C">
            <w:pPr>
              <w:spacing w:before="120" w:after="120"/>
              <w:ind w:right="-108"/>
              <w:jc w:val="center"/>
              <w:rPr>
                <w:rFonts w:ascii="Arial" w:hAnsi="Arial" w:cs="Arial"/>
                <w:sz w:val="19"/>
                <w:szCs w:val="19"/>
              </w:rPr>
            </w:pPr>
            <w:r>
              <w:rPr>
                <w:rFonts w:ascii="Arial" w:hAnsi="Arial" w:cs="Arial"/>
                <w:sz w:val="19"/>
                <w:szCs w:val="19"/>
              </w:rPr>
              <w:t>Program</w:t>
            </w:r>
          </w:p>
        </w:tc>
        <w:tc>
          <w:tcPr>
            <w:tcW w:w="1701" w:type="dxa"/>
          </w:tcPr>
          <w:p w:rsidR="0072615C" w:rsidRDefault="0072615C" w:rsidP="0072615C">
            <w:pPr>
              <w:spacing w:before="120" w:after="120"/>
              <w:ind w:right="34"/>
              <w:jc w:val="center"/>
              <w:rPr>
                <w:rFonts w:ascii="Arial" w:hAnsi="Arial" w:cs="Arial"/>
                <w:sz w:val="19"/>
                <w:szCs w:val="19"/>
              </w:rPr>
            </w:pPr>
            <w:r>
              <w:rPr>
                <w:rFonts w:ascii="Arial" w:hAnsi="Arial" w:cs="Arial"/>
                <w:sz w:val="19"/>
                <w:szCs w:val="19"/>
              </w:rPr>
              <w:t>Cost $</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Road Safety Campaign (seatbelts)</w:t>
            </w:r>
          </w:p>
        </w:tc>
        <w:tc>
          <w:tcPr>
            <w:tcW w:w="1701" w:type="dxa"/>
            <w:vAlign w:val="bottom"/>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2 </w:t>
            </w:r>
            <w:r w:rsidRPr="001D12E7">
              <w:rPr>
                <w:rFonts w:ascii="Arial" w:hAnsi="Arial" w:cs="Arial"/>
                <w:color w:val="000000"/>
                <w:sz w:val="19"/>
                <w:szCs w:val="19"/>
              </w:rPr>
              <w:t>076.00</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Show Expenses</w:t>
            </w:r>
          </w:p>
        </w:tc>
        <w:tc>
          <w:tcPr>
            <w:tcW w:w="1701" w:type="dxa"/>
            <w:vAlign w:val="bottom"/>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26 </w:t>
            </w:r>
            <w:r w:rsidRPr="001D12E7">
              <w:rPr>
                <w:rFonts w:ascii="Arial" w:hAnsi="Arial" w:cs="Arial"/>
                <w:color w:val="000000"/>
                <w:sz w:val="19"/>
                <w:szCs w:val="19"/>
              </w:rPr>
              <w:t>984.36</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National Police Remembrance Day</w:t>
            </w:r>
          </w:p>
        </w:tc>
        <w:tc>
          <w:tcPr>
            <w:tcW w:w="1701" w:type="dxa"/>
            <w:vAlign w:val="bottom"/>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2 </w:t>
            </w:r>
            <w:r w:rsidRPr="001D12E7">
              <w:rPr>
                <w:rFonts w:ascii="Arial" w:hAnsi="Arial" w:cs="Arial"/>
                <w:color w:val="000000"/>
                <w:sz w:val="19"/>
                <w:szCs w:val="19"/>
              </w:rPr>
              <w:t>521.36</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White Ribbon Day</w:t>
            </w:r>
          </w:p>
        </w:tc>
        <w:tc>
          <w:tcPr>
            <w:tcW w:w="1701" w:type="dxa"/>
            <w:vAlign w:val="bottom"/>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1 </w:t>
            </w:r>
            <w:r w:rsidRPr="001D12E7">
              <w:rPr>
                <w:rFonts w:ascii="Arial" w:hAnsi="Arial" w:cs="Arial"/>
                <w:color w:val="000000"/>
                <w:sz w:val="19"/>
                <w:szCs w:val="19"/>
              </w:rPr>
              <w:t>177.91</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Smoke Alarm Campaign</w:t>
            </w:r>
          </w:p>
        </w:tc>
        <w:tc>
          <w:tcPr>
            <w:tcW w:w="1701" w:type="dxa"/>
            <w:vAlign w:val="bottom"/>
          </w:tcPr>
          <w:p w:rsidR="0072615C" w:rsidRPr="001D12E7" w:rsidRDefault="0072615C" w:rsidP="0072615C">
            <w:pPr>
              <w:spacing w:before="60" w:after="60"/>
              <w:ind w:right="317"/>
              <w:jc w:val="right"/>
              <w:rPr>
                <w:rFonts w:ascii="Arial" w:hAnsi="Arial" w:cs="Arial"/>
                <w:color w:val="000000"/>
                <w:sz w:val="19"/>
                <w:szCs w:val="19"/>
              </w:rPr>
            </w:pPr>
            <w:r w:rsidRPr="001D12E7">
              <w:rPr>
                <w:rFonts w:ascii="Arial" w:hAnsi="Arial" w:cs="Arial"/>
                <w:color w:val="000000"/>
                <w:sz w:val="19"/>
                <w:szCs w:val="19"/>
              </w:rPr>
              <w:t>272.50</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Northern Territory Emergency Services Campaigns</w:t>
            </w:r>
            <w:r>
              <w:rPr>
                <w:rFonts w:ascii="Arial" w:hAnsi="Arial" w:cs="Arial"/>
                <w:color w:val="000000"/>
                <w:sz w:val="19"/>
                <w:szCs w:val="19"/>
              </w:rPr>
              <w:t xml:space="preserve"> </w:t>
            </w:r>
            <w:r w:rsidRPr="001D12E7">
              <w:rPr>
                <w:rFonts w:ascii="Arial" w:hAnsi="Arial" w:cs="Arial"/>
                <w:color w:val="000000"/>
                <w:sz w:val="19"/>
                <w:szCs w:val="19"/>
              </w:rPr>
              <w:t>(flooding, community resilience, emergency kits)</w:t>
            </w:r>
          </w:p>
        </w:tc>
        <w:tc>
          <w:tcPr>
            <w:tcW w:w="1701" w:type="dxa"/>
            <w:vAlign w:val="bottom"/>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2 </w:t>
            </w:r>
            <w:r w:rsidRPr="001D12E7">
              <w:rPr>
                <w:rFonts w:ascii="Arial" w:hAnsi="Arial" w:cs="Arial"/>
                <w:color w:val="000000"/>
                <w:sz w:val="19"/>
                <w:szCs w:val="19"/>
              </w:rPr>
              <w:t>116.81</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Promotional Items Child Abuse Task Force</w:t>
            </w:r>
          </w:p>
        </w:tc>
        <w:tc>
          <w:tcPr>
            <w:tcW w:w="1701" w:type="dxa"/>
            <w:vAlign w:val="bottom"/>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1 </w:t>
            </w:r>
            <w:r w:rsidRPr="001D12E7">
              <w:rPr>
                <w:rFonts w:ascii="Arial" w:hAnsi="Arial" w:cs="Arial"/>
                <w:color w:val="000000"/>
                <w:sz w:val="19"/>
                <w:szCs w:val="19"/>
              </w:rPr>
              <w:t>642.50</w:t>
            </w:r>
          </w:p>
        </w:tc>
      </w:tr>
      <w:tr w:rsidR="0072615C" w:rsidTr="0072615C">
        <w:tc>
          <w:tcPr>
            <w:tcW w:w="6520" w:type="dxa"/>
            <w:vAlign w:val="center"/>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Promotional Items Binge Drinking Early Intervention Pilot Program (Commonwealth funded)</w:t>
            </w:r>
          </w:p>
        </w:tc>
        <w:tc>
          <w:tcPr>
            <w:tcW w:w="1701" w:type="dxa"/>
            <w:vAlign w:val="center"/>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37 </w:t>
            </w:r>
            <w:r w:rsidRPr="001D12E7">
              <w:rPr>
                <w:rFonts w:ascii="Arial" w:hAnsi="Arial" w:cs="Arial"/>
                <w:color w:val="000000"/>
                <w:sz w:val="19"/>
                <w:szCs w:val="19"/>
              </w:rPr>
              <w:t>665.35</w:t>
            </w:r>
          </w:p>
        </w:tc>
      </w:tr>
      <w:tr w:rsidR="0072615C" w:rsidTr="0072615C">
        <w:tc>
          <w:tcPr>
            <w:tcW w:w="6520" w:type="dxa"/>
            <w:vAlign w:val="center"/>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General promotional items NTPFES (for use in all campaigns)</w:t>
            </w:r>
          </w:p>
        </w:tc>
        <w:tc>
          <w:tcPr>
            <w:tcW w:w="1701" w:type="dxa"/>
            <w:vAlign w:val="center"/>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8 </w:t>
            </w:r>
            <w:r w:rsidRPr="001D12E7">
              <w:rPr>
                <w:rFonts w:ascii="Arial" w:hAnsi="Arial" w:cs="Arial"/>
                <w:color w:val="000000"/>
                <w:sz w:val="19"/>
                <w:szCs w:val="19"/>
              </w:rPr>
              <w:t>646.91</w:t>
            </w:r>
          </w:p>
        </w:tc>
      </w:tr>
      <w:tr w:rsidR="0072615C" w:rsidTr="0072615C">
        <w:tc>
          <w:tcPr>
            <w:tcW w:w="6520" w:type="dxa"/>
            <w:vAlign w:val="bottom"/>
          </w:tcPr>
          <w:p w:rsidR="0072615C" w:rsidRPr="001D12E7" w:rsidRDefault="0072615C" w:rsidP="0072615C">
            <w:pPr>
              <w:spacing w:before="60" w:after="60"/>
              <w:rPr>
                <w:rFonts w:ascii="Arial" w:hAnsi="Arial" w:cs="Arial"/>
                <w:color w:val="000000"/>
                <w:sz w:val="19"/>
                <w:szCs w:val="19"/>
              </w:rPr>
            </w:pPr>
            <w:r w:rsidRPr="001D12E7">
              <w:rPr>
                <w:rFonts w:ascii="Arial" w:hAnsi="Arial" w:cs="Arial"/>
                <w:color w:val="000000"/>
                <w:sz w:val="19"/>
                <w:szCs w:val="19"/>
              </w:rPr>
              <w:t>Interpretive Talking Posters - Alcohol Initiatives (Commonwealth funded)</w:t>
            </w:r>
          </w:p>
        </w:tc>
        <w:tc>
          <w:tcPr>
            <w:tcW w:w="1701" w:type="dxa"/>
            <w:vAlign w:val="center"/>
          </w:tcPr>
          <w:p w:rsidR="0072615C" w:rsidRPr="001D12E7" w:rsidRDefault="0072615C" w:rsidP="0072615C">
            <w:pPr>
              <w:spacing w:before="60" w:after="60"/>
              <w:ind w:right="317"/>
              <w:jc w:val="right"/>
              <w:rPr>
                <w:rFonts w:ascii="Arial" w:hAnsi="Arial" w:cs="Arial"/>
                <w:color w:val="000000"/>
                <w:sz w:val="19"/>
                <w:szCs w:val="19"/>
              </w:rPr>
            </w:pPr>
            <w:r>
              <w:rPr>
                <w:rFonts w:ascii="Arial" w:hAnsi="Arial" w:cs="Arial"/>
                <w:color w:val="000000"/>
                <w:sz w:val="19"/>
                <w:szCs w:val="19"/>
              </w:rPr>
              <w:t>28 </w:t>
            </w:r>
            <w:r w:rsidRPr="001D12E7">
              <w:rPr>
                <w:rFonts w:ascii="Arial" w:hAnsi="Arial" w:cs="Arial"/>
                <w:color w:val="000000"/>
                <w:sz w:val="19"/>
                <w:szCs w:val="19"/>
              </w:rPr>
              <w:t>763.64</w:t>
            </w:r>
          </w:p>
        </w:tc>
      </w:tr>
      <w:tr w:rsidR="0072615C" w:rsidTr="0072615C">
        <w:tc>
          <w:tcPr>
            <w:tcW w:w="6520" w:type="dxa"/>
            <w:vAlign w:val="center"/>
          </w:tcPr>
          <w:p w:rsidR="0072615C" w:rsidRDefault="0072615C" w:rsidP="0072615C">
            <w:pPr>
              <w:spacing w:before="120" w:after="120"/>
              <w:jc w:val="center"/>
              <w:rPr>
                <w:rFonts w:ascii="Arial" w:hAnsi="Arial" w:cs="Arial"/>
                <w:sz w:val="19"/>
                <w:szCs w:val="19"/>
              </w:rPr>
            </w:pPr>
            <w:r>
              <w:rPr>
                <w:rFonts w:ascii="Arial" w:hAnsi="Arial" w:cs="Arial"/>
                <w:sz w:val="19"/>
                <w:szCs w:val="19"/>
              </w:rPr>
              <w:t>Total</w:t>
            </w:r>
          </w:p>
        </w:tc>
        <w:tc>
          <w:tcPr>
            <w:tcW w:w="1701" w:type="dxa"/>
          </w:tcPr>
          <w:p w:rsidR="0072615C" w:rsidRDefault="0072615C" w:rsidP="0072615C">
            <w:pPr>
              <w:spacing w:before="120" w:after="120"/>
              <w:ind w:right="317"/>
              <w:jc w:val="right"/>
              <w:rPr>
                <w:rFonts w:ascii="Arial" w:hAnsi="Arial" w:cs="Arial"/>
                <w:sz w:val="19"/>
                <w:szCs w:val="19"/>
              </w:rPr>
            </w:pPr>
            <w:r>
              <w:rPr>
                <w:rFonts w:ascii="Arial" w:hAnsi="Arial" w:cs="Arial"/>
                <w:color w:val="000000"/>
                <w:sz w:val="19"/>
                <w:szCs w:val="19"/>
              </w:rPr>
              <w:t>111 </w:t>
            </w:r>
            <w:r w:rsidRPr="001D12E7">
              <w:rPr>
                <w:rFonts w:ascii="Arial" w:hAnsi="Arial" w:cs="Arial"/>
                <w:color w:val="000000"/>
                <w:sz w:val="19"/>
                <w:szCs w:val="19"/>
              </w:rPr>
              <w:t>867.34</w:t>
            </w:r>
          </w:p>
        </w:tc>
      </w:tr>
    </w:tbl>
    <w:p w:rsidR="00D73083" w:rsidRDefault="00D73083" w:rsidP="00D73083">
      <w:pPr>
        <w:ind w:right="567"/>
        <w:jc w:val="both"/>
        <w:rPr>
          <w:rFonts w:ascii="Arial" w:hAnsi="Arial" w:cs="Arial"/>
          <w:sz w:val="19"/>
          <w:szCs w:val="19"/>
        </w:rPr>
      </w:pPr>
    </w:p>
    <w:p w:rsidR="001D12E7" w:rsidRPr="00D73083" w:rsidRDefault="001D12E7" w:rsidP="006B61F4">
      <w:pPr>
        <w:ind w:right="567"/>
        <w:jc w:val="both"/>
        <w:rPr>
          <w:rFonts w:ascii="Arial" w:hAnsi="Arial" w:cs="Arial"/>
          <w:sz w:val="19"/>
          <w:szCs w:val="19"/>
        </w:rPr>
      </w:pPr>
      <w:r w:rsidRPr="00D73083">
        <w:rPr>
          <w:rFonts w:ascii="Arial" w:hAnsi="Arial" w:cs="Arial"/>
          <w:sz w:val="19"/>
          <w:szCs w:val="19"/>
        </w:rPr>
        <w:t>Insurance:</w:t>
      </w:r>
    </w:p>
    <w:p w:rsidR="001D12E7" w:rsidRDefault="001D12E7" w:rsidP="00D73083">
      <w:pPr>
        <w:ind w:right="567"/>
        <w:jc w:val="both"/>
        <w:rPr>
          <w:rFonts w:ascii="Arial" w:hAnsi="Arial" w:cs="Arial"/>
          <w:sz w:val="19"/>
          <w:szCs w:val="19"/>
        </w:rPr>
      </w:pPr>
    </w:p>
    <w:p w:rsidR="00D73083" w:rsidRDefault="0084437D" w:rsidP="0084437D">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D73083" w:rsidRPr="001D12E7" w:rsidRDefault="00D73083" w:rsidP="00D73083">
      <w:pPr>
        <w:ind w:right="567"/>
        <w:jc w:val="both"/>
        <w:rPr>
          <w:rFonts w:ascii="Arial" w:hAnsi="Arial" w:cs="Arial"/>
          <w:sz w:val="19"/>
          <w:szCs w:val="19"/>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1"/>
        <w:gridCol w:w="956"/>
      </w:tblGrid>
      <w:tr w:rsidR="0084437D" w:rsidRPr="001D12E7" w:rsidTr="000E2DE4">
        <w:trPr>
          <w:trHeight w:val="20"/>
        </w:trPr>
        <w:tc>
          <w:tcPr>
            <w:tcW w:w="3521" w:type="dxa"/>
            <w:noWrap/>
          </w:tcPr>
          <w:p w:rsidR="0084437D" w:rsidRPr="001D12E7" w:rsidRDefault="0084437D" w:rsidP="000E2DE4">
            <w:pPr>
              <w:spacing w:before="120" w:after="120"/>
              <w:jc w:val="center"/>
              <w:rPr>
                <w:rFonts w:ascii="Arial" w:hAnsi="Arial" w:cs="Arial"/>
                <w:sz w:val="19"/>
                <w:szCs w:val="19"/>
              </w:rPr>
            </w:pPr>
            <w:r>
              <w:rPr>
                <w:rFonts w:ascii="Arial" w:hAnsi="Arial" w:cs="Arial"/>
                <w:sz w:val="19"/>
                <w:szCs w:val="19"/>
              </w:rPr>
              <w:t>Insurance Type</w:t>
            </w:r>
          </w:p>
        </w:tc>
        <w:tc>
          <w:tcPr>
            <w:tcW w:w="0" w:type="auto"/>
            <w:noWrap/>
          </w:tcPr>
          <w:p w:rsidR="0084437D" w:rsidRPr="001D12E7" w:rsidRDefault="0084437D" w:rsidP="000E2DE4">
            <w:pPr>
              <w:spacing w:before="120" w:after="120"/>
              <w:jc w:val="center"/>
              <w:rPr>
                <w:rFonts w:ascii="Arial" w:hAnsi="Arial" w:cs="Arial"/>
                <w:sz w:val="19"/>
                <w:szCs w:val="19"/>
              </w:rPr>
            </w:pPr>
            <w:r>
              <w:rPr>
                <w:rFonts w:ascii="Arial" w:hAnsi="Arial" w:cs="Arial"/>
                <w:sz w:val="19"/>
                <w:szCs w:val="19"/>
              </w:rPr>
              <w:t>Cost $</w:t>
            </w:r>
          </w:p>
        </w:tc>
      </w:tr>
      <w:tr w:rsidR="001D12E7" w:rsidRPr="001D12E7" w:rsidTr="0084437D">
        <w:trPr>
          <w:trHeight w:val="20"/>
        </w:trPr>
        <w:tc>
          <w:tcPr>
            <w:tcW w:w="3521" w:type="dxa"/>
            <w:noWrap/>
            <w:vAlign w:val="center"/>
          </w:tcPr>
          <w:p w:rsidR="001D12E7" w:rsidRPr="001D12E7" w:rsidRDefault="001D12E7" w:rsidP="000E2DE4">
            <w:pPr>
              <w:spacing w:before="60" w:after="60"/>
              <w:rPr>
                <w:rFonts w:ascii="Arial" w:hAnsi="Arial" w:cs="Arial"/>
                <w:sz w:val="19"/>
                <w:szCs w:val="19"/>
              </w:rPr>
            </w:pPr>
            <w:r w:rsidRPr="001D12E7">
              <w:rPr>
                <w:rFonts w:ascii="Arial" w:hAnsi="Arial" w:cs="Arial"/>
                <w:sz w:val="19"/>
                <w:szCs w:val="19"/>
              </w:rPr>
              <w:t xml:space="preserve">Travel Insurance </w:t>
            </w:r>
          </w:p>
        </w:tc>
        <w:tc>
          <w:tcPr>
            <w:tcW w:w="0" w:type="auto"/>
            <w:noWrap/>
            <w:vAlign w:val="center"/>
          </w:tcPr>
          <w:p w:rsidR="001D12E7" w:rsidRPr="001D12E7" w:rsidRDefault="001D12E7" w:rsidP="000E2DE4">
            <w:pPr>
              <w:spacing w:before="60" w:after="60"/>
              <w:jc w:val="right"/>
              <w:rPr>
                <w:rFonts w:ascii="Arial" w:hAnsi="Arial" w:cs="Arial"/>
                <w:sz w:val="19"/>
                <w:szCs w:val="19"/>
              </w:rPr>
            </w:pPr>
            <w:r w:rsidRPr="001D12E7">
              <w:rPr>
                <w:rFonts w:ascii="Arial" w:hAnsi="Arial" w:cs="Arial"/>
                <w:sz w:val="19"/>
                <w:szCs w:val="19"/>
              </w:rPr>
              <w:t>482.68</w:t>
            </w:r>
          </w:p>
        </w:tc>
      </w:tr>
      <w:tr w:rsidR="001D12E7" w:rsidRPr="001D12E7" w:rsidTr="0084437D">
        <w:trPr>
          <w:trHeight w:val="20"/>
        </w:trPr>
        <w:tc>
          <w:tcPr>
            <w:tcW w:w="3521" w:type="dxa"/>
            <w:vAlign w:val="center"/>
          </w:tcPr>
          <w:p w:rsidR="001D12E7" w:rsidRPr="001D12E7" w:rsidRDefault="001D12E7" w:rsidP="000E2DE4">
            <w:pPr>
              <w:spacing w:before="60" w:after="60"/>
              <w:rPr>
                <w:rFonts w:ascii="Arial" w:hAnsi="Arial" w:cs="Arial"/>
                <w:sz w:val="19"/>
                <w:szCs w:val="19"/>
              </w:rPr>
            </w:pPr>
            <w:r w:rsidRPr="001D12E7">
              <w:rPr>
                <w:rFonts w:ascii="Arial" w:hAnsi="Arial" w:cs="Arial"/>
                <w:sz w:val="19"/>
                <w:szCs w:val="19"/>
              </w:rPr>
              <w:t>Public Liability Insurance for the Junior Police Ranger programs</w:t>
            </w:r>
          </w:p>
        </w:tc>
        <w:tc>
          <w:tcPr>
            <w:tcW w:w="0" w:type="auto"/>
            <w:noWrap/>
            <w:vAlign w:val="center"/>
          </w:tcPr>
          <w:p w:rsidR="001D12E7" w:rsidRPr="001D12E7" w:rsidRDefault="0084437D" w:rsidP="000E2DE4">
            <w:pPr>
              <w:spacing w:before="60" w:after="60"/>
              <w:jc w:val="right"/>
              <w:rPr>
                <w:rFonts w:ascii="Arial" w:hAnsi="Arial" w:cs="Arial"/>
                <w:sz w:val="19"/>
                <w:szCs w:val="19"/>
              </w:rPr>
            </w:pPr>
            <w:r>
              <w:rPr>
                <w:rFonts w:ascii="Arial" w:hAnsi="Arial" w:cs="Arial"/>
                <w:sz w:val="19"/>
                <w:szCs w:val="19"/>
              </w:rPr>
              <w:t>8 </w:t>
            </w:r>
            <w:r w:rsidR="001D12E7" w:rsidRPr="001D12E7">
              <w:rPr>
                <w:rFonts w:ascii="Arial" w:hAnsi="Arial" w:cs="Arial"/>
                <w:sz w:val="19"/>
                <w:szCs w:val="19"/>
              </w:rPr>
              <w:t>285.03</w:t>
            </w:r>
          </w:p>
        </w:tc>
      </w:tr>
      <w:tr w:rsidR="001D12E7" w:rsidRPr="001D12E7" w:rsidTr="000E2DE4">
        <w:trPr>
          <w:trHeight w:val="20"/>
        </w:trPr>
        <w:tc>
          <w:tcPr>
            <w:tcW w:w="3521" w:type="dxa"/>
            <w:noWrap/>
            <w:vAlign w:val="center"/>
          </w:tcPr>
          <w:p w:rsidR="001D12E7" w:rsidRPr="001D12E7" w:rsidRDefault="001D12E7" w:rsidP="000E2DE4">
            <w:pPr>
              <w:spacing w:before="120" w:after="120"/>
              <w:jc w:val="center"/>
              <w:rPr>
                <w:rFonts w:ascii="Arial" w:hAnsi="Arial" w:cs="Arial"/>
                <w:sz w:val="19"/>
                <w:szCs w:val="19"/>
              </w:rPr>
            </w:pPr>
            <w:r w:rsidRPr="001D12E7">
              <w:rPr>
                <w:rFonts w:ascii="Arial" w:hAnsi="Arial" w:cs="Arial"/>
                <w:sz w:val="19"/>
                <w:szCs w:val="19"/>
              </w:rPr>
              <w:t>Total</w:t>
            </w:r>
          </w:p>
        </w:tc>
        <w:tc>
          <w:tcPr>
            <w:tcW w:w="0" w:type="auto"/>
            <w:noWrap/>
            <w:vAlign w:val="bottom"/>
          </w:tcPr>
          <w:p w:rsidR="001D12E7" w:rsidRPr="001D12E7" w:rsidRDefault="0084437D" w:rsidP="000E2DE4">
            <w:pPr>
              <w:spacing w:before="120" w:after="120"/>
              <w:jc w:val="right"/>
              <w:rPr>
                <w:rFonts w:ascii="Arial" w:hAnsi="Arial" w:cs="Arial"/>
                <w:sz w:val="19"/>
                <w:szCs w:val="19"/>
              </w:rPr>
            </w:pPr>
            <w:r>
              <w:rPr>
                <w:rFonts w:ascii="Arial" w:hAnsi="Arial" w:cs="Arial"/>
                <w:sz w:val="19"/>
                <w:szCs w:val="19"/>
              </w:rPr>
              <w:t>8 </w:t>
            </w:r>
            <w:r w:rsidR="001D12E7" w:rsidRPr="001D12E7">
              <w:rPr>
                <w:rFonts w:ascii="Arial" w:hAnsi="Arial" w:cs="Arial"/>
                <w:sz w:val="19"/>
                <w:szCs w:val="19"/>
              </w:rPr>
              <w:t>767.71</w:t>
            </w:r>
          </w:p>
        </w:tc>
      </w:tr>
    </w:tbl>
    <w:p w:rsidR="001D12E7" w:rsidRDefault="001D12E7" w:rsidP="000E2DE4">
      <w:pPr>
        <w:ind w:right="567"/>
        <w:jc w:val="both"/>
        <w:rPr>
          <w:rFonts w:ascii="Arial" w:hAnsi="Arial" w:cs="Arial"/>
          <w:sz w:val="19"/>
          <w:szCs w:val="19"/>
        </w:rPr>
      </w:pPr>
    </w:p>
    <w:p w:rsidR="001D12E7" w:rsidRPr="000E2DE4" w:rsidRDefault="000E2DE4" w:rsidP="000E2DE4">
      <w:pPr>
        <w:numPr>
          <w:ilvl w:val="0"/>
          <w:numId w:val="20"/>
        </w:numPr>
        <w:tabs>
          <w:tab w:val="clear" w:pos="720"/>
          <w:tab w:val="left" w:pos="426"/>
        </w:tabs>
        <w:ind w:left="426" w:right="-2" w:hanging="426"/>
        <w:jc w:val="both"/>
        <w:rPr>
          <w:rFonts w:ascii="Arial" w:hAnsi="Arial" w:cs="Arial"/>
          <w:sz w:val="19"/>
          <w:szCs w:val="19"/>
        </w:rPr>
      </w:pPr>
      <w:r w:rsidRPr="000E2DE4">
        <w:rPr>
          <w:rFonts w:ascii="Arial" w:hAnsi="Arial" w:cs="Arial"/>
          <w:sz w:val="19"/>
          <w:szCs w:val="19"/>
        </w:rPr>
        <w:t xml:space="preserve">The Northern Territory government applies a </w:t>
      </w:r>
      <w:proofErr w:type="spellStart"/>
      <w:r w:rsidRPr="000E2DE4">
        <w:rPr>
          <w:rFonts w:ascii="Arial" w:hAnsi="Arial" w:cs="Arial"/>
          <w:sz w:val="19"/>
          <w:szCs w:val="19"/>
        </w:rPr>
        <w:t>self</w:t>
      </w:r>
      <w:r w:rsidRPr="000E2DE4">
        <w:rPr>
          <w:rFonts w:ascii="Arial" w:hAnsi="Arial" w:cs="Arial"/>
          <w:sz w:val="19"/>
          <w:szCs w:val="19"/>
        </w:rPr>
        <w:noBreakHyphen/>
      </w:r>
      <w:r w:rsidR="001D12E7" w:rsidRPr="000E2DE4">
        <w:rPr>
          <w:rFonts w:ascii="Arial" w:hAnsi="Arial" w:cs="Arial"/>
          <w:sz w:val="19"/>
          <w:szCs w:val="19"/>
        </w:rPr>
        <w:t>insurance</w:t>
      </w:r>
      <w:proofErr w:type="spellEnd"/>
      <w:r w:rsidR="001D12E7" w:rsidRPr="000E2DE4">
        <w:rPr>
          <w:rFonts w:ascii="Arial" w:hAnsi="Arial" w:cs="Arial"/>
          <w:sz w:val="19"/>
          <w:szCs w:val="19"/>
        </w:rPr>
        <w:t xml:space="preserve"> policy for its general government sector insurable risks. </w:t>
      </w:r>
      <w:r w:rsidRPr="000E2DE4">
        <w:rPr>
          <w:rFonts w:ascii="Arial" w:hAnsi="Arial" w:cs="Arial"/>
          <w:sz w:val="19"/>
          <w:szCs w:val="19"/>
        </w:rPr>
        <w:t xml:space="preserve"> The </w:t>
      </w:r>
      <w:proofErr w:type="spellStart"/>
      <w:r w:rsidRPr="000E2DE4">
        <w:rPr>
          <w:rFonts w:ascii="Arial" w:hAnsi="Arial" w:cs="Arial"/>
          <w:sz w:val="19"/>
          <w:szCs w:val="19"/>
        </w:rPr>
        <w:t>self</w:t>
      </w:r>
      <w:r w:rsidRPr="000E2DE4">
        <w:rPr>
          <w:rFonts w:ascii="Arial" w:hAnsi="Arial" w:cs="Arial"/>
          <w:sz w:val="19"/>
          <w:szCs w:val="19"/>
        </w:rPr>
        <w:noBreakHyphen/>
      </w:r>
      <w:r w:rsidR="001D12E7" w:rsidRPr="000E2DE4">
        <w:rPr>
          <w:rFonts w:ascii="Arial" w:hAnsi="Arial" w:cs="Arial"/>
          <w:sz w:val="19"/>
          <w:szCs w:val="19"/>
        </w:rPr>
        <w:t>insurance</w:t>
      </w:r>
      <w:proofErr w:type="spellEnd"/>
      <w:r w:rsidR="001D12E7" w:rsidRPr="000E2DE4">
        <w:rPr>
          <w:rFonts w:ascii="Arial" w:hAnsi="Arial" w:cs="Arial"/>
          <w:sz w:val="19"/>
          <w:szCs w:val="19"/>
        </w:rPr>
        <w:t xml:space="preserve"> policy covers property and assets, workers compensation, public liability and professional indemnity related liabilities. </w:t>
      </w:r>
    </w:p>
    <w:p w:rsidR="000E2DE4" w:rsidRDefault="000E2DE4" w:rsidP="000E2DE4">
      <w:pPr>
        <w:ind w:left="1080"/>
        <w:jc w:val="both"/>
        <w:rPr>
          <w:rFonts w:ascii="Arial" w:hAnsi="Arial" w:cs="Arial"/>
          <w:sz w:val="19"/>
          <w:szCs w:val="19"/>
        </w:rPr>
      </w:pPr>
    </w:p>
    <w:p w:rsidR="001D12E7" w:rsidRPr="001D12E7" w:rsidRDefault="001D12E7" w:rsidP="000E2DE4">
      <w:pPr>
        <w:tabs>
          <w:tab w:val="left" w:pos="426"/>
        </w:tabs>
        <w:ind w:left="426" w:right="-2"/>
        <w:jc w:val="both"/>
        <w:rPr>
          <w:rFonts w:ascii="Arial" w:hAnsi="Arial" w:cs="Arial"/>
          <w:sz w:val="19"/>
          <w:szCs w:val="19"/>
        </w:rPr>
      </w:pPr>
      <w:r w:rsidRPr="001D12E7">
        <w:rPr>
          <w:rFonts w:ascii="Arial" w:hAnsi="Arial" w:cs="Arial"/>
          <w:sz w:val="19"/>
          <w:szCs w:val="19"/>
        </w:rPr>
        <w:t>With the Treasurer’s approval, agencies may procure commercial insurance cover where a net</w:t>
      </w:r>
      <w:r w:rsidR="000E2DE4">
        <w:rPr>
          <w:rFonts w:ascii="Arial" w:hAnsi="Arial" w:cs="Arial"/>
          <w:sz w:val="19"/>
          <w:szCs w:val="19"/>
        </w:rPr>
        <w:t>t</w:t>
      </w:r>
      <w:r w:rsidRPr="001D12E7">
        <w:rPr>
          <w:rFonts w:ascii="Arial" w:hAnsi="Arial" w:cs="Arial"/>
          <w:sz w:val="19"/>
          <w:szCs w:val="19"/>
        </w:rPr>
        <w:t xml:space="preserve"> benefit can be demonstrated.</w:t>
      </w:r>
    </w:p>
    <w:p w:rsidR="000E2DE4" w:rsidRDefault="000E2DE4" w:rsidP="000E2DE4">
      <w:pPr>
        <w:tabs>
          <w:tab w:val="left" w:pos="426"/>
        </w:tabs>
        <w:ind w:left="426" w:right="-2"/>
        <w:jc w:val="both"/>
        <w:rPr>
          <w:rFonts w:ascii="Arial" w:hAnsi="Arial" w:cs="Arial"/>
          <w:sz w:val="19"/>
          <w:szCs w:val="19"/>
        </w:rPr>
      </w:pPr>
    </w:p>
    <w:p w:rsidR="001D12E7" w:rsidRPr="001D12E7" w:rsidRDefault="001D12E7" w:rsidP="000E2DE4">
      <w:pPr>
        <w:tabs>
          <w:tab w:val="left" w:pos="426"/>
        </w:tabs>
        <w:ind w:left="426" w:right="-2"/>
        <w:jc w:val="both"/>
        <w:rPr>
          <w:rFonts w:ascii="Arial" w:hAnsi="Arial" w:cs="Arial"/>
          <w:sz w:val="19"/>
          <w:szCs w:val="19"/>
        </w:rPr>
      </w:pPr>
      <w:r w:rsidRPr="001D12E7">
        <w:rPr>
          <w:rFonts w:ascii="Arial" w:hAnsi="Arial" w:cs="Arial"/>
          <w:sz w:val="19"/>
          <w:szCs w:val="19"/>
        </w:rPr>
        <w:t>With the exception of workers compensation cover, government businesses and corporations, such as the Power and Water Corporat</w:t>
      </w:r>
      <w:r w:rsidR="000E2DE4">
        <w:rPr>
          <w:rFonts w:ascii="Arial" w:hAnsi="Arial" w:cs="Arial"/>
          <w:sz w:val="19"/>
          <w:szCs w:val="19"/>
        </w:rPr>
        <w:t xml:space="preserve">ion, are excluded from the </w:t>
      </w:r>
      <w:proofErr w:type="spellStart"/>
      <w:r w:rsidR="000E2DE4">
        <w:rPr>
          <w:rFonts w:ascii="Arial" w:hAnsi="Arial" w:cs="Arial"/>
          <w:sz w:val="19"/>
          <w:szCs w:val="19"/>
        </w:rPr>
        <w:t>self</w:t>
      </w:r>
      <w:r w:rsidR="000E2DE4">
        <w:rPr>
          <w:rFonts w:ascii="Arial" w:hAnsi="Arial" w:cs="Arial"/>
          <w:sz w:val="19"/>
          <w:szCs w:val="19"/>
        </w:rPr>
        <w:noBreakHyphen/>
      </w:r>
      <w:r w:rsidRPr="001D12E7">
        <w:rPr>
          <w:rFonts w:ascii="Arial" w:hAnsi="Arial" w:cs="Arial"/>
          <w:sz w:val="19"/>
          <w:szCs w:val="19"/>
        </w:rPr>
        <w:t>insurance</w:t>
      </w:r>
      <w:proofErr w:type="spellEnd"/>
      <w:r w:rsidRPr="001D12E7">
        <w:rPr>
          <w:rFonts w:ascii="Arial" w:hAnsi="Arial" w:cs="Arial"/>
          <w:sz w:val="19"/>
          <w:szCs w:val="19"/>
        </w:rPr>
        <w:t xml:space="preserve"> framework, and are required to purchase appropriate commercial insurance cover.</w:t>
      </w:r>
    </w:p>
    <w:p w:rsidR="000E2DE4" w:rsidRDefault="000E2DE4" w:rsidP="000E2DE4">
      <w:pPr>
        <w:tabs>
          <w:tab w:val="left" w:pos="426"/>
        </w:tabs>
        <w:ind w:left="426" w:right="-2"/>
        <w:jc w:val="both"/>
        <w:rPr>
          <w:rFonts w:ascii="Arial" w:hAnsi="Arial" w:cs="Arial"/>
          <w:sz w:val="19"/>
          <w:szCs w:val="19"/>
        </w:rPr>
      </w:pPr>
    </w:p>
    <w:p w:rsidR="001D12E7" w:rsidRPr="001D12E7" w:rsidRDefault="001D12E7" w:rsidP="000E2DE4">
      <w:pPr>
        <w:tabs>
          <w:tab w:val="left" w:pos="426"/>
        </w:tabs>
        <w:ind w:left="426" w:right="-2"/>
        <w:jc w:val="both"/>
        <w:rPr>
          <w:rFonts w:ascii="Arial" w:hAnsi="Arial" w:cs="Arial"/>
          <w:sz w:val="19"/>
          <w:szCs w:val="19"/>
        </w:rPr>
      </w:pPr>
      <w:r w:rsidRPr="001D12E7">
        <w:rPr>
          <w:rFonts w:ascii="Arial" w:hAnsi="Arial" w:cs="Arial"/>
          <w:sz w:val="19"/>
          <w:szCs w:val="19"/>
        </w:rPr>
        <w:t>The Territory does not purchase reinsurance cover for natural disasters or other</w:t>
      </w:r>
      <w:r w:rsidR="000E2DE4">
        <w:rPr>
          <w:rFonts w:ascii="Arial" w:hAnsi="Arial" w:cs="Arial"/>
          <w:sz w:val="19"/>
          <w:szCs w:val="19"/>
        </w:rPr>
        <w:t xml:space="preserve"> insurable risks under the </w:t>
      </w:r>
      <w:proofErr w:type="spellStart"/>
      <w:r w:rsidR="000E2DE4">
        <w:rPr>
          <w:rFonts w:ascii="Arial" w:hAnsi="Arial" w:cs="Arial"/>
          <w:sz w:val="19"/>
          <w:szCs w:val="19"/>
        </w:rPr>
        <w:t>self</w:t>
      </w:r>
      <w:r w:rsidR="000E2DE4">
        <w:rPr>
          <w:rFonts w:ascii="Arial" w:hAnsi="Arial" w:cs="Arial"/>
          <w:sz w:val="19"/>
          <w:szCs w:val="19"/>
        </w:rPr>
        <w:noBreakHyphen/>
      </w:r>
      <w:r w:rsidRPr="001D12E7">
        <w:rPr>
          <w:rFonts w:ascii="Arial" w:hAnsi="Arial" w:cs="Arial"/>
          <w:sz w:val="19"/>
          <w:szCs w:val="19"/>
        </w:rPr>
        <w:t>insurance</w:t>
      </w:r>
      <w:proofErr w:type="spellEnd"/>
      <w:r w:rsidRPr="001D12E7">
        <w:rPr>
          <w:rFonts w:ascii="Arial" w:hAnsi="Arial" w:cs="Arial"/>
          <w:sz w:val="19"/>
          <w:szCs w:val="19"/>
        </w:rPr>
        <w:t xml:space="preserve"> policy. </w:t>
      </w:r>
      <w:r w:rsidR="000E2DE4">
        <w:rPr>
          <w:rFonts w:ascii="Arial" w:hAnsi="Arial" w:cs="Arial"/>
          <w:sz w:val="19"/>
          <w:szCs w:val="19"/>
        </w:rPr>
        <w:t xml:space="preserve"> </w:t>
      </w:r>
      <w:r w:rsidRPr="001D12E7">
        <w:rPr>
          <w:rFonts w:ascii="Arial" w:hAnsi="Arial" w:cs="Arial"/>
          <w:sz w:val="19"/>
          <w:szCs w:val="19"/>
        </w:rPr>
        <w:t xml:space="preserve">Instead, the Territory makes provision in the </w:t>
      </w:r>
      <w:r w:rsidR="000E2DE4">
        <w:rPr>
          <w:rFonts w:ascii="Arial" w:hAnsi="Arial" w:cs="Arial"/>
          <w:sz w:val="19"/>
          <w:szCs w:val="19"/>
        </w:rPr>
        <w:t>b</w:t>
      </w:r>
      <w:r w:rsidRPr="001D12E7">
        <w:rPr>
          <w:rFonts w:ascii="Arial" w:hAnsi="Arial" w:cs="Arial"/>
          <w:sz w:val="19"/>
          <w:szCs w:val="19"/>
        </w:rPr>
        <w:t>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0E2DE4" w:rsidRDefault="000E2DE4" w:rsidP="000E2DE4">
      <w:pPr>
        <w:tabs>
          <w:tab w:val="left" w:pos="426"/>
        </w:tabs>
        <w:ind w:left="426" w:right="-2"/>
        <w:jc w:val="both"/>
        <w:rPr>
          <w:rFonts w:ascii="Arial" w:hAnsi="Arial" w:cs="Arial"/>
          <w:sz w:val="19"/>
          <w:szCs w:val="19"/>
        </w:rPr>
      </w:pPr>
    </w:p>
    <w:p w:rsidR="001D12E7" w:rsidRPr="001D12E7" w:rsidRDefault="001D12E7" w:rsidP="000E2DE4">
      <w:pPr>
        <w:tabs>
          <w:tab w:val="left" w:pos="426"/>
        </w:tabs>
        <w:ind w:left="426" w:right="-2"/>
        <w:jc w:val="both"/>
        <w:rPr>
          <w:rFonts w:ascii="Arial" w:hAnsi="Arial" w:cs="Arial"/>
          <w:sz w:val="19"/>
          <w:szCs w:val="19"/>
        </w:rPr>
      </w:pPr>
      <w:r w:rsidRPr="001D12E7">
        <w:rPr>
          <w:rFonts w:ascii="Arial" w:hAnsi="Arial" w:cs="Arial"/>
          <w:sz w:val="19"/>
          <w:szCs w:val="19"/>
        </w:rPr>
        <w:t>The Territory is currently reviewing its natural disaster insurance arrangements following changes to the NDRRA announced by the Commonwealth in March 2011.</w:t>
      </w:r>
    </w:p>
    <w:p w:rsidR="000E2DE4" w:rsidRDefault="000E2DE4" w:rsidP="000E2DE4">
      <w:pPr>
        <w:tabs>
          <w:tab w:val="left" w:pos="426"/>
        </w:tabs>
        <w:ind w:left="426" w:right="-2"/>
        <w:jc w:val="both"/>
        <w:rPr>
          <w:rFonts w:ascii="Arial" w:hAnsi="Arial" w:cs="Arial"/>
          <w:sz w:val="19"/>
          <w:szCs w:val="19"/>
        </w:rPr>
      </w:pPr>
    </w:p>
    <w:p w:rsidR="001D12E7" w:rsidRPr="001D12E7" w:rsidRDefault="000E2DE4" w:rsidP="000E2DE4">
      <w:pPr>
        <w:tabs>
          <w:tab w:val="left" w:pos="426"/>
        </w:tabs>
        <w:ind w:left="426" w:right="-2"/>
        <w:jc w:val="both"/>
        <w:rPr>
          <w:rFonts w:ascii="Arial" w:hAnsi="Arial" w:cs="Arial"/>
          <w:sz w:val="19"/>
          <w:szCs w:val="19"/>
        </w:rPr>
      </w:pPr>
      <w:r>
        <w:rPr>
          <w:rFonts w:ascii="Arial" w:hAnsi="Arial" w:cs="Arial"/>
          <w:sz w:val="19"/>
          <w:szCs w:val="19"/>
        </w:rPr>
        <w:lastRenderedPageBreak/>
        <w:t xml:space="preserve">Any </w:t>
      </w:r>
      <w:proofErr w:type="spellStart"/>
      <w:r>
        <w:rPr>
          <w:rFonts w:ascii="Arial" w:hAnsi="Arial" w:cs="Arial"/>
          <w:sz w:val="19"/>
          <w:szCs w:val="19"/>
        </w:rPr>
        <w:t>whole</w:t>
      </w:r>
      <w:r>
        <w:rPr>
          <w:rFonts w:ascii="Arial" w:hAnsi="Arial" w:cs="Arial"/>
          <w:sz w:val="19"/>
          <w:szCs w:val="19"/>
        </w:rPr>
        <w:noBreakHyphen/>
        <w:t>of</w:t>
      </w:r>
      <w:r>
        <w:rPr>
          <w:rFonts w:ascii="Arial" w:hAnsi="Arial" w:cs="Arial"/>
          <w:sz w:val="19"/>
          <w:szCs w:val="19"/>
        </w:rPr>
        <w:noBreakHyphen/>
        <w:t>government</w:t>
      </w:r>
      <w:proofErr w:type="spellEnd"/>
      <w:r>
        <w:rPr>
          <w:rFonts w:ascii="Arial" w:hAnsi="Arial" w:cs="Arial"/>
          <w:sz w:val="19"/>
          <w:szCs w:val="19"/>
        </w:rPr>
        <w:t xml:space="preserve"> insurance </w:t>
      </w:r>
      <w:proofErr w:type="spellStart"/>
      <w:r>
        <w:rPr>
          <w:rFonts w:ascii="Arial" w:hAnsi="Arial" w:cs="Arial"/>
          <w:sz w:val="19"/>
          <w:szCs w:val="19"/>
        </w:rPr>
        <w:t>policy</w:t>
      </w:r>
      <w:r>
        <w:rPr>
          <w:rFonts w:ascii="Arial" w:hAnsi="Arial" w:cs="Arial"/>
          <w:sz w:val="19"/>
          <w:szCs w:val="19"/>
        </w:rPr>
        <w:noBreakHyphen/>
      </w:r>
      <w:r w:rsidR="001D12E7" w:rsidRPr="001D12E7">
        <w:rPr>
          <w:rFonts w:ascii="Arial" w:hAnsi="Arial" w:cs="Arial"/>
          <w:sz w:val="19"/>
          <w:szCs w:val="19"/>
        </w:rPr>
        <w:t>related</w:t>
      </w:r>
      <w:proofErr w:type="spellEnd"/>
      <w:r w:rsidR="001D12E7" w:rsidRPr="001D12E7">
        <w:rPr>
          <w:rFonts w:ascii="Arial" w:hAnsi="Arial" w:cs="Arial"/>
          <w:sz w:val="19"/>
          <w:szCs w:val="19"/>
        </w:rPr>
        <w:t xml:space="preserve"> questions should be referred to the Treasurer.</w:t>
      </w:r>
    </w:p>
    <w:p w:rsidR="001D12E7" w:rsidRDefault="001D12E7" w:rsidP="000E2DE4">
      <w:pPr>
        <w:tabs>
          <w:tab w:val="num" w:pos="1080"/>
        </w:tabs>
        <w:ind w:right="567"/>
        <w:jc w:val="both"/>
        <w:rPr>
          <w:rFonts w:ascii="Arial" w:hAnsi="Arial" w:cs="Arial"/>
          <w:sz w:val="19"/>
          <w:szCs w:val="19"/>
        </w:rPr>
      </w:pPr>
    </w:p>
    <w:p w:rsidR="001D12E7" w:rsidRPr="001E3A34" w:rsidRDefault="001D12E7" w:rsidP="007776CA">
      <w:pPr>
        <w:numPr>
          <w:ilvl w:val="0"/>
          <w:numId w:val="20"/>
        </w:numPr>
        <w:tabs>
          <w:tab w:val="clear" w:pos="720"/>
          <w:tab w:val="left" w:pos="426"/>
        </w:tabs>
        <w:ind w:left="426" w:right="-2" w:hanging="426"/>
        <w:jc w:val="both"/>
        <w:rPr>
          <w:rFonts w:ascii="Arial" w:hAnsi="Arial" w:cs="Arial"/>
          <w:sz w:val="19"/>
          <w:szCs w:val="19"/>
        </w:rPr>
      </w:pPr>
      <w:r w:rsidRPr="001E3A34">
        <w:rPr>
          <w:rFonts w:ascii="Arial" w:hAnsi="Arial" w:cs="Arial"/>
          <w:sz w:val="19"/>
          <w:szCs w:val="19"/>
        </w:rPr>
        <w:t>Treasurer’s Advance is available to agencies in the event disaster costs exceed budget during the year.</w:t>
      </w:r>
    </w:p>
    <w:p w:rsidR="007776CA" w:rsidRPr="001E3A34" w:rsidRDefault="007776CA" w:rsidP="007776CA">
      <w:pPr>
        <w:ind w:left="1080"/>
        <w:jc w:val="both"/>
        <w:rPr>
          <w:rFonts w:ascii="Arial" w:hAnsi="Arial" w:cs="Arial"/>
          <w:sz w:val="19"/>
          <w:szCs w:val="19"/>
        </w:rPr>
      </w:pPr>
    </w:p>
    <w:p w:rsidR="001D12E7" w:rsidRPr="001E3A34" w:rsidRDefault="001D12E7" w:rsidP="007776CA">
      <w:pPr>
        <w:tabs>
          <w:tab w:val="left" w:pos="426"/>
        </w:tabs>
        <w:ind w:left="426" w:right="-2"/>
        <w:jc w:val="both"/>
        <w:rPr>
          <w:rFonts w:ascii="Arial" w:hAnsi="Arial" w:cs="Arial"/>
          <w:sz w:val="19"/>
          <w:szCs w:val="19"/>
        </w:rPr>
      </w:pPr>
      <w:r w:rsidRPr="001E3A34">
        <w:rPr>
          <w:rFonts w:ascii="Arial" w:hAnsi="Arial" w:cs="Arial"/>
          <w:sz w:val="19"/>
          <w:szCs w:val="19"/>
        </w:rPr>
        <w:t>The Territory does not purchase reinsurance cover for natural disasters or other</w:t>
      </w:r>
      <w:r w:rsidR="007776CA" w:rsidRPr="001E3A34">
        <w:rPr>
          <w:rFonts w:ascii="Arial" w:hAnsi="Arial" w:cs="Arial"/>
          <w:sz w:val="19"/>
          <w:szCs w:val="19"/>
        </w:rPr>
        <w:t xml:space="preserve"> insurable risks under the </w:t>
      </w:r>
      <w:proofErr w:type="spellStart"/>
      <w:r w:rsidR="007776CA" w:rsidRPr="001E3A34">
        <w:rPr>
          <w:rFonts w:ascii="Arial" w:hAnsi="Arial" w:cs="Arial"/>
          <w:sz w:val="19"/>
          <w:szCs w:val="19"/>
        </w:rPr>
        <w:t>self</w:t>
      </w:r>
      <w:r w:rsidR="007776CA" w:rsidRPr="001E3A34">
        <w:rPr>
          <w:rFonts w:ascii="Arial" w:hAnsi="Arial" w:cs="Arial"/>
          <w:sz w:val="19"/>
          <w:szCs w:val="19"/>
        </w:rPr>
        <w:noBreakHyphen/>
      </w:r>
      <w:r w:rsidRPr="001E3A34">
        <w:rPr>
          <w:rFonts w:ascii="Arial" w:hAnsi="Arial" w:cs="Arial"/>
          <w:sz w:val="19"/>
          <w:szCs w:val="19"/>
        </w:rPr>
        <w:t>insurance</w:t>
      </w:r>
      <w:proofErr w:type="spellEnd"/>
      <w:r w:rsidRPr="001E3A34">
        <w:rPr>
          <w:rFonts w:ascii="Arial" w:hAnsi="Arial" w:cs="Arial"/>
          <w:sz w:val="19"/>
          <w:szCs w:val="19"/>
        </w:rPr>
        <w:t xml:space="preserve"> policy. </w:t>
      </w:r>
      <w:r w:rsidR="007776CA" w:rsidRPr="001E3A34">
        <w:rPr>
          <w:rFonts w:ascii="Arial" w:hAnsi="Arial" w:cs="Arial"/>
          <w:sz w:val="19"/>
          <w:szCs w:val="19"/>
        </w:rPr>
        <w:t xml:space="preserve"> </w:t>
      </w:r>
      <w:r w:rsidRPr="001E3A34">
        <w:rPr>
          <w:rFonts w:ascii="Arial" w:hAnsi="Arial" w:cs="Arial"/>
          <w:sz w:val="19"/>
          <w:szCs w:val="19"/>
        </w:rPr>
        <w:t>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7776CA" w:rsidRPr="001E3A34" w:rsidRDefault="007776CA" w:rsidP="007776CA">
      <w:pPr>
        <w:ind w:left="1080"/>
        <w:jc w:val="both"/>
        <w:rPr>
          <w:rFonts w:ascii="Arial" w:hAnsi="Arial" w:cs="Arial"/>
          <w:sz w:val="19"/>
          <w:szCs w:val="19"/>
        </w:rPr>
      </w:pPr>
    </w:p>
    <w:p w:rsidR="001D12E7" w:rsidRPr="001E3A34" w:rsidRDefault="007776CA" w:rsidP="007776CA">
      <w:pPr>
        <w:tabs>
          <w:tab w:val="left" w:pos="426"/>
        </w:tabs>
        <w:ind w:left="426" w:right="-2"/>
        <w:jc w:val="both"/>
        <w:rPr>
          <w:rFonts w:ascii="Arial" w:hAnsi="Arial" w:cs="Arial"/>
          <w:sz w:val="19"/>
          <w:szCs w:val="19"/>
        </w:rPr>
      </w:pPr>
      <w:r w:rsidRPr="001E3A34">
        <w:rPr>
          <w:rFonts w:ascii="Arial" w:hAnsi="Arial" w:cs="Arial"/>
          <w:sz w:val="19"/>
          <w:szCs w:val="19"/>
        </w:rPr>
        <w:t xml:space="preserve">Any </w:t>
      </w:r>
      <w:proofErr w:type="spellStart"/>
      <w:r w:rsidRPr="001E3A34">
        <w:rPr>
          <w:rFonts w:ascii="Arial" w:hAnsi="Arial" w:cs="Arial"/>
          <w:sz w:val="19"/>
          <w:szCs w:val="19"/>
        </w:rPr>
        <w:t>whole</w:t>
      </w:r>
      <w:r w:rsidRPr="001E3A34">
        <w:rPr>
          <w:rFonts w:ascii="Arial" w:hAnsi="Arial" w:cs="Arial"/>
          <w:sz w:val="19"/>
          <w:szCs w:val="19"/>
        </w:rPr>
        <w:noBreakHyphen/>
        <w:t>of</w:t>
      </w:r>
      <w:r w:rsidRPr="001E3A34">
        <w:rPr>
          <w:rFonts w:ascii="Arial" w:hAnsi="Arial" w:cs="Arial"/>
          <w:sz w:val="19"/>
          <w:szCs w:val="19"/>
        </w:rPr>
        <w:noBreakHyphen/>
        <w:t>government</w:t>
      </w:r>
      <w:proofErr w:type="spellEnd"/>
      <w:r w:rsidRPr="001E3A34">
        <w:rPr>
          <w:rFonts w:ascii="Arial" w:hAnsi="Arial" w:cs="Arial"/>
          <w:sz w:val="19"/>
          <w:szCs w:val="19"/>
        </w:rPr>
        <w:t xml:space="preserve"> insurance </w:t>
      </w:r>
      <w:proofErr w:type="spellStart"/>
      <w:r w:rsidRPr="001E3A34">
        <w:rPr>
          <w:rFonts w:ascii="Arial" w:hAnsi="Arial" w:cs="Arial"/>
          <w:sz w:val="19"/>
          <w:szCs w:val="19"/>
        </w:rPr>
        <w:t>policy</w:t>
      </w:r>
      <w:r w:rsidRPr="001E3A34">
        <w:rPr>
          <w:rFonts w:ascii="Arial" w:hAnsi="Arial" w:cs="Arial"/>
          <w:sz w:val="19"/>
          <w:szCs w:val="19"/>
        </w:rPr>
        <w:noBreakHyphen/>
      </w:r>
      <w:r w:rsidR="001D12E7" w:rsidRPr="001E3A34">
        <w:rPr>
          <w:rFonts w:ascii="Arial" w:hAnsi="Arial" w:cs="Arial"/>
          <w:sz w:val="19"/>
          <w:szCs w:val="19"/>
        </w:rPr>
        <w:t>related</w:t>
      </w:r>
      <w:proofErr w:type="spellEnd"/>
      <w:r w:rsidR="001D12E7" w:rsidRPr="001E3A34">
        <w:rPr>
          <w:rFonts w:ascii="Arial" w:hAnsi="Arial" w:cs="Arial"/>
          <w:sz w:val="19"/>
          <w:szCs w:val="19"/>
        </w:rPr>
        <w:t xml:space="preserve"> questions should be referred to the Treasurer.</w:t>
      </w:r>
    </w:p>
    <w:p w:rsidR="001D12E7" w:rsidRPr="001E3A34" w:rsidRDefault="001D12E7" w:rsidP="006B61F4">
      <w:pPr>
        <w:ind w:left="237" w:right="567"/>
        <w:jc w:val="both"/>
        <w:rPr>
          <w:rFonts w:ascii="Arial" w:hAnsi="Arial" w:cs="Arial"/>
          <w:b/>
          <w:sz w:val="19"/>
          <w:szCs w:val="19"/>
        </w:rPr>
      </w:pPr>
    </w:p>
    <w:p w:rsidR="001D12E7" w:rsidRPr="001E3A34" w:rsidRDefault="001D12E7" w:rsidP="006B61F4">
      <w:pPr>
        <w:ind w:left="96" w:right="567"/>
        <w:jc w:val="both"/>
        <w:rPr>
          <w:rFonts w:ascii="Arial" w:hAnsi="Arial" w:cs="Arial"/>
          <w:sz w:val="19"/>
          <w:szCs w:val="19"/>
        </w:rPr>
      </w:pPr>
      <w:r w:rsidRPr="001E3A34">
        <w:rPr>
          <w:rFonts w:ascii="Arial" w:hAnsi="Arial" w:cs="Arial"/>
          <w:sz w:val="19"/>
          <w:szCs w:val="19"/>
        </w:rPr>
        <w:t>Climate Change:</w:t>
      </w:r>
    </w:p>
    <w:p w:rsidR="001D12E7" w:rsidRPr="001E3A34" w:rsidRDefault="001D12E7" w:rsidP="007776CA">
      <w:pPr>
        <w:ind w:right="567"/>
        <w:jc w:val="both"/>
        <w:rPr>
          <w:rFonts w:ascii="Arial" w:hAnsi="Arial" w:cs="Arial"/>
          <w:sz w:val="19"/>
          <w:szCs w:val="19"/>
        </w:rPr>
      </w:pPr>
    </w:p>
    <w:p w:rsidR="001D12E7" w:rsidRPr="001E3A34" w:rsidRDefault="001D12E7" w:rsidP="001E3A34">
      <w:pPr>
        <w:numPr>
          <w:ilvl w:val="0"/>
          <w:numId w:val="20"/>
        </w:numPr>
        <w:tabs>
          <w:tab w:val="clear" w:pos="720"/>
          <w:tab w:val="left" w:pos="426"/>
        </w:tabs>
        <w:ind w:left="426" w:right="-2" w:hanging="426"/>
        <w:jc w:val="both"/>
        <w:rPr>
          <w:rFonts w:ascii="Arial" w:hAnsi="Arial" w:cs="Arial"/>
          <w:sz w:val="19"/>
          <w:szCs w:val="19"/>
        </w:rPr>
      </w:pPr>
      <w:r w:rsidRPr="001E3A34">
        <w:rPr>
          <w:rFonts w:ascii="Arial" w:hAnsi="Arial" w:cs="Arial"/>
          <w:sz w:val="19"/>
          <w:szCs w:val="19"/>
          <w:lang w:val="en-GB"/>
        </w:rPr>
        <w:t>The NTG Energy Smart Buildings Policy is calculated on an annual basis.  In 2010-11, the NTPFES’ building ene</w:t>
      </w:r>
      <w:r w:rsidR="001E3A34" w:rsidRPr="001E3A34">
        <w:rPr>
          <w:rFonts w:ascii="Arial" w:hAnsi="Arial" w:cs="Arial"/>
          <w:sz w:val="19"/>
          <w:szCs w:val="19"/>
          <w:lang w:val="en-GB"/>
        </w:rPr>
        <w:t>rgy consumption was 47 625 gigajoules corresponding to 10 </w:t>
      </w:r>
      <w:r w:rsidRPr="001E3A34">
        <w:rPr>
          <w:rFonts w:ascii="Arial" w:hAnsi="Arial" w:cs="Arial"/>
          <w:sz w:val="19"/>
          <w:szCs w:val="19"/>
          <w:lang w:val="en-GB"/>
        </w:rPr>
        <w:t>141 tonnes of greenhouse gas emissions.</w:t>
      </w:r>
    </w:p>
    <w:p w:rsidR="001D12E7" w:rsidRPr="001E3A34" w:rsidRDefault="001D12E7" w:rsidP="006B61F4">
      <w:pPr>
        <w:ind w:left="540"/>
        <w:jc w:val="both"/>
        <w:rPr>
          <w:rFonts w:ascii="Arial" w:hAnsi="Arial" w:cs="Arial"/>
          <w:sz w:val="19"/>
          <w:szCs w:val="19"/>
          <w:lang w:val="en-GB"/>
        </w:rPr>
      </w:pPr>
    </w:p>
    <w:p w:rsidR="001D12E7" w:rsidRPr="001E3A34" w:rsidRDefault="001D12E7" w:rsidP="001E3A34">
      <w:pPr>
        <w:tabs>
          <w:tab w:val="left" w:pos="426"/>
        </w:tabs>
        <w:ind w:left="426" w:right="-2"/>
        <w:jc w:val="both"/>
        <w:rPr>
          <w:rFonts w:ascii="Arial" w:hAnsi="Arial" w:cs="Arial"/>
          <w:sz w:val="19"/>
          <w:szCs w:val="19"/>
          <w:lang w:val="en-GB"/>
        </w:rPr>
      </w:pPr>
      <w:r w:rsidRPr="001E3A34">
        <w:rPr>
          <w:rFonts w:ascii="Arial" w:hAnsi="Arial" w:cs="Arial"/>
          <w:sz w:val="19"/>
          <w:szCs w:val="19"/>
          <w:lang w:val="en-GB"/>
        </w:rPr>
        <w:t xml:space="preserve">The NTG Greening the Fleet Strategy reporting period is 1 April 2011 to 31 March 2012.  During this </w:t>
      </w:r>
      <w:r w:rsidRPr="001E3A34">
        <w:rPr>
          <w:rFonts w:ascii="Arial" w:hAnsi="Arial" w:cs="Arial"/>
          <w:sz w:val="19"/>
          <w:szCs w:val="19"/>
        </w:rPr>
        <w:t>period</w:t>
      </w:r>
      <w:r w:rsidRPr="001E3A34">
        <w:rPr>
          <w:rFonts w:ascii="Arial" w:hAnsi="Arial" w:cs="Arial"/>
          <w:sz w:val="19"/>
          <w:szCs w:val="19"/>
          <w:lang w:val="en-GB"/>
        </w:rPr>
        <w:t xml:space="preserve">, </w:t>
      </w:r>
      <w:proofErr w:type="gramStart"/>
      <w:r w:rsidRPr="001E3A34">
        <w:rPr>
          <w:rFonts w:ascii="Arial" w:hAnsi="Arial" w:cs="Arial"/>
          <w:sz w:val="19"/>
          <w:szCs w:val="19"/>
          <w:lang w:val="en-GB"/>
        </w:rPr>
        <w:t>greenhouse gas emissions from NTPFES vehicles from 1 April 2011 to 31 March 2012 was</w:t>
      </w:r>
      <w:proofErr w:type="gramEnd"/>
      <w:r w:rsidRPr="001E3A34">
        <w:rPr>
          <w:rFonts w:ascii="Arial" w:hAnsi="Arial" w:cs="Arial"/>
          <w:sz w:val="19"/>
          <w:szCs w:val="19"/>
          <w:lang w:val="en-GB"/>
        </w:rPr>
        <w:t xml:space="preserve"> 2,661 tonnes.</w:t>
      </w:r>
    </w:p>
    <w:p w:rsidR="001D12E7" w:rsidRPr="001E3A34" w:rsidRDefault="001D12E7" w:rsidP="006B61F4">
      <w:pPr>
        <w:ind w:left="540"/>
        <w:jc w:val="both"/>
        <w:rPr>
          <w:rFonts w:ascii="Arial" w:hAnsi="Arial" w:cs="Arial"/>
          <w:sz w:val="19"/>
          <w:szCs w:val="19"/>
          <w:lang w:val="en-GB"/>
        </w:rPr>
      </w:pPr>
    </w:p>
    <w:p w:rsidR="001D12E7" w:rsidRPr="001E3A34" w:rsidRDefault="001D12E7" w:rsidP="001E3A34">
      <w:pPr>
        <w:tabs>
          <w:tab w:val="left" w:pos="426"/>
        </w:tabs>
        <w:ind w:left="426" w:right="-2"/>
        <w:jc w:val="both"/>
        <w:rPr>
          <w:rFonts w:ascii="Arial" w:hAnsi="Arial" w:cs="Arial"/>
          <w:sz w:val="19"/>
          <w:szCs w:val="19"/>
          <w:lang w:val="en-GB"/>
        </w:rPr>
      </w:pPr>
      <w:proofErr w:type="gramStart"/>
      <w:r w:rsidRPr="001E3A34">
        <w:rPr>
          <w:rFonts w:ascii="Arial" w:hAnsi="Arial" w:cs="Arial"/>
          <w:sz w:val="19"/>
          <w:szCs w:val="19"/>
          <w:lang w:val="en-GB"/>
        </w:rPr>
        <w:t>Total tonnes of greenhouse gas emissions emitted is</w:t>
      </w:r>
      <w:proofErr w:type="gramEnd"/>
      <w:r w:rsidRPr="001E3A34">
        <w:rPr>
          <w:rFonts w:ascii="Arial" w:hAnsi="Arial" w:cs="Arial"/>
          <w:sz w:val="19"/>
          <w:szCs w:val="19"/>
          <w:lang w:val="en-GB"/>
        </w:rPr>
        <w:t xml:space="preserve"> 12,802 tonnes.</w:t>
      </w:r>
      <w:r w:rsidR="001E3A34" w:rsidRPr="001E3A34">
        <w:rPr>
          <w:rFonts w:ascii="Arial" w:hAnsi="Arial" w:cs="Arial"/>
          <w:sz w:val="19"/>
          <w:szCs w:val="19"/>
          <w:lang w:val="en-GB"/>
        </w:rPr>
        <w:t xml:space="preserve">  See table below.</w:t>
      </w:r>
    </w:p>
    <w:p w:rsidR="001D12E7" w:rsidRPr="001E3A34" w:rsidRDefault="001D12E7" w:rsidP="006B61F4">
      <w:pPr>
        <w:ind w:left="360"/>
        <w:jc w:val="both"/>
        <w:rPr>
          <w:rFonts w:ascii="Arial" w:hAnsi="Arial" w:cs="Arial"/>
          <w:sz w:val="19"/>
          <w:szCs w:val="19"/>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1842"/>
        <w:gridCol w:w="1843"/>
        <w:gridCol w:w="1985"/>
        <w:gridCol w:w="1948"/>
      </w:tblGrid>
      <w:tr w:rsidR="001D12E7" w:rsidRPr="001E3A34" w:rsidTr="00DD1F80">
        <w:tc>
          <w:tcPr>
            <w:tcW w:w="1134" w:type="dxa"/>
          </w:tcPr>
          <w:p w:rsidR="001D12E7" w:rsidRPr="001E3A34" w:rsidRDefault="001D12E7" w:rsidP="00DD1F80">
            <w:pPr>
              <w:spacing w:before="120" w:after="120"/>
              <w:jc w:val="center"/>
              <w:rPr>
                <w:rFonts w:ascii="Arial" w:hAnsi="Arial" w:cs="Arial"/>
                <w:sz w:val="19"/>
                <w:szCs w:val="19"/>
                <w:lang w:val="en-GB"/>
              </w:rPr>
            </w:pPr>
            <w:r w:rsidRPr="001E3A34">
              <w:rPr>
                <w:rFonts w:ascii="Arial" w:hAnsi="Arial" w:cs="Arial"/>
                <w:sz w:val="19"/>
                <w:szCs w:val="19"/>
                <w:lang w:val="en-GB"/>
              </w:rPr>
              <w:t>Year</w:t>
            </w:r>
          </w:p>
        </w:tc>
        <w:tc>
          <w:tcPr>
            <w:tcW w:w="3685" w:type="dxa"/>
            <w:gridSpan w:val="2"/>
          </w:tcPr>
          <w:p w:rsidR="001D12E7" w:rsidRPr="001E3A34" w:rsidRDefault="001D12E7" w:rsidP="00DD1F80">
            <w:pPr>
              <w:spacing w:before="120" w:after="120"/>
              <w:jc w:val="center"/>
              <w:rPr>
                <w:rFonts w:ascii="Arial" w:hAnsi="Arial" w:cs="Arial"/>
                <w:sz w:val="19"/>
                <w:szCs w:val="19"/>
                <w:lang w:val="en-GB"/>
              </w:rPr>
            </w:pPr>
            <w:r w:rsidRPr="001E3A34">
              <w:rPr>
                <w:rFonts w:ascii="Arial" w:hAnsi="Arial" w:cs="Arial"/>
                <w:sz w:val="19"/>
                <w:szCs w:val="19"/>
                <w:lang w:val="en-GB"/>
              </w:rPr>
              <w:t>Buildings</w:t>
            </w:r>
          </w:p>
        </w:tc>
        <w:tc>
          <w:tcPr>
            <w:tcW w:w="1985" w:type="dxa"/>
          </w:tcPr>
          <w:p w:rsidR="001D12E7" w:rsidRPr="001E3A34" w:rsidRDefault="001D12E7" w:rsidP="00DD1F80">
            <w:pPr>
              <w:spacing w:before="120" w:after="120"/>
              <w:jc w:val="center"/>
              <w:rPr>
                <w:rFonts w:ascii="Arial" w:hAnsi="Arial" w:cs="Arial"/>
                <w:sz w:val="19"/>
                <w:szCs w:val="19"/>
                <w:lang w:val="en-GB"/>
              </w:rPr>
            </w:pPr>
            <w:r w:rsidRPr="001E3A34">
              <w:rPr>
                <w:rFonts w:ascii="Arial" w:hAnsi="Arial" w:cs="Arial"/>
                <w:sz w:val="19"/>
                <w:szCs w:val="19"/>
                <w:lang w:val="en-GB"/>
              </w:rPr>
              <w:t>Vehicles</w:t>
            </w:r>
          </w:p>
        </w:tc>
        <w:tc>
          <w:tcPr>
            <w:tcW w:w="1948" w:type="dxa"/>
          </w:tcPr>
          <w:p w:rsidR="001D12E7" w:rsidRPr="001E3A34" w:rsidRDefault="001D12E7" w:rsidP="00DD1F80">
            <w:pPr>
              <w:spacing w:before="120" w:after="120"/>
              <w:jc w:val="center"/>
              <w:rPr>
                <w:rFonts w:ascii="Arial" w:hAnsi="Arial" w:cs="Arial"/>
                <w:sz w:val="19"/>
                <w:szCs w:val="19"/>
                <w:lang w:val="en-GB"/>
              </w:rPr>
            </w:pPr>
            <w:r w:rsidRPr="001E3A34">
              <w:rPr>
                <w:rFonts w:ascii="Arial" w:hAnsi="Arial" w:cs="Arial"/>
                <w:sz w:val="19"/>
                <w:szCs w:val="19"/>
                <w:lang w:val="en-GB"/>
              </w:rPr>
              <w:t>Total</w:t>
            </w:r>
          </w:p>
        </w:tc>
      </w:tr>
      <w:tr w:rsidR="001D12E7" w:rsidRPr="001E3A34" w:rsidTr="00DD1F80">
        <w:tc>
          <w:tcPr>
            <w:tcW w:w="1134" w:type="dxa"/>
          </w:tcPr>
          <w:p w:rsidR="001D12E7" w:rsidRPr="001E3A34" w:rsidRDefault="001D12E7" w:rsidP="00DD1F80">
            <w:pPr>
              <w:spacing w:before="60" w:after="60"/>
              <w:rPr>
                <w:rFonts w:ascii="Arial" w:hAnsi="Arial" w:cs="Arial"/>
                <w:sz w:val="19"/>
                <w:szCs w:val="19"/>
                <w:lang w:val="en-GB"/>
              </w:rPr>
            </w:pPr>
          </w:p>
        </w:tc>
        <w:tc>
          <w:tcPr>
            <w:tcW w:w="1842" w:type="dxa"/>
          </w:tcPr>
          <w:p w:rsidR="001D12E7" w:rsidRPr="001E3A34" w:rsidRDefault="001D12E7" w:rsidP="00DD1F80">
            <w:pPr>
              <w:spacing w:before="60" w:after="60"/>
              <w:jc w:val="center"/>
              <w:rPr>
                <w:rFonts w:ascii="Arial" w:hAnsi="Arial" w:cs="Arial"/>
                <w:sz w:val="19"/>
                <w:szCs w:val="19"/>
                <w:lang w:val="en-GB"/>
              </w:rPr>
            </w:pPr>
            <w:r w:rsidRPr="001E3A34">
              <w:rPr>
                <w:rFonts w:ascii="Arial" w:hAnsi="Arial" w:cs="Arial"/>
                <w:sz w:val="19"/>
                <w:szCs w:val="19"/>
                <w:lang w:val="en-GB"/>
              </w:rPr>
              <w:t>Energy Consumption (Giga</w:t>
            </w:r>
            <w:r w:rsidR="00DD1F80">
              <w:rPr>
                <w:rFonts w:ascii="Arial" w:hAnsi="Arial" w:cs="Arial"/>
                <w:sz w:val="19"/>
                <w:szCs w:val="19"/>
                <w:lang w:val="en-GB"/>
              </w:rPr>
              <w:t>j</w:t>
            </w:r>
            <w:r w:rsidRPr="001E3A34">
              <w:rPr>
                <w:rFonts w:ascii="Arial" w:hAnsi="Arial" w:cs="Arial"/>
                <w:sz w:val="19"/>
                <w:szCs w:val="19"/>
                <w:lang w:val="en-GB"/>
              </w:rPr>
              <w:t>oules)</w:t>
            </w:r>
          </w:p>
        </w:tc>
        <w:tc>
          <w:tcPr>
            <w:tcW w:w="1843" w:type="dxa"/>
          </w:tcPr>
          <w:p w:rsidR="001D12E7" w:rsidRPr="001E3A34" w:rsidRDefault="001D12E7" w:rsidP="00DD1F80">
            <w:pPr>
              <w:spacing w:before="60" w:after="60"/>
              <w:jc w:val="center"/>
              <w:rPr>
                <w:rFonts w:ascii="Arial" w:hAnsi="Arial" w:cs="Arial"/>
                <w:sz w:val="19"/>
                <w:szCs w:val="19"/>
                <w:lang w:val="en-GB"/>
              </w:rPr>
            </w:pPr>
            <w:r w:rsidRPr="001E3A34">
              <w:rPr>
                <w:rFonts w:ascii="Arial" w:hAnsi="Arial" w:cs="Arial"/>
                <w:sz w:val="19"/>
                <w:szCs w:val="19"/>
                <w:lang w:val="en-GB"/>
              </w:rPr>
              <w:t>Greenhouse Gas Emissions</w:t>
            </w:r>
            <w:r w:rsidRPr="001E3A34">
              <w:rPr>
                <w:rFonts w:ascii="Arial" w:hAnsi="Arial" w:cs="Arial"/>
                <w:sz w:val="19"/>
                <w:szCs w:val="19"/>
                <w:lang w:val="en-GB"/>
              </w:rPr>
              <w:br/>
              <w:t>(Tonnes)</w:t>
            </w:r>
          </w:p>
        </w:tc>
        <w:tc>
          <w:tcPr>
            <w:tcW w:w="1985" w:type="dxa"/>
          </w:tcPr>
          <w:p w:rsidR="001D12E7" w:rsidRPr="001E3A34" w:rsidRDefault="001D12E7" w:rsidP="00DD1F80">
            <w:pPr>
              <w:spacing w:before="60" w:after="60"/>
              <w:jc w:val="center"/>
              <w:rPr>
                <w:rFonts w:ascii="Arial" w:hAnsi="Arial" w:cs="Arial"/>
                <w:sz w:val="19"/>
                <w:szCs w:val="19"/>
                <w:lang w:val="en-GB"/>
              </w:rPr>
            </w:pPr>
            <w:r w:rsidRPr="001E3A34">
              <w:rPr>
                <w:rFonts w:ascii="Arial" w:hAnsi="Arial" w:cs="Arial"/>
                <w:sz w:val="19"/>
                <w:szCs w:val="19"/>
                <w:lang w:val="en-GB"/>
              </w:rPr>
              <w:t>Greenhouse Gas Emissions</w:t>
            </w:r>
            <w:r w:rsidRPr="001E3A34">
              <w:rPr>
                <w:rFonts w:ascii="Arial" w:hAnsi="Arial" w:cs="Arial"/>
                <w:sz w:val="19"/>
                <w:szCs w:val="19"/>
                <w:lang w:val="en-GB"/>
              </w:rPr>
              <w:br/>
              <w:t>(Tonnes)</w:t>
            </w:r>
          </w:p>
        </w:tc>
        <w:tc>
          <w:tcPr>
            <w:tcW w:w="1948" w:type="dxa"/>
          </w:tcPr>
          <w:p w:rsidR="001D12E7" w:rsidRPr="001E3A34" w:rsidRDefault="001D12E7" w:rsidP="00DD1F80">
            <w:pPr>
              <w:spacing w:before="60" w:after="60"/>
              <w:jc w:val="center"/>
              <w:rPr>
                <w:rFonts w:ascii="Arial" w:hAnsi="Arial" w:cs="Arial"/>
                <w:sz w:val="19"/>
                <w:szCs w:val="19"/>
                <w:lang w:val="en-GB"/>
              </w:rPr>
            </w:pPr>
            <w:r w:rsidRPr="001E3A34">
              <w:rPr>
                <w:rFonts w:ascii="Arial" w:hAnsi="Arial" w:cs="Arial"/>
                <w:sz w:val="19"/>
                <w:szCs w:val="19"/>
                <w:lang w:val="en-GB"/>
              </w:rPr>
              <w:t>Greenhouse Gas Emissions</w:t>
            </w:r>
            <w:r w:rsidRPr="001E3A34">
              <w:rPr>
                <w:rFonts w:ascii="Arial" w:hAnsi="Arial" w:cs="Arial"/>
                <w:sz w:val="19"/>
                <w:szCs w:val="19"/>
                <w:lang w:val="en-GB"/>
              </w:rPr>
              <w:br/>
              <w:t>(Tonnes)</w:t>
            </w:r>
          </w:p>
        </w:tc>
      </w:tr>
      <w:tr w:rsidR="001D12E7" w:rsidRPr="001E3A34" w:rsidTr="00DD1F80">
        <w:tc>
          <w:tcPr>
            <w:tcW w:w="1134" w:type="dxa"/>
          </w:tcPr>
          <w:p w:rsidR="001D12E7" w:rsidRPr="001E3A34" w:rsidRDefault="001D12E7" w:rsidP="00DD1F80">
            <w:pPr>
              <w:spacing w:before="60" w:after="60"/>
              <w:rPr>
                <w:rFonts w:ascii="Arial" w:hAnsi="Arial" w:cs="Arial"/>
                <w:sz w:val="19"/>
                <w:szCs w:val="19"/>
                <w:lang w:val="en-GB"/>
              </w:rPr>
            </w:pPr>
            <w:r w:rsidRPr="001E3A34">
              <w:rPr>
                <w:rFonts w:ascii="Arial" w:hAnsi="Arial" w:cs="Arial"/>
                <w:sz w:val="19"/>
                <w:szCs w:val="19"/>
                <w:lang w:val="en-GB"/>
              </w:rPr>
              <w:t>2008-09</w:t>
            </w:r>
          </w:p>
        </w:tc>
        <w:tc>
          <w:tcPr>
            <w:tcW w:w="1842"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43 </w:t>
            </w:r>
            <w:r w:rsidR="001D12E7" w:rsidRPr="001E3A34">
              <w:rPr>
                <w:rFonts w:ascii="Arial" w:hAnsi="Arial" w:cs="Arial"/>
                <w:sz w:val="19"/>
                <w:szCs w:val="19"/>
                <w:lang w:val="en-GB"/>
              </w:rPr>
              <w:t>816</w:t>
            </w:r>
          </w:p>
        </w:tc>
        <w:tc>
          <w:tcPr>
            <w:tcW w:w="1843"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 xml:space="preserve">  9 </w:t>
            </w:r>
            <w:r w:rsidR="001D12E7" w:rsidRPr="001E3A34">
              <w:rPr>
                <w:rFonts w:ascii="Arial" w:hAnsi="Arial" w:cs="Arial"/>
                <w:sz w:val="19"/>
                <w:szCs w:val="19"/>
                <w:lang w:val="en-GB"/>
              </w:rPr>
              <w:t>552</w:t>
            </w:r>
          </w:p>
        </w:tc>
        <w:tc>
          <w:tcPr>
            <w:tcW w:w="1985" w:type="dxa"/>
          </w:tcPr>
          <w:p w:rsidR="001D12E7" w:rsidRPr="001E3A34" w:rsidRDefault="001D12E7" w:rsidP="00DD1F80">
            <w:pPr>
              <w:spacing w:before="60" w:after="60"/>
              <w:jc w:val="center"/>
              <w:rPr>
                <w:rFonts w:ascii="Arial" w:hAnsi="Arial" w:cs="Arial"/>
                <w:sz w:val="19"/>
                <w:szCs w:val="19"/>
                <w:lang w:val="en-GB"/>
              </w:rPr>
            </w:pPr>
            <w:r w:rsidRPr="001E3A34">
              <w:rPr>
                <w:rFonts w:ascii="Arial" w:hAnsi="Arial" w:cs="Arial"/>
                <w:sz w:val="19"/>
                <w:szCs w:val="19"/>
                <w:lang w:val="en-GB"/>
              </w:rPr>
              <w:t>2</w:t>
            </w:r>
            <w:r w:rsidR="00DD1F80">
              <w:rPr>
                <w:rFonts w:ascii="Arial" w:hAnsi="Arial" w:cs="Arial"/>
                <w:sz w:val="19"/>
                <w:szCs w:val="19"/>
                <w:lang w:val="en-GB"/>
              </w:rPr>
              <w:t> </w:t>
            </w:r>
            <w:r w:rsidRPr="001E3A34">
              <w:rPr>
                <w:rFonts w:ascii="Arial" w:hAnsi="Arial" w:cs="Arial"/>
                <w:sz w:val="19"/>
                <w:szCs w:val="19"/>
                <w:lang w:val="en-GB"/>
              </w:rPr>
              <w:t>922</w:t>
            </w:r>
          </w:p>
        </w:tc>
        <w:tc>
          <w:tcPr>
            <w:tcW w:w="1948"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12 </w:t>
            </w:r>
            <w:r w:rsidR="001D12E7" w:rsidRPr="001E3A34">
              <w:rPr>
                <w:rFonts w:ascii="Arial" w:hAnsi="Arial" w:cs="Arial"/>
                <w:sz w:val="19"/>
                <w:szCs w:val="19"/>
                <w:lang w:val="en-GB"/>
              </w:rPr>
              <w:t>474</w:t>
            </w:r>
          </w:p>
        </w:tc>
      </w:tr>
      <w:tr w:rsidR="001D12E7" w:rsidRPr="001E3A34" w:rsidTr="00DD1F80">
        <w:tc>
          <w:tcPr>
            <w:tcW w:w="1134" w:type="dxa"/>
          </w:tcPr>
          <w:p w:rsidR="001D12E7" w:rsidRPr="001E3A34" w:rsidRDefault="001D12E7" w:rsidP="00DD1F80">
            <w:pPr>
              <w:spacing w:before="60" w:after="60"/>
              <w:rPr>
                <w:rFonts w:ascii="Arial" w:hAnsi="Arial" w:cs="Arial"/>
                <w:sz w:val="19"/>
                <w:szCs w:val="19"/>
                <w:lang w:val="en-GB"/>
              </w:rPr>
            </w:pPr>
            <w:r w:rsidRPr="001E3A34">
              <w:rPr>
                <w:rFonts w:ascii="Arial" w:hAnsi="Arial" w:cs="Arial"/>
                <w:sz w:val="19"/>
                <w:szCs w:val="19"/>
                <w:lang w:val="en-GB"/>
              </w:rPr>
              <w:t>2009-10</w:t>
            </w:r>
          </w:p>
        </w:tc>
        <w:tc>
          <w:tcPr>
            <w:tcW w:w="1842"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45 </w:t>
            </w:r>
            <w:r w:rsidR="001D12E7" w:rsidRPr="001E3A34">
              <w:rPr>
                <w:rFonts w:ascii="Arial" w:hAnsi="Arial" w:cs="Arial"/>
                <w:sz w:val="19"/>
                <w:szCs w:val="19"/>
                <w:lang w:val="en-GB"/>
              </w:rPr>
              <w:t>509</w:t>
            </w:r>
          </w:p>
        </w:tc>
        <w:tc>
          <w:tcPr>
            <w:tcW w:w="1843"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10 </w:t>
            </w:r>
            <w:r w:rsidR="001D12E7" w:rsidRPr="001E3A34">
              <w:rPr>
                <w:rFonts w:ascii="Arial" w:hAnsi="Arial" w:cs="Arial"/>
                <w:sz w:val="19"/>
                <w:szCs w:val="19"/>
                <w:lang w:val="en-GB"/>
              </w:rPr>
              <w:t>231</w:t>
            </w:r>
          </w:p>
        </w:tc>
        <w:tc>
          <w:tcPr>
            <w:tcW w:w="1985"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2 </w:t>
            </w:r>
            <w:r w:rsidR="001D12E7" w:rsidRPr="001E3A34">
              <w:rPr>
                <w:rFonts w:ascii="Arial" w:hAnsi="Arial" w:cs="Arial"/>
                <w:sz w:val="19"/>
                <w:szCs w:val="19"/>
                <w:lang w:val="en-GB"/>
              </w:rPr>
              <w:t>773</w:t>
            </w:r>
          </w:p>
        </w:tc>
        <w:tc>
          <w:tcPr>
            <w:tcW w:w="1948"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13 </w:t>
            </w:r>
            <w:r w:rsidR="001D12E7" w:rsidRPr="001E3A34">
              <w:rPr>
                <w:rFonts w:ascii="Arial" w:hAnsi="Arial" w:cs="Arial"/>
                <w:sz w:val="19"/>
                <w:szCs w:val="19"/>
                <w:lang w:val="en-GB"/>
              </w:rPr>
              <w:t>004</w:t>
            </w:r>
          </w:p>
        </w:tc>
      </w:tr>
      <w:tr w:rsidR="001D12E7" w:rsidRPr="001E3A34" w:rsidTr="00DD1F80">
        <w:tc>
          <w:tcPr>
            <w:tcW w:w="1134" w:type="dxa"/>
          </w:tcPr>
          <w:p w:rsidR="001D12E7" w:rsidRPr="001E3A34" w:rsidRDefault="001D12E7" w:rsidP="00DD1F80">
            <w:pPr>
              <w:spacing w:before="60" w:after="60"/>
              <w:rPr>
                <w:rFonts w:ascii="Arial" w:hAnsi="Arial" w:cs="Arial"/>
                <w:sz w:val="19"/>
                <w:szCs w:val="19"/>
                <w:lang w:val="en-GB"/>
              </w:rPr>
            </w:pPr>
            <w:r w:rsidRPr="001E3A34">
              <w:rPr>
                <w:rFonts w:ascii="Arial" w:hAnsi="Arial" w:cs="Arial"/>
                <w:sz w:val="19"/>
                <w:szCs w:val="19"/>
                <w:lang w:val="en-GB"/>
              </w:rPr>
              <w:t>2010-11</w:t>
            </w:r>
          </w:p>
        </w:tc>
        <w:tc>
          <w:tcPr>
            <w:tcW w:w="1842"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47 </w:t>
            </w:r>
            <w:r w:rsidR="001D12E7" w:rsidRPr="001E3A34">
              <w:rPr>
                <w:rFonts w:ascii="Arial" w:hAnsi="Arial" w:cs="Arial"/>
                <w:sz w:val="19"/>
                <w:szCs w:val="19"/>
                <w:lang w:val="en-GB"/>
              </w:rPr>
              <w:t>625</w:t>
            </w:r>
          </w:p>
        </w:tc>
        <w:tc>
          <w:tcPr>
            <w:tcW w:w="1843"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10 </w:t>
            </w:r>
            <w:r w:rsidR="001D12E7" w:rsidRPr="001E3A34">
              <w:rPr>
                <w:rFonts w:ascii="Arial" w:hAnsi="Arial" w:cs="Arial"/>
                <w:sz w:val="19"/>
                <w:szCs w:val="19"/>
                <w:lang w:val="en-GB"/>
              </w:rPr>
              <w:t>141</w:t>
            </w:r>
          </w:p>
        </w:tc>
        <w:tc>
          <w:tcPr>
            <w:tcW w:w="1985"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2 </w:t>
            </w:r>
            <w:r w:rsidR="001D12E7" w:rsidRPr="001E3A34">
              <w:rPr>
                <w:rFonts w:ascii="Arial" w:hAnsi="Arial" w:cs="Arial"/>
                <w:sz w:val="19"/>
                <w:szCs w:val="19"/>
                <w:lang w:val="en-GB"/>
              </w:rPr>
              <w:t>661</w:t>
            </w:r>
          </w:p>
        </w:tc>
        <w:tc>
          <w:tcPr>
            <w:tcW w:w="1948" w:type="dxa"/>
          </w:tcPr>
          <w:p w:rsidR="001D12E7" w:rsidRPr="001E3A34" w:rsidRDefault="00DD1F80" w:rsidP="00DD1F80">
            <w:pPr>
              <w:spacing w:before="60" w:after="60"/>
              <w:jc w:val="center"/>
              <w:rPr>
                <w:rFonts w:ascii="Arial" w:hAnsi="Arial" w:cs="Arial"/>
                <w:sz w:val="19"/>
                <w:szCs w:val="19"/>
                <w:lang w:val="en-GB"/>
              </w:rPr>
            </w:pPr>
            <w:r>
              <w:rPr>
                <w:rFonts w:ascii="Arial" w:hAnsi="Arial" w:cs="Arial"/>
                <w:sz w:val="19"/>
                <w:szCs w:val="19"/>
                <w:lang w:val="en-GB"/>
              </w:rPr>
              <w:t>12 </w:t>
            </w:r>
            <w:r w:rsidR="001D12E7" w:rsidRPr="001E3A34">
              <w:rPr>
                <w:rFonts w:ascii="Arial" w:hAnsi="Arial" w:cs="Arial"/>
                <w:sz w:val="19"/>
                <w:szCs w:val="19"/>
                <w:lang w:val="en-GB"/>
              </w:rPr>
              <w:t>802</w:t>
            </w:r>
          </w:p>
        </w:tc>
      </w:tr>
    </w:tbl>
    <w:p w:rsidR="001D12E7" w:rsidRPr="001D12E7" w:rsidRDefault="001D12E7" w:rsidP="006B61F4">
      <w:pPr>
        <w:ind w:left="539"/>
        <w:rPr>
          <w:rFonts w:ascii="Arial" w:hAnsi="Arial" w:cs="Arial"/>
          <w:sz w:val="19"/>
          <w:szCs w:val="19"/>
          <w:lang w:val="en-GB"/>
        </w:rPr>
      </w:pPr>
    </w:p>
    <w:p w:rsidR="001D12E7" w:rsidRDefault="001D12E7" w:rsidP="00C047CE">
      <w:pPr>
        <w:tabs>
          <w:tab w:val="left" w:pos="426"/>
        </w:tabs>
        <w:ind w:left="426" w:right="-2"/>
        <w:jc w:val="both"/>
        <w:rPr>
          <w:rFonts w:ascii="Arial" w:hAnsi="Arial" w:cs="Arial"/>
          <w:sz w:val="19"/>
          <w:szCs w:val="19"/>
          <w:lang w:val="en-GB"/>
        </w:rPr>
      </w:pPr>
      <w:r w:rsidRPr="001D12E7">
        <w:rPr>
          <w:rFonts w:ascii="Arial" w:hAnsi="Arial" w:cs="Arial"/>
          <w:sz w:val="19"/>
          <w:szCs w:val="19"/>
          <w:lang w:val="en-GB"/>
        </w:rPr>
        <w:t>Some key initiatives (with additional buildings) directly increased energy usage during the year:</w:t>
      </w:r>
    </w:p>
    <w:p w:rsidR="00C047CE" w:rsidRPr="001D12E7" w:rsidRDefault="00C047CE" w:rsidP="00C047CE">
      <w:pPr>
        <w:tabs>
          <w:tab w:val="left" w:pos="426"/>
        </w:tabs>
        <w:ind w:left="426" w:right="-2"/>
        <w:jc w:val="both"/>
        <w:rPr>
          <w:rFonts w:ascii="Arial" w:hAnsi="Arial" w:cs="Arial"/>
          <w:sz w:val="19"/>
          <w:szCs w:val="19"/>
        </w:rPr>
      </w:pPr>
    </w:p>
    <w:p w:rsidR="00C047CE" w:rsidRDefault="001D12E7" w:rsidP="00C047CE">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New college training facility and drug dog kennels at Peter </w:t>
      </w:r>
      <w:proofErr w:type="spellStart"/>
      <w:r w:rsidRPr="001D12E7">
        <w:rPr>
          <w:rFonts w:ascii="Arial" w:hAnsi="Arial" w:cs="Arial"/>
          <w:sz w:val="19"/>
          <w:szCs w:val="19"/>
        </w:rPr>
        <w:t>McA</w:t>
      </w:r>
      <w:r w:rsidR="00C047CE">
        <w:rPr>
          <w:rFonts w:ascii="Arial" w:hAnsi="Arial" w:cs="Arial"/>
          <w:sz w:val="19"/>
          <w:szCs w:val="19"/>
        </w:rPr>
        <w:t>ulay</w:t>
      </w:r>
      <w:proofErr w:type="spellEnd"/>
      <w:r w:rsidR="00C047CE">
        <w:rPr>
          <w:rFonts w:ascii="Arial" w:hAnsi="Arial" w:cs="Arial"/>
          <w:sz w:val="19"/>
          <w:szCs w:val="19"/>
        </w:rPr>
        <w:t xml:space="preserve"> Centre completed late 2009</w:t>
      </w:r>
      <w:r w:rsidR="00C047CE">
        <w:rPr>
          <w:rFonts w:ascii="Arial" w:hAnsi="Arial" w:cs="Arial"/>
          <w:sz w:val="19"/>
          <w:szCs w:val="19"/>
        </w:rPr>
        <w:noBreakHyphen/>
      </w:r>
      <w:r w:rsidRPr="001D12E7">
        <w:rPr>
          <w:rFonts w:ascii="Arial" w:hAnsi="Arial" w:cs="Arial"/>
          <w:sz w:val="19"/>
          <w:szCs w:val="19"/>
        </w:rPr>
        <w:t>10;</w:t>
      </w:r>
    </w:p>
    <w:p w:rsidR="001D12E7" w:rsidRPr="001D12E7" w:rsidRDefault="001D12E7" w:rsidP="00C047CE">
      <w:pPr>
        <w:ind w:left="720" w:right="281"/>
        <w:jc w:val="both"/>
        <w:rPr>
          <w:rFonts w:ascii="Arial" w:hAnsi="Arial" w:cs="Arial"/>
          <w:sz w:val="19"/>
          <w:szCs w:val="19"/>
        </w:rPr>
      </w:pPr>
      <w:r w:rsidRPr="001D12E7">
        <w:rPr>
          <w:rFonts w:ascii="Arial" w:hAnsi="Arial" w:cs="Arial"/>
          <w:sz w:val="19"/>
          <w:szCs w:val="19"/>
        </w:rPr>
        <w:t xml:space="preserve"> </w:t>
      </w:r>
    </w:p>
    <w:p w:rsidR="001D12E7" w:rsidRDefault="001D12E7" w:rsidP="00C047CE">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New </w:t>
      </w:r>
      <w:proofErr w:type="spellStart"/>
      <w:r w:rsidRPr="001D12E7">
        <w:rPr>
          <w:rFonts w:ascii="Arial" w:hAnsi="Arial" w:cs="Arial"/>
          <w:sz w:val="19"/>
          <w:szCs w:val="19"/>
        </w:rPr>
        <w:t>Yarralin</w:t>
      </w:r>
      <w:proofErr w:type="spellEnd"/>
      <w:r w:rsidRPr="001D12E7">
        <w:rPr>
          <w:rFonts w:ascii="Arial" w:hAnsi="Arial" w:cs="Arial"/>
          <w:sz w:val="19"/>
          <w:szCs w:val="19"/>
        </w:rPr>
        <w:t xml:space="preserve"> Police Station;</w:t>
      </w:r>
    </w:p>
    <w:p w:rsidR="00C047CE" w:rsidRPr="001D12E7" w:rsidRDefault="00C047CE" w:rsidP="00C047CE">
      <w:pPr>
        <w:ind w:left="720" w:right="281"/>
        <w:jc w:val="both"/>
        <w:rPr>
          <w:rFonts w:ascii="Arial" w:hAnsi="Arial" w:cs="Arial"/>
          <w:sz w:val="19"/>
          <w:szCs w:val="19"/>
        </w:rPr>
      </w:pPr>
    </w:p>
    <w:p w:rsidR="00C047CE" w:rsidRDefault="001D12E7" w:rsidP="00C047CE">
      <w:pPr>
        <w:numPr>
          <w:ilvl w:val="0"/>
          <w:numId w:val="10"/>
        </w:numPr>
        <w:tabs>
          <w:tab w:val="clear" w:pos="720"/>
        </w:tabs>
        <w:ind w:right="281" w:hanging="294"/>
        <w:jc w:val="both"/>
        <w:rPr>
          <w:rFonts w:ascii="Arial" w:hAnsi="Arial" w:cs="Arial"/>
          <w:sz w:val="19"/>
          <w:szCs w:val="19"/>
        </w:rPr>
      </w:pPr>
      <w:r w:rsidRPr="00C047CE">
        <w:rPr>
          <w:rFonts w:ascii="Arial" w:hAnsi="Arial" w:cs="Arial"/>
          <w:sz w:val="19"/>
          <w:szCs w:val="19"/>
        </w:rPr>
        <w:t>Alice Springs Crime Scene Examination extension for additional office and laboratory accommodation;</w:t>
      </w:r>
    </w:p>
    <w:p w:rsidR="00C047CE" w:rsidRDefault="00C047CE" w:rsidP="00C047CE">
      <w:pPr>
        <w:pStyle w:val="ListParagraph"/>
        <w:rPr>
          <w:rFonts w:ascii="Arial" w:hAnsi="Arial" w:cs="Arial"/>
          <w:sz w:val="19"/>
          <w:szCs w:val="19"/>
        </w:rPr>
      </w:pPr>
    </w:p>
    <w:p w:rsidR="00C047CE" w:rsidRDefault="001D12E7" w:rsidP="00C047CE">
      <w:pPr>
        <w:numPr>
          <w:ilvl w:val="0"/>
          <w:numId w:val="10"/>
        </w:numPr>
        <w:tabs>
          <w:tab w:val="clear" w:pos="720"/>
        </w:tabs>
        <w:ind w:right="281" w:hanging="294"/>
        <w:jc w:val="both"/>
        <w:rPr>
          <w:rFonts w:ascii="Arial" w:hAnsi="Arial" w:cs="Arial"/>
          <w:sz w:val="19"/>
          <w:szCs w:val="19"/>
        </w:rPr>
      </w:pPr>
      <w:r w:rsidRPr="00C047CE">
        <w:rPr>
          <w:rFonts w:ascii="Arial" w:hAnsi="Arial" w:cs="Arial"/>
          <w:sz w:val="19"/>
          <w:szCs w:val="19"/>
        </w:rPr>
        <w:t>Alice Springs Fire Station extension for additional offices and sleeping quarters;</w:t>
      </w:r>
    </w:p>
    <w:p w:rsidR="00C047CE" w:rsidRDefault="00C047CE" w:rsidP="00C047CE">
      <w:pPr>
        <w:pStyle w:val="ListParagraph"/>
        <w:rPr>
          <w:rFonts w:ascii="Arial" w:hAnsi="Arial" w:cs="Arial"/>
          <w:sz w:val="19"/>
          <w:szCs w:val="19"/>
        </w:rPr>
      </w:pPr>
    </w:p>
    <w:p w:rsidR="00C047CE" w:rsidRDefault="001D12E7" w:rsidP="00C047CE">
      <w:pPr>
        <w:numPr>
          <w:ilvl w:val="0"/>
          <w:numId w:val="10"/>
        </w:numPr>
        <w:tabs>
          <w:tab w:val="clear" w:pos="720"/>
        </w:tabs>
        <w:ind w:right="281" w:hanging="294"/>
        <w:jc w:val="both"/>
        <w:rPr>
          <w:rFonts w:ascii="Arial" w:hAnsi="Arial" w:cs="Arial"/>
          <w:sz w:val="19"/>
          <w:szCs w:val="19"/>
        </w:rPr>
      </w:pPr>
      <w:r w:rsidRPr="00C047CE">
        <w:rPr>
          <w:rFonts w:ascii="Arial" w:hAnsi="Arial" w:cs="Arial"/>
          <w:sz w:val="19"/>
          <w:szCs w:val="19"/>
        </w:rPr>
        <w:t>Alice Springs NT Emergency Services headquarters extension for Emergency Operations Centre;</w:t>
      </w:r>
    </w:p>
    <w:p w:rsidR="00C047CE" w:rsidRDefault="00C047CE" w:rsidP="00C047CE">
      <w:pPr>
        <w:pStyle w:val="ListParagraph"/>
        <w:rPr>
          <w:rFonts w:ascii="Arial" w:hAnsi="Arial" w:cs="Arial"/>
          <w:sz w:val="19"/>
          <w:szCs w:val="19"/>
        </w:rPr>
      </w:pPr>
    </w:p>
    <w:p w:rsidR="00C047CE" w:rsidRDefault="001D12E7" w:rsidP="00C047CE">
      <w:pPr>
        <w:numPr>
          <w:ilvl w:val="0"/>
          <w:numId w:val="10"/>
        </w:numPr>
        <w:tabs>
          <w:tab w:val="clear" w:pos="720"/>
        </w:tabs>
        <w:ind w:right="281" w:hanging="294"/>
        <w:jc w:val="both"/>
        <w:rPr>
          <w:rFonts w:ascii="Arial" w:hAnsi="Arial" w:cs="Arial"/>
          <w:sz w:val="19"/>
          <w:szCs w:val="19"/>
        </w:rPr>
      </w:pPr>
      <w:r w:rsidRPr="00C047CE">
        <w:rPr>
          <w:rFonts w:ascii="Arial" w:hAnsi="Arial" w:cs="Arial"/>
          <w:sz w:val="19"/>
          <w:szCs w:val="19"/>
        </w:rPr>
        <w:t>Jabiru Fire Station extension for additional office space, visiting officers quarters and lecture/training area; and</w:t>
      </w:r>
    </w:p>
    <w:p w:rsidR="00C047CE" w:rsidRDefault="00C047CE" w:rsidP="00C047CE">
      <w:pPr>
        <w:pStyle w:val="ListParagraph"/>
        <w:rPr>
          <w:rFonts w:ascii="Arial" w:hAnsi="Arial" w:cs="Arial"/>
          <w:sz w:val="19"/>
          <w:szCs w:val="19"/>
        </w:rPr>
      </w:pPr>
    </w:p>
    <w:p w:rsidR="001D12E7" w:rsidRPr="00C047CE" w:rsidRDefault="001D12E7" w:rsidP="00C047CE">
      <w:pPr>
        <w:numPr>
          <w:ilvl w:val="0"/>
          <w:numId w:val="10"/>
        </w:numPr>
        <w:tabs>
          <w:tab w:val="clear" w:pos="720"/>
        </w:tabs>
        <w:ind w:right="281" w:hanging="294"/>
        <w:jc w:val="both"/>
        <w:rPr>
          <w:rFonts w:ascii="Arial" w:hAnsi="Arial" w:cs="Arial"/>
          <w:sz w:val="19"/>
          <w:szCs w:val="19"/>
        </w:rPr>
      </w:pPr>
      <w:r w:rsidRPr="00C047CE">
        <w:rPr>
          <w:rFonts w:ascii="Arial" w:hAnsi="Arial" w:cs="Arial"/>
          <w:sz w:val="19"/>
          <w:szCs w:val="19"/>
        </w:rPr>
        <w:t>Police Beat in Parap.</w:t>
      </w:r>
    </w:p>
    <w:p w:rsidR="001D12E7" w:rsidRDefault="001D12E7" w:rsidP="00995EBC">
      <w:pPr>
        <w:ind w:right="567"/>
        <w:jc w:val="both"/>
        <w:rPr>
          <w:rFonts w:ascii="Arial" w:hAnsi="Arial" w:cs="Arial"/>
          <w:sz w:val="19"/>
          <w:szCs w:val="19"/>
        </w:rPr>
      </w:pPr>
    </w:p>
    <w:p w:rsidR="001D12E7" w:rsidRPr="00B210B3" w:rsidRDefault="001D12E7" w:rsidP="00B210B3">
      <w:pPr>
        <w:numPr>
          <w:ilvl w:val="0"/>
          <w:numId w:val="20"/>
        </w:numPr>
        <w:tabs>
          <w:tab w:val="clear" w:pos="720"/>
          <w:tab w:val="left" w:pos="426"/>
        </w:tabs>
        <w:ind w:left="426" w:right="-2" w:hanging="426"/>
        <w:jc w:val="both"/>
        <w:rPr>
          <w:rFonts w:ascii="Arial" w:hAnsi="Arial" w:cs="Arial"/>
          <w:sz w:val="19"/>
          <w:szCs w:val="19"/>
        </w:rPr>
      </w:pPr>
      <w:r w:rsidRPr="00B210B3">
        <w:rPr>
          <w:rFonts w:ascii="Arial" w:hAnsi="Arial" w:cs="Arial"/>
          <w:sz w:val="19"/>
          <w:szCs w:val="19"/>
          <w:lang w:val="en-GB"/>
        </w:rPr>
        <w:t xml:space="preserve">Whilst NTPFES has not introduced new projects in the reporting period, the agency continues to rollout previous initiatives wherever possible.  </w:t>
      </w:r>
    </w:p>
    <w:p w:rsidR="001D12E7" w:rsidRPr="001D12E7" w:rsidRDefault="001D12E7" w:rsidP="006B61F4">
      <w:pPr>
        <w:tabs>
          <w:tab w:val="left" w:pos="1800"/>
        </w:tabs>
        <w:ind w:left="540" w:hanging="3"/>
        <w:jc w:val="both"/>
        <w:rPr>
          <w:rFonts w:ascii="Arial" w:hAnsi="Arial" w:cs="Arial"/>
          <w:sz w:val="19"/>
          <w:szCs w:val="19"/>
          <w:lang w:val="en-GB"/>
        </w:rPr>
      </w:pPr>
    </w:p>
    <w:p w:rsidR="001D12E7" w:rsidRPr="001D12E7" w:rsidRDefault="001D12E7" w:rsidP="00B210B3">
      <w:pPr>
        <w:tabs>
          <w:tab w:val="left" w:pos="426"/>
        </w:tabs>
        <w:ind w:left="426" w:right="-2"/>
        <w:jc w:val="both"/>
        <w:rPr>
          <w:rFonts w:ascii="Arial" w:hAnsi="Arial" w:cs="Arial"/>
          <w:sz w:val="19"/>
          <w:szCs w:val="19"/>
          <w:lang w:val="en-GB"/>
        </w:rPr>
      </w:pPr>
      <w:r w:rsidRPr="001D12E7">
        <w:rPr>
          <w:rFonts w:ascii="Arial" w:hAnsi="Arial" w:cs="Arial"/>
          <w:sz w:val="19"/>
          <w:szCs w:val="19"/>
          <w:lang w:val="en-GB"/>
        </w:rPr>
        <w:t>As can be seen below, NTPFES has previously undertaken a number of strategies to reduce carbon emissions:</w:t>
      </w:r>
    </w:p>
    <w:p w:rsidR="001D12E7" w:rsidRDefault="001D12E7" w:rsidP="006B61F4">
      <w:pPr>
        <w:tabs>
          <w:tab w:val="left" w:pos="1800"/>
        </w:tabs>
        <w:ind w:left="540" w:hanging="3"/>
        <w:jc w:val="both"/>
        <w:rPr>
          <w:rFonts w:ascii="Arial" w:hAnsi="Arial" w:cs="Arial"/>
          <w:sz w:val="19"/>
          <w:szCs w:val="19"/>
          <w:lang w:val="en-GB"/>
        </w:rPr>
      </w:pPr>
    </w:p>
    <w:p w:rsidR="00407FD3" w:rsidRPr="001D12E7" w:rsidRDefault="00407FD3" w:rsidP="006B61F4">
      <w:pPr>
        <w:tabs>
          <w:tab w:val="left" w:pos="1800"/>
        </w:tabs>
        <w:ind w:left="540" w:hanging="3"/>
        <w:jc w:val="both"/>
        <w:rPr>
          <w:rFonts w:ascii="Arial" w:hAnsi="Arial" w:cs="Arial"/>
          <w:sz w:val="19"/>
          <w:szCs w:val="19"/>
          <w:lang w:val="en-GB"/>
        </w:rPr>
      </w:pPr>
    </w:p>
    <w:p w:rsidR="001D12E7" w:rsidRDefault="001D12E7" w:rsidP="00407FD3">
      <w:pPr>
        <w:tabs>
          <w:tab w:val="left" w:pos="426"/>
        </w:tabs>
        <w:ind w:left="426" w:right="-2"/>
        <w:jc w:val="both"/>
        <w:rPr>
          <w:rFonts w:ascii="Arial" w:hAnsi="Arial" w:cs="Arial"/>
          <w:sz w:val="19"/>
          <w:szCs w:val="19"/>
        </w:rPr>
      </w:pPr>
      <w:r w:rsidRPr="00B210B3">
        <w:rPr>
          <w:rFonts w:ascii="Arial" w:hAnsi="Arial" w:cs="Arial"/>
          <w:sz w:val="19"/>
          <w:szCs w:val="19"/>
        </w:rPr>
        <w:lastRenderedPageBreak/>
        <w:t xml:space="preserve">Peter </w:t>
      </w:r>
      <w:proofErr w:type="spellStart"/>
      <w:r w:rsidRPr="00407FD3">
        <w:rPr>
          <w:rFonts w:ascii="Arial" w:hAnsi="Arial" w:cs="Arial"/>
          <w:sz w:val="19"/>
          <w:szCs w:val="19"/>
          <w:lang w:val="en-GB"/>
        </w:rPr>
        <w:t>McAulay</w:t>
      </w:r>
      <w:proofErr w:type="spellEnd"/>
      <w:r w:rsidRPr="00B210B3">
        <w:rPr>
          <w:rFonts w:ascii="Arial" w:hAnsi="Arial" w:cs="Arial"/>
          <w:sz w:val="19"/>
          <w:szCs w:val="19"/>
        </w:rPr>
        <w:t xml:space="preserve"> Centre, Main Building</w:t>
      </w:r>
      <w:r w:rsidR="00407FD3">
        <w:rPr>
          <w:rFonts w:ascii="Arial" w:hAnsi="Arial" w:cs="Arial"/>
          <w:sz w:val="19"/>
          <w:szCs w:val="19"/>
        </w:rPr>
        <w:t>:</w:t>
      </w:r>
    </w:p>
    <w:p w:rsidR="00407FD3" w:rsidRPr="00B210B3" w:rsidRDefault="00407FD3" w:rsidP="00407FD3">
      <w:pPr>
        <w:tabs>
          <w:tab w:val="left" w:pos="426"/>
        </w:tabs>
        <w:ind w:left="426" w:right="-2"/>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vents – ongoing installation of cushion head vents that close when desired temperature is reached.  This lowers air</w:t>
      </w:r>
      <w:r w:rsidR="00317B2C">
        <w:rPr>
          <w:rFonts w:ascii="Arial" w:hAnsi="Arial" w:cs="Arial"/>
          <w:sz w:val="19"/>
          <w:szCs w:val="19"/>
        </w:rPr>
        <w:t xml:space="preserve"> </w:t>
      </w:r>
      <w:r w:rsidRPr="001D12E7">
        <w:rPr>
          <w:rFonts w:ascii="Arial" w:hAnsi="Arial" w:cs="Arial"/>
          <w:sz w:val="19"/>
          <w:szCs w:val="19"/>
        </w:rPr>
        <w:t xml:space="preserve">flow pressure and allows </w:t>
      </w: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plant to run more efficiently;</w:t>
      </w:r>
    </w:p>
    <w:p w:rsidR="001D12E7" w:rsidRPr="001D12E7" w:rsidRDefault="001D12E7" w:rsidP="006B61F4">
      <w:pPr>
        <w:tabs>
          <w:tab w:val="num" w:pos="900"/>
          <w:tab w:val="num" w:pos="1080"/>
        </w:tabs>
        <w:ind w:left="1080" w:hanging="54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timers – each floor operates on timers and has been manually adjusted to r</w:t>
      </w:r>
      <w:r w:rsidR="00407FD3">
        <w:rPr>
          <w:rFonts w:ascii="Arial" w:hAnsi="Arial" w:cs="Arial"/>
          <w:sz w:val="19"/>
          <w:szCs w:val="19"/>
        </w:rPr>
        <w:t>eflect operational requirements;</w:t>
      </w:r>
    </w:p>
    <w:p w:rsidR="001D12E7" w:rsidRPr="001D12E7" w:rsidRDefault="001D12E7" w:rsidP="006B61F4">
      <w:pPr>
        <w:tabs>
          <w:tab w:val="num" w:pos="900"/>
          <w:tab w:val="num" w:pos="1080"/>
        </w:tabs>
        <w:ind w:left="1080" w:hanging="54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the installation of a heat reflective film for PMC, </w:t>
      </w:r>
      <w:r w:rsidR="00B210B3">
        <w:rPr>
          <w:rFonts w:ascii="Arial" w:hAnsi="Arial" w:cs="Arial"/>
          <w:sz w:val="19"/>
          <w:szCs w:val="19"/>
        </w:rPr>
        <w:t>m</w:t>
      </w:r>
      <w:r w:rsidRPr="001D12E7">
        <w:rPr>
          <w:rFonts w:ascii="Arial" w:hAnsi="Arial" w:cs="Arial"/>
          <w:sz w:val="19"/>
          <w:szCs w:val="19"/>
        </w:rPr>
        <w:t xml:space="preserve">ain </w:t>
      </w:r>
      <w:r w:rsidR="00B210B3">
        <w:rPr>
          <w:rFonts w:ascii="Arial" w:hAnsi="Arial" w:cs="Arial"/>
          <w:sz w:val="19"/>
          <w:szCs w:val="19"/>
        </w:rPr>
        <w:t>b</w:t>
      </w:r>
      <w:r w:rsidR="00407FD3">
        <w:rPr>
          <w:rFonts w:ascii="Arial" w:hAnsi="Arial" w:cs="Arial"/>
          <w:sz w:val="19"/>
          <w:szCs w:val="19"/>
        </w:rPr>
        <w:t>uilding’s windows; and</w:t>
      </w:r>
    </w:p>
    <w:p w:rsidR="001D12E7" w:rsidRPr="001D12E7" w:rsidRDefault="001D12E7" w:rsidP="006B61F4">
      <w:pPr>
        <w:tabs>
          <w:tab w:val="num" w:pos="1080"/>
        </w:tabs>
        <w:ind w:left="1080" w:hanging="54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proofErr w:type="gramStart"/>
      <w:r w:rsidRPr="001D12E7">
        <w:rPr>
          <w:rFonts w:ascii="Arial" w:hAnsi="Arial" w:cs="Arial"/>
          <w:sz w:val="19"/>
          <w:szCs w:val="19"/>
        </w:rPr>
        <w:t>progression</w:t>
      </w:r>
      <w:proofErr w:type="gramEnd"/>
      <w:r w:rsidRPr="001D12E7">
        <w:rPr>
          <w:rFonts w:ascii="Arial" w:hAnsi="Arial" w:cs="Arial"/>
          <w:sz w:val="19"/>
          <w:szCs w:val="19"/>
        </w:rPr>
        <w:t xml:space="preserve"> of an internal lighting upgrade through the </w:t>
      </w:r>
      <w:r w:rsidR="00317B2C">
        <w:rPr>
          <w:rFonts w:ascii="Arial" w:hAnsi="Arial" w:cs="Arial"/>
          <w:sz w:val="19"/>
          <w:szCs w:val="19"/>
        </w:rPr>
        <w:t>G</w:t>
      </w:r>
      <w:r w:rsidRPr="001D12E7">
        <w:rPr>
          <w:rFonts w:ascii="Arial" w:hAnsi="Arial" w:cs="Arial"/>
          <w:sz w:val="19"/>
          <w:szCs w:val="19"/>
        </w:rPr>
        <w:t>overnment Energy Efficiency Program (GEEP) which will have energy saving benefits in future reporting years.  This initiative is curr</w:t>
      </w:r>
      <w:r w:rsidR="00B210B3">
        <w:rPr>
          <w:rFonts w:ascii="Arial" w:hAnsi="Arial" w:cs="Arial"/>
          <w:sz w:val="19"/>
          <w:szCs w:val="19"/>
        </w:rPr>
        <w:t>ently at the tender advertising</w:t>
      </w:r>
      <w:r w:rsidRPr="001D12E7">
        <w:rPr>
          <w:rFonts w:ascii="Arial" w:hAnsi="Arial" w:cs="Arial"/>
          <w:sz w:val="19"/>
          <w:szCs w:val="19"/>
        </w:rPr>
        <w:t>/assessment stage.</w:t>
      </w:r>
    </w:p>
    <w:p w:rsidR="001D12E7" w:rsidRPr="001D12E7" w:rsidRDefault="001D12E7" w:rsidP="006B61F4">
      <w:pPr>
        <w:ind w:left="357"/>
        <w:jc w:val="both"/>
        <w:rPr>
          <w:rFonts w:ascii="Arial" w:hAnsi="Arial" w:cs="Arial"/>
          <w:sz w:val="19"/>
          <w:szCs w:val="19"/>
          <w:u w:val="single"/>
        </w:rPr>
      </w:pPr>
    </w:p>
    <w:p w:rsidR="001D12E7" w:rsidRPr="001D12E7" w:rsidRDefault="001D12E7" w:rsidP="00407FD3">
      <w:pPr>
        <w:tabs>
          <w:tab w:val="left" w:pos="426"/>
        </w:tabs>
        <w:ind w:left="426" w:right="-2"/>
        <w:jc w:val="both"/>
        <w:rPr>
          <w:rFonts w:ascii="Arial" w:hAnsi="Arial" w:cs="Arial"/>
          <w:sz w:val="19"/>
          <w:szCs w:val="19"/>
          <w:lang w:val="en-GB"/>
        </w:rPr>
      </w:pPr>
      <w:r w:rsidRPr="001D12E7">
        <w:rPr>
          <w:rFonts w:ascii="Arial" w:hAnsi="Arial" w:cs="Arial"/>
          <w:sz w:val="19"/>
          <w:szCs w:val="19"/>
          <w:lang w:val="en-GB"/>
        </w:rPr>
        <w:t xml:space="preserve">Previous projects at Peter </w:t>
      </w:r>
      <w:proofErr w:type="spellStart"/>
      <w:r w:rsidRPr="001D12E7">
        <w:rPr>
          <w:rFonts w:ascii="Arial" w:hAnsi="Arial" w:cs="Arial"/>
          <w:sz w:val="19"/>
          <w:szCs w:val="19"/>
          <w:lang w:val="en-GB"/>
        </w:rPr>
        <w:t>McAulay</w:t>
      </w:r>
      <w:proofErr w:type="spellEnd"/>
      <w:r w:rsidRPr="001D12E7">
        <w:rPr>
          <w:rFonts w:ascii="Arial" w:hAnsi="Arial" w:cs="Arial"/>
          <w:sz w:val="19"/>
          <w:szCs w:val="19"/>
          <w:lang w:val="en-GB"/>
        </w:rPr>
        <w:t xml:space="preserve"> Centre include:</w:t>
      </w:r>
    </w:p>
    <w:p w:rsidR="001D12E7" w:rsidRPr="001D12E7" w:rsidRDefault="001D12E7" w:rsidP="006B61F4">
      <w:pPr>
        <w:ind w:left="357"/>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Power-factor-correction – The Main, College and the Forensic buildings have installed power-factor-correction devices that even out energy spike</w:t>
      </w:r>
      <w:r w:rsidR="00407FD3">
        <w:rPr>
          <w:rFonts w:ascii="Arial" w:hAnsi="Arial" w:cs="Arial"/>
          <w:sz w:val="19"/>
          <w:szCs w:val="19"/>
        </w:rPr>
        <w:t>s and reduce energy consumption;</w:t>
      </w:r>
    </w:p>
    <w:p w:rsidR="001D12E7" w:rsidRPr="001D12E7" w:rsidRDefault="001D12E7" w:rsidP="006B61F4">
      <w:pPr>
        <w:tabs>
          <w:tab w:val="num" w:pos="1080"/>
        </w:tabs>
        <w:ind w:left="1080" w:hanging="54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NTPFES Fleet Workshop - the installation of translucent roof sheeting to utilise daylight instead of the high wattage h</w:t>
      </w:r>
      <w:r w:rsidR="00407FD3">
        <w:rPr>
          <w:rFonts w:ascii="Arial" w:hAnsi="Arial" w:cs="Arial"/>
          <w:sz w:val="19"/>
          <w:szCs w:val="19"/>
        </w:rPr>
        <w:t>igh bay mercury vapour lighting; and</w:t>
      </w:r>
    </w:p>
    <w:p w:rsidR="001D12E7" w:rsidRPr="001D12E7" w:rsidRDefault="001D12E7" w:rsidP="006B61F4">
      <w:pPr>
        <w:tabs>
          <w:tab w:val="num" w:pos="1080"/>
        </w:tabs>
        <w:ind w:left="1080" w:hanging="54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systems - considerable work has been conducted on the </w:t>
      </w: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systems to improve the operation of the main plant and energy efficiency.  This has included:</w:t>
      </w:r>
    </w:p>
    <w:p w:rsidR="001D12E7" w:rsidRPr="001D12E7" w:rsidRDefault="001D12E7" w:rsidP="006B61F4">
      <w:pPr>
        <w:jc w:val="both"/>
        <w:rPr>
          <w:rFonts w:ascii="Arial" w:hAnsi="Arial" w:cs="Arial"/>
          <w:sz w:val="19"/>
          <w:szCs w:val="19"/>
        </w:rPr>
      </w:pPr>
    </w:p>
    <w:p w:rsidR="001D12E7" w:rsidRPr="00B210B3" w:rsidRDefault="001D12E7" w:rsidP="00407FD3">
      <w:pPr>
        <w:ind w:left="709" w:right="-2"/>
        <w:jc w:val="both"/>
        <w:rPr>
          <w:rFonts w:ascii="Arial" w:hAnsi="Arial" w:cs="Arial"/>
          <w:sz w:val="19"/>
          <w:szCs w:val="19"/>
        </w:rPr>
      </w:pPr>
      <w:r w:rsidRPr="00B210B3">
        <w:rPr>
          <w:rFonts w:ascii="Arial" w:hAnsi="Arial" w:cs="Arial"/>
          <w:sz w:val="19"/>
          <w:szCs w:val="19"/>
        </w:rPr>
        <w:t>Main Building</w:t>
      </w:r>
      <w:r w:rsidR="007E087A">
        <w:rPr>
          <w:rFonts w:ascii="Arial" w:hAnsi="Arial" w:cs="Arial"/>
          <w:sz w:val="19"/>
          <w:szCs w:val="19"/>
        </w:rPr>
        <w:t>:</w:t>
      </w:r>
    </w:p>
    <w:p w:rsidR="001D12E7" w:rsidRPr="001D12E7" w:rsidRDefault="001D12E7" w:rsidP="006B61F4">
      <w:pPr>
        <w:tabs>
          <w:tab w:val="num" w:pos="1080"/>
        </w:tabs>
        <w:ind w:left="720"/>
        <w:jc w:val="both"/>
        <w:rPr>
          <w:rFonts w:ascii="Arial" w:hAnsi="Arial" w:cs="Arial"/>
          <w:sz w:val="19"/>
          <w:szCs w:val="19"/>
        </w:rPr>
      </w:pPr>
    </w:p>
    <w:p w:rsidR="001D12E7" w:rsidRDefault="001D12E7" w:rsidP="00407FD3">
      <w:pPr>
        <w:numPr>
          <w:ilvl w:val="0"/>
          <w:numId w:val="10"/>
        </w:numPr>
        <w:tabs>
          <w:tab w:val="clear" w:pos="720"/>
          <w:tab w:val="left" w:pos="993"/>
        </w:tabs>
        <w:ind w:right="281" w:hanging="11"/>
        <w:jc w:val="both"/>
        <w:rPr>
          <w:rFonts w:ascii="Arial" w:hAnsi="Arial" w:cs="Arial"/>
          <w:sz w:val="19"/>
          <w:szCs w:val="19"/>
        </w:rPr>
      </w:pPr>
      <w:r w:rsidRPr="001D12E7">
        <w:rPr>
          <w:rFonts w:ascii="Arial" w:hAnsi="Arial" w:cs="Arial"/>
          <w:sz w:val="19"/>
          <w:szCs w:val="19"/>
        </w:rPr>
        <w:t xml:space="preserve">replacement of </w:t>
      </w: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air handling units and main chillers;</w:t>
      </w:r>
    </w:p>
    <w:p w:rsidR="00B210B3" w:rsidRPr="001D12E7" w:rsidRDefault="00B210B3" w:rsidP="00407FD3">
      <w:pPr>
        <w:tabs>
          <w:tab w:val="left" w:pos="993"/>
        </w:tabs>
        <w:ind w:left="1080" w:hanging="11"/>
        <w:jc w:val="both"/>
        <w:rPr>
          <w:rFonts w:ascii="Arial" w:hAnsi="Arial" w:cs="Arial"/>
          <w:sz w:val="19"/>
          <w:szCs w:val="19"/>
        </w:rPr>
      </w:pPr>
    </w:p>
    <w:p w:rsidR="001D12E7" w:rsidRDefault="001D12E7" w:rsidP="00407FD3">
      <w:pPr>
        <w:numPr>
          <w:ilvl w:val="0"/>
          <w:numId w:val="10"/>
        </w:numPr>
        <w:tabs>
          <w:tab w:val="clear" w:pos="720"/>
          <w:tab w:val="left" w:pos="993"/>
        </w:tabs>
        <w:ind w:right="281" w:hanging="11"/>
        <w:jc w:val="both"/>
        <w:rPr>
          <w:rFonts w:ascii="Arial" w:hAnsi="Arial" w:cs="Arial"/>
          <w:sz w:val="19"/>
          <w:szCs w:val="19"/>
        </w:rPr>
      </w:pPr>
      <w:r w:rsidRPr="001D12E7">
        <w:rPr>
          <w:rFonts w:ascii="Arial" w:hAnsi="Arial" w:cs="Arial"/>
          <w:sz w:val="19"/>
          <w:szCs w:val="19"/>
        </w:rPr>
        <w:t xml:space="preserve">cleaning of several </w:t>
      </w: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coils and ducts;</w:t>
      </w:r>
    </w:p>
    <w:p w:rsidR="00B210B3" w:rsidRDefault="00B210B3" w:rsidP="00407FD3">
      <w:pPr>
        <w:pStyle w:val="ListParagraph"/>
        <w:tabs>
          <w:tab w:val="left" w:pos="993"/>
        </w:tabs>
        <w:ind w:hanging="11"/>
        <w:rPr>
          <w:rFonts w:ascii="Arial" w:hAnsi="Arial" w:cs="Arial"/>
          <w:sz w:val="19"/>
          <w:szCs w:val="19"/>
        </w:rPr>
      </w:pPr>
    </w:p>
    <w:p w:rsidR="001D12E7" w:rsidRDefault="001D12E7" w:rsidP="00407FD3">
      <w:pPr>
        <w:numPr>
          <w:ilvl w:val="0"/>
          <w:numId w:val="10"/>
        </w:numPr>
        <w:tabs>
          <w:tab w:val="clear" w:pos="720"/>
          <w:tab w:val="left" w:pos="993"/>
        </w:tabs>
        <w:ind w:right="281" w:hanging="11"/>
        <w:jc w:val="both"/>
        <w:rPr>
          <w:rFonts w:ascii="Arial" w:hAnsi="Arial" w:cs="Arial"/>
          <w:sz w:val="19"/>
          <w:szCs w:val="19"/>
        </w:rPr>
      </w:pPr>
      <w:r w:rsidRPr="001D12E7">
        <w:rPr>
          <w:rFonts w:ascii="Arial" w:hAnsi="Arial" w:cs="Arial"/>
          <w:sz w:val="19"/>
          <w:szCs w:val="19"/>
        </w:rPr>
        <w:t xml:space="preserve">adjustment of time-clocks to minimise after hours usage; and </w:t>
      </w:r>
    </w:p>
    <w:p w:rsidR="00B210B3" w:rsidRDefault="00B210B3" w:rsidP="00407FD3">
      <w:pPr>
        <w:pStyle w:val="ListParagraph"/>
        <w:tabs>
          <w:tab w:val="left" w:pos="993"/>
        </w:tabs>
        <w:ind w:hanging="11"/>
        <w:rPr>
          <w:rFonts w:ascii="Arial" w:hAnsi="Arial" w:cs="Arial"/>
          <w:sz w:val="19"/>
          <w:szCs w:val="19"/>
        </w:rPr>
      </w:pPr>
    </w:p>
    <w:p w:rsidR="001D12E7" w:rsidRPr="001D12E7" w:rsidRDefault="001D12E7" w:rsidP="00407FD3">
      <w:pPr>
        <w:numPr>
          <w:ilvl w:val="0"/>
          <w:numId w:val="10"/>
        </w:numPr>
        <w:tabs>
          <w:tab w:val="clear" w:pos="720"/>
          <w:tab w:val="left" w:pos="993"/>
        </w:tabs>
        <w:ind w:left="993" w:right="284" w:hanging="284"/>
        <w:jc w:val="both"/>
        <w:rPr>
          <w:rFonts w:ascii="Arial" w:hAnsi="Arial" w:cs="Arial"/>
          <w:sz w:val="19"/>
          <w:szCs w:val="19"/>
        </w:rPr>
      </w:pPr>
      <w:proofErr w:type="gramStart"/>
      <w:r w:rsidRPr="001D12E7">
        <w:rPr>
          <w:rFonts w:ascii="Arial" w:hAnsi="Arial" w:cs="Arial"/>
          <w:sz w:val="19"/>
          <w:szCs w:val="19"/>
        </w:rPr>
        <w:t>installation</w:t>
      </w:r>
      <w:proofErr w:type="gramEnd"/>
      <w:r w:rsidRPr="001D12E7">
        <w:rPr>
          <w:rFonts w:ascii="Arial" w:hAnsi="Arial" w:cs="Arial"/>
          <w:sz w:val="19"/>
          <w:szCs w:val="19"/>
        </w:rPr>
        <w:t xml:space="preserve"> of several split system </w:t>
      </w:r>
      <w:proofErr w:type="spellStart"/>
      <w:r w:rsidRPr="001D12E7">
        <w:rPr>
          <w:rFonts w:ascii="Arial" w:hAnsi="Arial" w:cs="Arial"/>
          <w:sz w:val="19"/>
          <w:szCs w:val="19"/>
        </w:rPr>
        <w:t>air</w:t>
      </w:r>
      <w:r w:rsidR="00B210B3">
        <w:rPr>
          <w:rFonts w:ascii="Arial" w:hAnsi="Arial" w:cs="Arial"/>
          <w:sz w:val="19"/>
          <w:szCs w:val="19"/>
        </w:rPr>
        <w:noBreakHyphen/>
      </w:r>
      <w:r w:rsidRPr="001D12E7">
        <w:rPr>
          <w:rFonts w:ascii="Arial" w:hAnsi="Arial" w:cs="Arial"/>
          <w:sz w:val="19"/>
          <w:szCs w:val="19"/>
        </w:rPr>
        <w:t>conditioning</w:t>
      </w:r>
      <w:proofErr w:type="spellEnd"/>
      <w:r w:rsidRPr="001D12E7">
        <w:rPr>
          <w:rFonts w:ascii="Arial" w:hAnsi="Arial" w:cs="Arial"/>
          <w:sz w:val="19"/>
          <w:szCs w:val="19"/>
        </w:rPr>
        <w:t xml:space="preserve"> units for small areas that are required to work after normal business hours. </w:t>
      </w:r>
    </w:p>
    <w:p w:rsidR="001D12E7" w:rsidRDefault="001D12E7" w:rsidP="00B210B3">
      <w:pPr>
        <w:ind w:left="540"/>
        <w:jc w:val="both"/>
        <w:rPr>
          <w:rFonts w:ascii="Arial" w:hAnsi="Arial" w:cs="Arial"/>
          <w:sz w:val="19"/>
          <w:szCs w:val="19"/>
        </w:rPr>
      </w:pPr>
    </w:p>
    <w:p w:rsidR="00B210B3" w:rsidRDefault="00B210B3" w:rsidP="00407FD3">
      <w:pPr>
        <w:tabs>
          <w:tab w:val="left" w:pos="426"/>
        </w:tabs>
        <w:ind w:left="426" w:right="-2"/>
        <w:jc w:val="both"/>
        <w:rPr>
          <w:rFonts w:ascii="Arial" w:hAnsi="Arial" w:cs="Arial"/>
          <w:sz w:val="19"/>
          <w:szCs w:val="19"/>
        </w:rPr>
      </w:pPr>
      <w:proofErr w:type="gramStart"/>
      <w:r w:rsidRPr="00407FD3">
        <w:rPr>
          <w:rFonts w:ascii="Arial" w:hAnsi="Arial" w:cs="Arial"/>
          <w:sz w:val="19"/>
          <w:szCs w:val="19"/>
          <w:lang w:val="en-GB"/>
        </w:rPr>
        <w:t>Energy</w:t>
      </w:r>
      <w:r>
        <w:rPr>
          <w:rFonts w:ascii="Arial" w:hAnsi="Arial" w:cs="Arial"/>
          <w:sz w:val="19"/>
          <w:szCs w:val="19"/>
        </w:rPr>
        <w:t xml:space="preserve"> Efficient Lighting</w:t>
      </w:r>
      <w:r w:rsidR="00407FD3">
        <w:rPr>
          <w:rFonts w:ascii="Arial" w:hAnsi="Arial" w:cs="Arial"/>
          <w:sz w:val="19"/>
          <w:szCs w:val="19"/>
        </w:rPr>
        <w:t>.</w:t>
      </w:r>
      <w:proofErr w:type="gramEnd"/>
      <w:r w:rsidR="00407FD3">
        <w:rPr>
          <w:rFonts w:ascii="Arial" w:hAnsi="Arial" w:cs="Arial"/>
          <w:sz w:val="19"/>
          <w:szCs w:val="19"/>
        </w:rPr>
        <w:t xml:space="preserve">  </w:t>
      </w:r>
      <w:r w:rsidRPr="001D12E7">
        <w:rPr>
          <w:rFonts w:ascii="Arial" w:hAnsi="Arial" w:cs="Arial"/>
          <w:sz w:val="19"/>
          <w:szCs w:val="19"/>
        </w:rPr>
        <w:t>Considerable work has been conducted including:</w:t>
      </w:r>
    </w:p>
    <w:p w:rsidR="00B210B3" w:rsidRDefault="00B210B3" w:rsidP="00407FD3">
      <w:pPr>
        <w:ind w:left="720" w:right="281"/>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the sphere light fittings for PMC car parks and roadways have been upgraded;</w:t>
      </w:r>
    </w:p>
    <w:p w:rsidR="00B210B3" w:rsidRDefault="00B210B3" w:rsidP="00B210B3">
      <w:pPr>
        <w:ind w:left="540"/>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proofErr w:type="gramStart"/>
      <w:r w:rsidRPr="001D12E7">
        <w:rPr>
          <w:rFonts w:ascii="Arial" w:hAnsi="Arial" w:cs="Arial"/>
          <w:sz w:val="19"/>
          <w:szCs w:val="19"/>
        </w:rPr>
        <w:t>street</w:t>
      </w:r>
      <w:proofErr w:type="gramEnd"/>
      <w:r w:rsidRPr="001D12E7">
        <w:rPr>
          <w:rFonts w:ascii="Arial" w:hAnsi="Arial" w:cs="Arial"/>
          <w:sz w:val="19"/>
          <w:szCs w:val="19"/>
        </w:rPr>
        <w:t xml:space="preserve"> lights to the visiting/single officer’s quarters are all timer driven.  The pool/tennis courts lights are also on timers;</w:t>
      </w:r>
    </w:p>
    <w:p w:rsidR="00B210B3" w:rsidRDefault="00B210B3" w:rsidP="00B210B3">
      <w:pPr>
        <w:ind w:left="540"/>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proofErr w:type="gramStart"/>
      <w:r w:rsidRPr="001D12E7">
        <w:rPr>
          <w:rFonts w:ascii="Arial" w:hAnsi="Arial" w:cs="Arial"/>
          <w:sz w:val="19"/>
          <w:szCs w:val="19"/>
        </w:rPr>
        <w:t>the</w:t>
      </w:r>
      <w:proofErr w:type="gramEnd"/>
      <w:r w:rsidRPr="001D12E7">
        <w:rPr>
          <w:rFonts w:ascii="Arial" w:hAnsi="Arial" w:cs="Arial"/>
          <w:sz w:val="19"/>
          <w:szCs w:val="19"/>
        </w:rPr>
        <w:t xml:space="preserve"> agency changes to energy efficient light bulbs wherever it can.  NTPFES use low energy tri-phosphorous tubes;</w:t>
      </w:r>
    </w:p>
    <w:p w:rsidR="00B210B3" w:rsidRDefault="00B210B3" w:rsidP="00B210B3">
      <w:pPr>
        <w:ind w:left="540"/>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PMC Main Building lighting – reduction of </w:t>
      </w:r>
      <w:r w:rsidR="00317B2C">
        <w:rPr>
          <w:rFonts w:ascii="Arial" w:hAnsi="Arial" w:cs="Arial"/>
          <w:sz w:val="19"/>
          <w:szCs w:val="19"/>
        </w:rPr>
        <w:t>four</w:t>
      </w:r>
      <w:r w:rsidRPr="001D12E7">
        <w:rPr>
          <w:rFonts w:ascii="Arial" w:hAnsi="Arial" w:cs="Arial"/>
          <w:sz w:val="19"/>
          <w:szCs w:val="19"/>
        </w:rPr>
        <w:t xml:space="preserve"> fluorescent lights in each ceiling cavity to </w:t>
      </w:r>
      <w:r w:rsidR="00317B2C">
        <w:rPr>
          <w:rFonts w:ascii="Arial" w:hAnsi="Arial" w:cs="Arial"/>
          <w:sz w:val="19"/>
          <w:szCs w:val="19"/>
        </w:rPr>
        <w:t>three</w:t>
      </w:r>
      <w:r w:rsidRPr="001D12E7">
        <w:rPr>
          <w:rFonts w:ascii="Arial" w:hAnsi="Arial" w:cs="Arial"/>
          <w:sz w:val="19"/>
          <w:szCs w:val="19"/>
        </w:rPr>
        <w:t xml:space="preserve"> on fluoro replacement; and</w:t>
      </w:r>
    </w:p>
    <w:p w:rsidR="00B210B3" w:rsidRDefault="00B210B3" w:rsidP="00B210B3">
      <w:pPr>
        <w:ind w:left="540"/>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proofErr w:type="gramStart"/>
      <w:r w:rsidRPr="001D12E7">
        <w:rPr>
          <w:rFonts w:ascii="Arial" w:hAnsi="Arial" w:cs="Arial"/>
          <w:sz w:val="19"/>
          <w:szCs w:val="19"/>
        </w:rPr>
        <w:t>motion</w:t>
      </w:r>
      <w:proofErr w:type="gramEnd"/>
      <w:r w:rsidRPr="001D12E7">
        <w:rPr>
          <w:rFonts w:ascii="Arial" w:hAnsi="Arial" w:cs="Arial"/>
          <w:sz w:val="19"/>
          <w:szCs w:val="19"/>
        </w:rPr>
        <w:t xml:space="preserve"> activated light sensors have been installed in some areas.  JESCC has a computer managed lighting system to modify lighting based on shifts and Tri-Service sections within.</w:t>
      </w:r>
    </w:p>
    <w:p w:rsidR="00B210B3" w:rsidRDefault="00B210B3" w:rsidP="00B210B3">
      <w:pPr>
        <w:ind w:left="540"/>
        <w:jc w:val="both"/>
        <w:rPr>
          <w:rFonts w:ascii="Arial" w:hAnsi="Arial" w:cs="Arial"/>
          <w:sz w:val="19"/>
          <w:szCs w:val="19"/>
        </w:rPr>
      </w:pPr>
    </w:p>
    <w:p w:rsidR="00B210B3" w:rsidRDefault="00B210B3" w:rsidP="00407FD3">
      <w:pPr>
        <w:tabs>
          <w:tab w:val="left" w:pos="426"/>
        </w:tabs>
        <w:ind w:left="426" w:right="-2"/>
        <w:jc w:val="both"/>
        <w:rPr>
          <w:rFonts w:ascii="Arial" w:hAnsi="Arial" w:cs="Arial"/>
          <w:sz w:val="19"/>
          <w:szCs w:val="19"/>
        </w:rPr>
      </w:pPr>
      <w:r w:rsidRPr="00407FD3">
        <w:rPr>
          <w:rFonts w:ascii="Arial" w:hAnsi="Arial" w:cs="Arial"/>
          <w:sz w:val="19"/>
          <w:szCs w:val="19"/>
          <w:lang w:val="en-GB"/>
        </w:rPr>
        <w:t>Police</w:t>
      </w:r>
      <w:r>
        <w:rPr>
          <w:rFonts w:ascii="Arial" w:hAnsi="Arial" w:cs="Arial"/>
          <w:sz w:val="19"/>
          <w:szCs w:val="19"/>
        </w:rPr>
        <w:t xml:space="preserve"> College:</w:t>
      </w:r>
    </w:p>
    <w:p w:rsidR="00B210B3" w:rsidRDefault="00B210B3" w:rsidP="00B210B3">
      <w:pPr>
        <w:ind w:left="540"/>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proofErr w:type="gramStart"/>
      <w:r w:rsidRPr="001D12E7">
        <w:rPr>
          <w:rFonts w:ascii="Arial" w:hAnsi="Arial" w:cs="Arial"/>
          <w:sz w:val="19"/>
          <w:szCs w:val="19"/>
        </w:rPr>
        <w:t>replacement</w:t>
      </w:r>
      <w:proofErr w:type="gramEnd"/>
      <w:r w:rsidRPr="001D12E7">
        <w:rPr>
          <w:rFonts w:ascii="Arial" w:hAnsi="Arial" w:cs="Arial"/>
          <w:sz w:val="19"/>
          <w:szCs w:val="19"/>
        </w:rPr>
        <w:t xml:space="preserve"> of </w:t>
      </w:r>
      <w:proofErr w:type="spellStart"/>
      <w:r w:rsidRPr="001D12E7">
        <w:rPr>
          <w:rFonts w:ascii="Arial" w:hAnsi="Arial" w:cs="Arial"/>
          <w:sz w:val="19"/>
          <w:szCs w:val="19"/>
        </w:rPr>
        <w:t>air</w:t>
      </w:r>
      <w:r w:rsidRPr="001D12E7">
        <w:rPr>
          <w:rFonts w:ascii="Arial" w:hAnsi="Arial" w:cs="Arial"/>
          <w:sz w:val="19"/>
          <w:szCs w:val="19"/>
        </w:rPr>
        <w:noBreakHyphen/>
        <w:t>conditioning</w:t>
      </w:r>
      <w:proofErr w:type="spellEnd"/>
      <w:r w:rsidRPr="001D12E7">
        <w:rPr>
          <w:rFonts w:ascii="Arial" w:hAnsi="Arial" w:cs="Arial"/>
          <w:sz w:val="19"/>
          <w:szCs w:val="19"/>
        </w:rPr>
        <w:t xml:space="preserve"> controls and linked into the current Building Management System.  This allows efficient zoning and management of the College’s </w:t>
      </w:r>
      <w:proofErr w:type="spellStart"/>
      <w:r w:rsidRPr="001D12E7">
        <w:rPr>
          <w:rFonts w:ascii="Arial" w:hAnsi="Arial" w:cs="Arial"/>
          <w:sz w:val="19"/>
          <w:szCs w:val="19"/>
        </w:rPr>
        <w:t>air</w:t>
      </w:r>
      <w:r w:rsidRPr="001D12E7">
        <w:rPr>
          <w:rFonts w:ascii="Arial" w:hAnsi="Arial" w:cs="Arial"/>
          <w:sz w:val="19"/>
          <w:szCs w:val="19"/>
        </w:rPr>
        <w:noBreakHyphen/>
        <w:t>conditioning</w:t>
      </w:r>
      <w:proofErr w:type="spellEnd"/>
      <w:r w:rsidRPr="001D12E7">
        <w:rPr>
          <w:rFonts w:ascii="Arial" w:hAnsi="Arial" w:cs="Arial"/>
          <w:sz w:val="19"/>
          <w:szCs w:val="19"/>
        </w:rPr>
        <w:t xml:space="preserve"> plant.</w:t>
      </w:r>
    </w:p>
    <w:p w:rsidR="00B210B3" w:rsidRDefault="00B210B3" w:rsidP="00B210B3">
      <w:pPr>
        <w:ind w:left="540"/>
        <w:jc w:val="both"/>
        <w:rPr>
          <w:rFonts w:ascii="Arial" w:hAnsi="Arial" w:cs="Arial"/>
          <w:sz w:val="19"/>
          <w:szCs w:val="19"/>
        </w:rPr>
      </w:pPr>
    </w:p>
    <w:p w:rsidR="001D12E7" w:rsidRPr="00B210B3" w:rsidRDefault="00B210B3" w:rsidP="00407FD3">
      <w:pPr>
        <w:tabs>
          <w:tab w:val="left" w:pos="426"/>
        </w:tabs>
        <w:ind w:left="426" w:right="-2"/>
        <w:jc w:val="both"/>
        <w:rPr>
          <w:rFonts w:ascii="Arial" w:hAnsi="Arial" w:cs="Arial"/>
          <w:sz w:val="19"/>
          <w:szCs w:val="19"/>
        </w:rPr>
      </w:pPr>
      <w:r>
        <w:rPr>
          <w:rFonts w:ascii="Arial" w:hAnsi="Arial" w:cs="Arial"/>
          <w:sz w:val="19"/>
          <w:szCs w:val="19"/>
        </w:rPr>
        <w:t xml:space="preserve">Other </w:t>
      </w:r>
      <w:r w:rsidR="001D12E7" w:rsidRPr="00B210B3">
        <w:rPr>
          <w:rFonts w:ascii="Arial" w:hAnsi="Arial" w:cs="Arial"/>
          <w:sz w:val="19"/>
          <w:szCs w:val="19"/>
        </w:rPr>
        <w:t>NTPFES Buildings</w:t>
      </w:r>
      <w:r w:rsidR="007E087A">
        <w:rPr>
          <w:rFonts w:ascii="Arial" w:hAnsi="Arial" w:cs="Arial"/>
          <w:sz w:val="19"/>
          <w:szCs w:val="19"/>
        </w:rPr>
        <w:t>:</w:t>
      </w:r>
    </w:p>
    <w:p w:rsidR="00B210B3" w:rsidRPr="001D12E7" w:rsidRDefault="00B210B3" w:rsidP="006B61F4">
      <w:pPr>
        <w:ind w:left="36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The </w:t>
      </w:r>
      <w:r w:rsidR="00B210B3">
        <w:rPr>
          <w:rFonts w:ascii="Arial" w:hAnsi="Arial" w:cs="Arial"/>
          <w:sz w:val="19"/>
          <w:szCs w:val="19"/>
        </w:rPr>
        <w:t>five</w:t>
      </w:r>
      <w:r w:rsidRPr="001D12E7">
        <w:rPr>
          <w:rFonts w:ascii="Arial" w:hAnsi="Arial" w:cs="Arial"/>
          <w:sz w:val="19"/>
          <w:szCs w:val="19"/>
        </w:rPr>
        <w:t xml:space="preserve"> new remote multipurpose police stations (</w:t>
      </w:r>
      <w:proofErr w:type="spellStart"/>
      <w:r w:rsidRPr="001D12E7">
        <w:rPr>
          <w:rFonts w:ascii="Arial" w:hAnsi="Arial" w:cs="Arial"/>
          <w:sz w:val="19"/>
          <w:szCs w:val="19"/>
        </w:rPr>
        <w:t>Yarralin</w:t>
      </w:r>
      <w:proofErr w:type="spellEnd"/>
      <w:r w:rsidRPr="001D12E7">
        <w:rPr>
          <w:rFonts w:ascii="Arial" w:hAnsi="Arial" w:cs="Arial"/>
          <w:sz w:val="19"/>
          <w:szCs w:val="19"/>
        </w:rPr>
        <w:t xml:space="preserve"> complete, Ramingining and Gapuwiyak</w:t>
      </w:r>
      <w:r w:rsidR="00B210B3">
        <w:rPr>
          <w:rFonts w:ascii="Arial" w:hAnsi="Arial" w:cs="Arial"/>
          <w:sz w:val="19"/>
          <w:szCs w:val="19"/>
        </w:rPr>
        <w:t xml:space="preserve"> under construction and Alparra/</w:t>
      </w:r>
      <w:r w:rsidRPr="001D12E7">
        <w:rPr>
          <w:rFonts w:ascii="Arial" w:hAnsi="Arial" w:cs="Arial"/>
          <w:sz w:val="19"/>
          <w:szCs w:val="19"/>
        </w:rPr>
        <w:t xml:space="preserve">Imanpa in future), each with </w:t>
      </w:r>
      <w:r w:rsidR="00B210B3">
        <w:rPr>
          <w:rFonts w:ascii="Arial" w:hAnsi="Arial" w:cs="Arial"/>
          <w:sz w:val="19"/>
          <w:szCs w:val="19"/>
        </w:rPr>
        <w:t>four</w:t>
      </w:r>
      <w:r w:rsidRPr="001D12E7">
        <w:rPr>
          <w:rFonts w:ascii="Arial" w:hAnsi="Arial" w:cs="Arial"/>
          <w:sz w:val="19"/>
          <w:szCs w:val="19"/>
        </w:rPr>
        <w:t xml:space="preserve"> houses, will have solar hot water systems installed to the station and houses.</w:t>
      </w: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lastRenderedPageBreak/>
        <w:t>NAB House runs energy efficient lighting and air-conditioning systems.</w:t>
      </w:r>
    </w:p>
    <w:p w:rsidR="001D12E7" w:rsidRPr="001D12E7" w:rsidRDefault="001D12E7" w:rsidP="006B61F4">
      <w:pPr>
        <w:tabs>
          <w:tab w:val="num" w:pos="1080"/>
        </w:tabs>
        <w:ind w:left="1080" w:hanging="54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New Casuarina Police Station - the previous station was the highest energy intensity building in NTPFES’ portfolio.  The new Casuarina Police Station has significantly lower </w:t>
      </w:r>
      <w:r w:rsidR="00317B2C">
        <w:rPr>
          <w:rFonts w:ascii="Arial" w:hAnsi="Arial" w:cs="Arial"/>
          <w:sz w:val="19"/>
          <w:szCs w:val="19"/>
        </w:rPr>
        <w:t>energy intensity per square met</w:t>
      </w:r>
      <w:r w:rsidRPr="001D12E7">
        <w:rPr>
          <w:rFonts w:ascii="Arial" w:hAnsi="Arial" w:cs="Arial"/>
          <w:sz w:val="19"/>
          <w:szCs w:val="19"/>
        </w:rPr>
        <w:t>r</w:t>
      </w:r>
      <w:r w:rsidR="00317B2C">
        <w:rPr>
          <w:rFonts w:ascii="Arial" w:hAnsi="Arial" w:cs="Arial"/>
          <w:sz w:val="19"/>
          <w:szCs w:val="19"/>
        </w:rPr>
        <w:t>e</w:t>
      </w:r>
      <w:r w:rsidRPr="001D12E7">
        <w:rPr>
          <w:rFonts w:ascii="Arial" w:hAnsi="Arial" w:cs="Arial"/>
          <w:sz w:val="19"/>
          <w:szCs w:val="19"/>
        </w:rPr>
        <w:t>.</w:t>
      </w:r>
    </w:p>
    <w:p w:rsidR="001D12E7" w:rsidRPr="001D12E7" w:rsidRDefault="001D12E7" w:rsidP="006B61F4">
      <w:pPr>
        <w:jc w:val="both"/>
        <w:rPr>
          <w:rFonts w:ascii="Arial" w:hAnsi="Arial" w:cs="Arial"/>
          <w:sz w:val="19"/>
          <w:szCs w:val="19"/>
          <w:u w:val="single"/>
        </w:rPr>
      </w:pPr>
    </w:p>
    <w:p w:rsidR="001D12E7" w:rsidRPr="00B210B3" w:rsidRDefault="001D12E7" w:rsidP="00407FD3">
      <w:pPr>
        <w:tabs>
          <w:tab w:val="left" w:pos="426"/>
        </w:tabs>
        <w:ind w:left="426" w:right="-2"/>
        <w:jc w:val="both"/>
        <w:rPr>
          <w:rFonts w:ascii="Arial" w:hAnsi="Arial" w:cs="Arial"/>
          <w:sz w:val="19"/>
          <w:szCs w:val="19"/>
        </w:rPr>
      </w:pPr>
      <w:r w:rsidRPr="00407FD3">
        <w:rPr>
          <w:rFonts w:ascii="Arial" w:hAnsi="Arial" w:cs="Arial"/>
          <w:sz w:val="19"/>
          <w:szCs w:val="19"/>
          <w:lang w:val="en-GB"/>
        </w:rPr>
        <w:t>Vehicles</w:t>
      </w:r>
      <w:r w:rsidR="007E087A">
        <w:rPr>
          <w:rFonts w:ascii="Arial" w:hAnsi="Arial" w:cs="Arial"/>
          <w:sz w:val="19"/>
          <w:szCs w:val="19"/>
          <w:lang w:val="en-GB"/>
        </w:rPr>
        <w:t>:</w:t>
      </w:r>
    </w:p>
    <w:p w:rsidR="001D12E7" w:rsidRPr="001D12E7" w:rsidRDefault="001D12E7" w:rsidP="006B61F4">
      <w:pPr>
        <w:ind w:left="357"/>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NTPFES now purchases the turbo-diesel </w:t>
      </w:r>
      <w:proofErr w:type="spellStart"/>
      <w:r w:rsidRPr="001D12E7">
        <w:rPr>
          <w:rFonts w:ascii="Arial" w:hAnsi="Arial" w:cs="Arial"/>
          <w:sz w:val="19"/>
          <w:szCs w:val="19"/>
        </w:rPr>
        <w:t>Hilux</w:t>
      </w:r>
      <w:proofErr w:type="spellEnd"/>
      <w:r w:rsidRPr="001D12E7">
        <w:rPr>
          <w:rFonts w:ascii="Arial" w:hAnsi="Arial" w:cs="Arial"/>
          <w:sz w:val="19"/>
          <w:szCs w:val="19"/>
        </w:rPr>
        <w:t xml:space="preserve"> vehicle in lieu of the previously purchased un-leaded petrol base model Workmate </w:t>
      </w:r>
      <w:proofErr w:type="spellStart"/>
      <w:r w:rsidRPr="001D12E7">
        <w:rPr>
          <w:rFonts w:ascii="Arial" w:hAnsi="Arial" w:cs="Arial"/>
          <w:sz w:val="19"/>
          <w:szCs w:val="19"/>
        </w:rPr>
        <w:t>Hilux</w:t>
      </w:r>
      <w:proofErr w:type="spellEnd"/>
      <w:r w:rsidRPr="001D12E7">
        <w:rPr>
          <w:rFonts w:ascii="Arial" w:hAnsi="Arial" w:cs="Arial"/>
          <w:sz w:val="19"/>
          <w:szCs w:val="19"/>
        </w:rPr>
        <w:t>.  This has resulted in a 28% reduction in carbon emissions (grams per kilo</w:t>
      </w:r>
      <w:r w:rsidR="00317B2C">
        <w:rPr>
          <w:rFonts w:ascii="Arial" w:hAnsi="Arial" w:cs="Arial"/>
          <w:sz w:val="19"/>
          <w:szCs w:val="19"/>
        </w:rPr>
        <w:t xml:space="preserve">metre) for each vehicle.  </w:t>
      </w:r>
      <w:proofErr w:type="spellStart"/>
      <w:r w:rsidR="00317B2C">
        <w:rPr>
          <w:rFonts w:ascii="Arial" w:hAnsi="Arial" w:cs="Arial"/>
          <w:sz w:val="19"/>
          <w:szCs w:val="19"/>
        </w:rPr>
        <w:t>Hiluxe</w:t>
      </w:r>
      <w:r w:rsidRPr="001D12E7">
        <w:rPr>
          <w:rFonts w:ascii="Arial" w:hAnsi="Arial" w:cs="Arial"/>
          <w:sz w:val="19"/>
          <w:szCs w:val="19"/>
        </w:rPr>
        <w:t>s</w:t>
      </w:r>
      <w:proofErr w:type="spellEnd"/>
      <w:r w:rsidRPr="001D12E7">
        <w:rPr>
          <w:rFonts w:ascii="Arial" w:hAnsi="Arial" w:cs="Arial"/>
          <w:sz w:val="19"/>
          <w:szCs w:val="19"/>
        </w:rPr>
        <w:t xml:space="preserve"> make up 30% of the vehicle fleet and therefore a considerable reduction is being achieved.</w:t>
      </w:r>
    </w:p>
    <w:p w:rsidR="001D12E7" w:rsidRPr="001D12E7" w:rsidRDefault="001D12E7" w:rsidP="006B61F4">
      <w:pPr>
        <w:tabs>
          <w:tab w:val="num" w:pos="1080"/>
          <w:tab w:val="num" w:pos="1260"/>
        </w:tabs>
        <w:ind w:left="1080" w:hanging="540"/>
        <w:jc w:val="both"/>
        <w:rPr>
          <w:rFonts w:ascii="Arial" w:hAnsi="Arial" w:cs="Arial"/>
          <w:sz w:val="19"/>
          <w:szCs w:val="19"/>
        </w:rPr>
      </w:pPr>
    </w:p>
    <w:p w:rsidR="001D12E7" w:rsidRPr="001D12E7" w:rsidRDefault="001D12E7"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 xml:space="preserve">The agency has three hybrid vehicles for the NTPFES vehicle fleet.  Also the prisoner transport cages utilise natural ventilation (no </w:t>
      </w:r>
      <w:proofErr w:type="spellStart"/>
      <w:r w:rsidRPr="001D12E7">
        <w:rPr>
          <w:rFonts w:ascii="Arial" w:hAnsi="Arial" w:cs="Arial"/>
          <w:sz w:val="19"/>
          <w:szCs w:val="19"/>
        </w:rPr>
        <w:t>air</w:t>
      </w:r>
      <w:r w:rsidRPr="001D12E7">
        <w:rPr>
          <w:rFonts w:ascii="Arial" w:hAnsi="Arial" w:cs="Arial"/>
          <w:sz w:val="19"/>
          <w:szCs w:val="19"/>
        </w:rPr>
        <w:noBreakHyphen/>
        <w:t>conditioning</w:t>
      </w:r>
      <w:proofErr w:type="spellEnd"/>
      <w:r w:rsidRPr="001D12E7">
        <w:rPr>
          <w:rFonts w:ascii="Arial" w:hAnsi="Arial" w:cs="Arial"/>
          <w:sz w:val="19"/>
          <w:szCs w:val="19"/>
        </w:rPr>
        <w:t xml:space="preserve"> required) unlike many other jurisdictions.</w:t>
      </w:r>
    </w:p>
    <w:p w:rsidR="001D12E7" w:rsidRDefault="001D12E7" w:rsidP="006B61F4">
      <w:pPr>
        <w:jc w:val="both"/>
        <w:rPr>
          <w:rFonts w:ascii="Arial" w:hAnsi="Arial" w:cs="Arial"/>
          <w:sz w:val="19"/>
          <w:szCs w:val="19"/>
        </w:rPr>
      </w:pPr>
    </w:p>
    <w:p w:rsidR="00B210B3" w:rsidRDefault="00B210B3" w:rsidP="00407FD3">
      <w:pPr>
        <w:tabs>
          <w:tab w:val="left" w:pos="426"/>
        </w:tabs>
        <w:ind w:left="426" w:right="-2"/>
        <w:jc w:val="both"/>
        <w:rPr>
          <w:rFonts w:ascii="Arial" w:hAnsi="Arial" w:cs="Arial"/>
          <w:sz w:val="19"/>
          <w:szCs w:val="19"/>
        </w:rPr>
      </w:pPr>
      <w:r w:rsidRPr="00407FD3">
        <w:rPr>
          <w:rFonts w:ascii="Arial" w:hAnsi="Arial" w:cs="Arial"/>
          <w:sz w:val="19"/>
          <w:szCs w:val="19"/>
          <w:lang w:val="en-GB"/>
        </w:rPr>
        <w:t>Other</w:t>
      </w:r>
      <w:r>
        <w:rPr>
          <w:rFonts w:ascii="Arial" w:hAnsi="Arial" w:cs="Arial"/>
          <w:sz w:val="19"/>
          <w:szCs w:val="19"/>
        </w:rPr>
        <w:t>:</w:t>
      </w:r>
    </w:p>
    <w:p w:rsidR="00B210B3" w:rsidRDefault="00B210B3" w:rsidP="006B61F4">
      <w:pPr>
        <w:jc w:val="both"/>
        <w:rPr>
          <w:rFonts w:ascii="Arial" w:hAnsi="Arial" w:cs="Arial"/>
          <w:sz w:val="19"/>
          <w:szCs w:val="19"/>
        </w:rPr>
      </w:pPr>
    </w:p>
    <w:p w:rsidR="00B210B3" w:rsidRDefault="00B210B3" w:rsidP="00407FD3">
      <w:pPr>
        <w:tabs>
          <w:tab w:val="left" w:pos="426"/>
        </w:tabs>
        <w:ind w:left="426" w:right="-2"/>
        <w:jc w:val="both"/>
        <w:rPr>
          <w:rFonts w:ascii="Arial" w:hAnsi="Arial" w:cs="Arial"/>
          <w:sz w:val="19"/>
          <w:szCs w:val="19"/>
        </w:rPr>
      </w:pPr>
      <w:r w:rsidRPr="001D12E7">
        <w:rPr>
          <w:rFonts w:ascii="Arial" w:hAnsi="Arial" w:cs="Arial"/>
          <w:sz w:val="19"/>
          <w:szCs w:val="19"/>
        </w:rPr>
        <w:t>The agency promotes good energy efficient behaviour and work place practices amongst staff, including:</w:t>
      </w:r>
    </w:p>
    <w:p w:rsidR="00B210B3" w:rsidRDefault="00B210B3" w:rsidP="006B61F4">
      <w:pPr>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Computers and other applicable appliances are turned off on leaving the workplace where 24/7 operations are not required;</w:t>
      </w:r>
    </w:p>
    <w:p w:rsidR="00B210B3" w:rsidRDefault="00B210B3" w:rsidP="006B61F4">
      <w:pPr>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Shared drives have been established so that documents can be accessed by several users, thus minimising printing of documents; and</w:t>
      </w:r>
    </w:p>
    <w:p w:rsidR="00B210B3" w:rsidRDefault="00B210B3" w:rsidP="006B61F4">
      <w:pPr>
        <w:jc w:val="both"/>
        <w:rPr>
          <w:rFonts w:ascii="Arial" w:hAnsi="Arial" w:cs="Arial"/>
          <w:sz w:val="19"/>
          <w:szCs w:val="19"/>
        </w:rPr>
      </w:pPr>
    </w:p>
    <w:p w:rsidR="00B210B3" w:rsidRDefault="00B210B3" w:rsidP="00407FD3">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Single printer, scanner and fax machines are being installed to service a large number of users, which replaces multiple devices, thus saving energy usage.</w:t>
      </w:r>
    </w:p>
    <w:p w:rsidR="00B210B3" w:rsidRDefault="00B210B3" w:rsidP="00B210B3">
      <w:pPr>
        <w:ind w:right="567"/>
        <w:jc w:val="both"/>
        <w:rPr>
          <w:rFonts w:ascii="Arial" w:hAnsi="Arial" w:cs="Arial"/>
          <w:sz w:val="19"/>
          <w:szCs w:val="19"/>
        </w:rPr>
      </w:pPr>
    </w:p>
    <w:p w:rsidR="00B210B3" w:rsidRDefault="005A10D7" w:rsidP="00B210B3">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(a) and (b)</w:t>
      </w:r>
    </w:p>
    <w:p w:rsidR="00B210B3" w:rsidRDefault="00B210B3" w:rsidP="00B210B3">
      <w:pPr>
        <w:tabs>
          <w:tab w:val="left" w:pos="426"/>
        </w:tabs>
        <w:ind w:right="-2"/>
        <w:jc w:val="both"/>
        <w:rPr>
          <w:rFonts w:ascii="Arial" w:hAnsi="Arial" w:cs="Arial"/>
          <w:sz w:val="19"/>
          <w:szCs w:val="19"/>
        </w:rPr>
      </w:pPr>
    </w:p>
    <w:p w:rsidR="00B210B3" w:rsidRDefault="00B210B3" w:rsidP="005A10D7">
      <w:pPr>
        <w:tabs>
          <w:tab w:val="left" w:pos="426"/>
        </w:tabs>
        <w:ind w:left="426" w:right="-2"/>
        <w:jc w:val="both"/>
        <w:rPr>
          <w:rFonts w:ascii="Arial" w:hAnsi="Arial" w:cs="Arial"/>
          <w:sz w:val="19"/>
          <w:szCs w:val="19"/>
        </w:rPr>
      </w:pPr>
      <w:r w:rsidRPr="001D12E7">
        <w:rPr>
          <w:rFonts w:ascii="Arial" w:hAnsi="Arial" w:cs="Arial"/>
          <w:sz w:val="19"/>
          <w:szCs w:val="19"/>
          <w:lang w:val="en-GB"/>
        </w:rPr>
        <w:t xml:space="preserve">The </w:t>
      </w:r>
      <w:r w:rsidRPr="005A10D7">
        <w:rPr>
          <w:rFonts w:ascii="Arial" w:hAnsi="Arial" w:cs="Arial"/>
          <w:sz w:val="19"/>
          <w:szCs w:val="19"/>
        </w:rPr>
        <w:t>NTPFES</w:t>
      </w:r>
      <w:r w:rsidRPr="001D12E7">
        <w:rPr>
          <w:rFonts w:ascii="Arial" w:hAnsi="Arial" w:cs="Arial"/>
          <w:sz w:val="19"/>
          <w:szCs w:val="19"/>
          <w:lang w:val="en-GB"/>
        </w:rPr>
        <w:t xml:space="preserve"> </w:t>
      </w:r>
      <w:r w:rsidRPr="001D12E7">
        <w:rPr>
          <w:rFonts w:ascii="Arial" w:hAnsi="Arial" w:cs="Arial"/>
          <w:sz w:val="19"/>
          <w:szCs w:val="19"/>
        </w:rPr>
        <w:t xml:space="preserve">is working towards the reduction target set in the Northern Territory </w:t>
      </w:r>
      <w:r w:rsidR="00317B2C">
        <w:rPr>
          <w:rFonts w:ascii="Arial" w:hAnsi="Arial" w:cs="Arial"/>
          <w:sz w:val="19"/>
          <w:szCs w:val="19"/>
        </w:rPr>
        <w:t>g</w:t>
      </w:r>
      <w:r w:rsidRPr="001D12E7">
        <w:rPr>
          <w:rFonts w:ascii="Arial" w:hAnsi="Arial" w:cs="Arial"/>
          <w:sz w:val="19"/>
          <w:szCs w:val="19"/>
        </w:rPr>
        <w:t>overnment Energy Smar</w:t>
      </w:r>
      <w:r w:rsidR="00317B2C">
        <w:rPr>
          <w:rFonts w:ascii="Arial" w:hAnsi="Arial" w:cs="Arial"/>
          <w:sz w:val="19"/>
          <w:szCs w:val="19"/>
        </w:rPr>
        <w:t>t Buildings Policy for the 2011</w:t>
      </w:r>
      <w:r w:rsidR="00317B2C">
        <w:rPr>
          <w:rFonts w:ascii="Arial" w:hAnsi="Arial" w:cs="Arial"/>
          <w:sz w:val="19"/>
          <w:szCs w:val="19"/>
        </w:rPr>
        <w:noBreakHyphen/>
      </w:r>
      <w:r w:rsidRPr="001D12E7">
        <w:rPr>
          <w:rFonts w:ascii="Arial" w:hAnsi="Arial" w:cs="Arial"/>
          <w:sz w:val="19"/>
          <w:szCs w:val="19"/>
        </w:rPr>
        <w:t>12 financial year.</w:t>
      </w:r>
    </w:p>
    <w:p w:rsidR="00B210B3" w:rsidRDefault="00B210B3" w:rsidP="00B210B3">
      <w:pPr>
        <w:tabs>
          <w:tab w:val="left" w:pos="426"/>
        </w:tabs>
        <w:ind w:right="-2"/>
        <w:jc w:val="both"/>
        <w:rPr>
          <w:rFonts w:ascii="Arial" w:hAnsi="Arial" w:cs="Arial"/>
          <w:sz w:val="19"/>
          <w:szCs w:val="19"/>
        </w:rPr>
      </w:pPr>
    </w:p>
    <w:p w:rsidR="00B210B3" w:rsidRDefault="00B210B3" w:rsidP="005A10D7">
      <w:pPr>
        <w:tabs>
          <w:tab w:val="left" w:pos="426"/>
        </w:tabs>
        <w:ind w:left="426" w:right="-2"/>
        <w:jc w:val="both"/>
        <w:rPr>
          <w:rFonts w:ascii="Arial" w:hAnsi="Arial" w:cs="Arial"/>
          <w:sz w:val="19"/>
          <w:szCs w:val="19"/>
        </w:rPr>
      </w:pPr>
      <w:r w:rsidRPr="001D12E7">
        <w:rPr>
          <w:rFonts w:ascii="Arial" w:hAnsi="Arial" w:cs="Arial"/>
          <w:sz w:val="19"/>
          <w:szCs w:val="19"/>
        </w:rPr>
        <w:t>That target is a 10% reduction in energy usage per square metre across the agency’s buildi</w:t>
      </w:r>
      <w:r w:rsidR="00317B2C">
        <w:rPr>
          <w:rFonts w:ascii="Arial" w:hAnsi="Arial" w:cs="Arial"/>
          <w:sz w:val="19"/>
          <w:szCs w:val="19"/>
        </w:rPr>
        <w:t>ng portfolio compared to a 2004</w:t>
      </w:r>
      <w:r w:rsidR="00317B2C">
        <w:rPr>
          <w:rFonts w:ascii="Arial" w:hAnsi="Arial" w:cs="Arial"/>
          <w:sz w:val="19"/>
          <w:szCs w:val="19"/>
        </w:rPr>
        <w:noBreakHyphen/>
      </w:r>
      <w:r w:rsidRPr="001D12E7">
        <w:rPr>
          <w:rFonts w:ascii="Arial" w:hAnsi="Arial" w:cs="Arial"/>
          <w:sz w:val="19"/>
          <w:szCs w:val="19"/>
        </w:rPr>
        <w:t>05 baseline.</w:t>
      </w:r>
    </w:p>
    <w:p w:rsidR="00B210B3" w:rsidRDefault="00B210B3" w:rsidP="00B210B3">
      <w:pPr>
        <w:tabs>
          <w:tab w:val="left" w:pos="426"/>
        </w:tabs>
        <w:ind w:right="-2"/>
        <w:jc w:val="both"/>
        <w:rPr>
          <w:rFonts w:ascii="Arial" w:hAnsi="Arial" w:cs="Arial"/>
          <w:sz w:val="19"/>
          <w:szCs w:val="19"/>
        </w:rPr>
      </w:pPr>
    </w:p>
    <w:p w:rsidR="00B210B3" w:rsidRDefault="00B210B3" w:rsidP="005A10D7">
      <w:pPr>
        <w:tabs>
          <w:tab w:val="left" w:pos="426"/>
        </w:tabs>
        <w:ind w:left="426" w:right="-2"/>
        <w:jc w:val="both"/>
        <w:rPr>
          <w:rFonts w:ascii="Arial" w:hAnsi="Arial" w:cs="Arial"/>
          <w:sz w:val="19"/>
          <w:szCs w:val="19"/>
        </w:rPr>
      </w:pPr>
      <w:r w:rsidRPr="001D12E7">
        <w:rPr>
          <w:rFonts w:ascii="Arial" w:hAnsi="Arial" w:cs="Arial"/>
          <w:sz w:val="19"/>
          <w:szCs w:val="19"/>
        </w:rPr>
        <w:t>In addition, NTPFES</w:t>
      </w:r>
      <w:r w:rsidRPr="001D12E7">
        <w:rPr>
          <w:rFonts w:ascii="Arial" w:hAnsi="Arial" w:cs="Arial"/>
          <w:sz w:val="19"/>
          <w:szCs w:val="19"/>
          <w:lang w:val="en-GB"/>
        </w:rPr>
        <w:t xml:space="preserve"> </w:t>
      </w:r>
      <w:r w:rsidRPr="001D12E7">
        <w:rPr>
          <w:rFonts w:ascii="Arial" w:hAnsi="Arial" w:cs="Arial"/>
          <w:sz w:val="19"/>
          <w:szCs w:val="19"/>
        </w:rPr>
        <w:t xml:space="preserve">is working towards the reduction target set in the Northern Territory Greening the Fleet Strategy that aims to reduce energy usage per kilometre travelled in the Territory </w:t>
      </w:r>
      <w:r w:rsidR="00317B2C">
        <w:rPr>
          <w:rFonts w:ascii="Arial" w:hAnsi="Arial" w:cs="Arial"/>
          <w:sz w:val="19"/>
          <w:szCs w:val="19"/>
        </w:rPr>
        <w:t>g</w:t>
      </w:r>
      <w:r w:rsidRPr="001D12E7">
        <w:rPr>
          <w:rFonts w:ascii="Arial" w:hAnsi="Arial" w:cs="Arial"/>
          <w:sz w:val="19"/>
          <w:szCs w:val="19"/>
        </w:rPr>
        <w:t>overnment’s passenger and light commercial fleet by 20% by 2014 and 50% by 2020.</w:t>
      </w:r>
    </w:p>
    <w:p w:rsidR="00B210B3" w:rsidRDefault="00B210B3" w:rsidP="00B210B3">
      <w:pPr>
        <w:tabs>
          <w:tab w:val="left" w:pos="426"/>
        </w:tabs>
        <w:ind w:right="-2"/>
        <w:jc w:val="both"/>
        <w:rPr>
          <w:rFonts w:ascii="Arial" w:hAnsi="Arial" w:cs="Arial"/>
          <w:sz w:val="19"/>
          <w:szCs w:val="19"/>
        </w:rPr>
      </w:pPr>
    </w:p>
    <w:p w:rsidR="00B210B3" w:rsidRDefault="00B210B3" w:rsidP="005A10D7">
      <w:pPr>
        <w:tabs>
          <w:tab w:val="left" w:pos="426"/>
        </w:tabs>
        <w:ind w:left="426" w:right="-2"/>
        <w:jc w:val="both"/>
        <w:rPr>
          <w:rFonts w:ascii="Arial" w:hAnsi="Arial" w:cs="Arial"/>
          <w:sz w:val="19"/>
          <w:szCs w:val="19"/>
        </w:rPr>
      </w:pPr>
      <w:r w:rsidRPr="001D12E7">
        <w:rPr>
          <w:rFonts w:ascii="Arial" w:hAnsi="Arial" w:cs="Arial"/>
          <w:sz w:val="19"/>
          <w:szCs w:val="19"/>
          <w:lang w:val="en-GB"/>
        </w:rPr>
        <w:t xml:space="preserve">The Northern Territory </w:t>
      </w:r>
      <w:r w:rsidR="00317B2C">
        <w:rPr>
          <w:rFonts w:ascii="Arial" w:hAnsi="Arial" w:cs="Arial"/>
          <w:sz w:val="19"/>
          <w:szCs w:val="19"/>
          <w:lang w:val="en-GB"/>
        </w:rPr>
        <w:t>g</w:t>
      </w:r>
      <w:r w:rsidRPr="001D12E7">
        <w:rPr>
          <w:rFonts w:ascii="Arial" w:hAnsi="Arial" w:cs="Arial"/>
          <w:sz w:val="19"/>
          <w:szCs w:val="19"/>
          <w:lang w:val="en-GB"/>
        </w:rPr>
        <w:t xml:space="preserve">overnment has committed to become carbon neutral by 2018 under the </w:t>
      </w:r>
      <w:r w:rsidRPr="00317B2C">
        <w:rPr>
          <w:rFonts w:ascii="Arial" w:hAnsi="Arial" w:cs="Arial"/>
          <w:sz w:val="19"/>
          <w:szCs w:val="19"/>
          <w:lang w:val="en-GB"/>
        </w:rPr>
        <w:t>Northern Territory</w:t>
      </w:r>
      <w:r w:rsidRPr="001D12E7">
        <w:rPr>
          <w:rFonts w:ascii="Arial" w:hAnsi="Arial" w:cs="Arial"/>
          <w:i/>
          <w:sz w:val="19"/>
          <w:szCs w:val="19"/>
          <w:lang w:val="en-GB"/>
        </w:rPr>
        <w:t xml:space="preserve"> </w:t>
      </w:r>
      <w:r w:rsidRPr="005A10D7">
        <w:rPr>
          <w:rFonts w:ascii="Arial" w:hAnsi="Arial" w:cs="Arial"/>
          <w:sz w:val="19"/>
          <w:szCs w:val="19"/>
        </w:rPr>
        <w:t>Climate</w:t>
      </w:r>
      <w:r w:rsidRPr="001D12E7">
        <w:rPr>
          <w:rFonts w:ascii="Arial" w:hAnsi="Arial" w:cs="Arial"/>
          <w:i/>
          <w:sz w:val="19"/>
          <w:szCs w:val="19"/>
          <w:lang w:val="en-GB"/>
        </w:rPr>
        <w:t xml:space="preserve"> </w:t>
      </w:r>
      <w:r w:rsidRPr="00317B2C">
        <w:rPr>
          <w:rFonts w:ascii="Arial" w:hAnsi="Arial" w:cs="Arial"/>
          <w:sz w:val="19"/>
          <w:szCs w:val="19"/>
          <w:lang w:val="en-GB"/>
        </w:rPr>
        <w:t>Change Policy</w:t>
      </w:r>
      <w:r w:rsidR="00317B2C">
        <w:rPr>
          <w:rFonts w:ascii="Arial" w:hAnsi="Arial" w:cs="Arial"/>
          <w:sz w:val="19"/>
          <w:szCs w:val="19"/>
          <w:lang w:val="en-GB"/>
        </w:rPr>
        <w:t xml:space="preserve">.  Under this target, </w:t>
      </w:r>
      <w:proofErr w:type="spellStart"/>
      <w:r w:rsidR="00317B2C">
        <w:rPr>
          <w:rFonts w:ascii="Arial" w:hAnsi="Arial" w:cs="Arial"/>
          <w:sz w:val="19"/>
          <w:szCs w:val="19"/>
          <w:lang w:val="en-GB"/>
        </w:rPr>
        <w:t>whole</w:t>
      </w:r>
      <w:r w:rsidR="00317B2C">
        <w:rPr>
          <w:rFonts w:ascii="Arial" w:hAnsi="Arial" w:cs="Arial"/>
          <w:sz w:val="19"/>
          <w:szCs w:val="19"/>
          <w:lang w:val="en-GB"/>
        </w:rPr>
        <w:noBreakHyphen/>
        <w:t>of</w:t>
      </w:r>
      <w:r w:rsidR="00317B2C">
        <w:rPr>
          <w:rFonts w:ascii="Arial" w:hAnsi="Arial" w:cs="Arial"/>
          <w:sz w:val="19"/>
          <w:szCs w:val="19"/>
          <w:lang w:val="en-GB"/>
        </w:rPr>
        <w:noBreakHyphen/>
      </w:r>
      <w:r w:rsidRPr="001D12E7">
        <w:rPr>
          <w:rFonts w:ascii="Arial" w:hAnsi="Arial" w:cs="Arial"/>
          <w:sz w:val="19"/>
          <w:szCs w:val="19"/>
          <w:lang w:val="en-GB"/>
        </w:rPr>
        <w:t>government</w:t>
      </w:r>
      <w:proofErr w:type="spellEnd"/>
      <w:r w:rsidRPr="001D12E7">
        <w:rPr>
          <w:rFonts w:ascii="Arial" w:hAnsi="Arial" w:cs="Arial"/>
          <w:sz w:val="19"/>
          <w:szCs w:val="19"/>
          <w:lang w:val="en-GB"/>
        </w:rPr>
        <w:t xml:space="preserve"> systems to account for greenhouse gas emissions according to recognised international greenhouse accounting standards will be progressively rolled out over the next eight years for </w:t>
      </w:r>
      <w:r w:rsidR="00317B2C">
        <w:rPr>
          <w:rFonts w:ascii="Arial" w:hAnsi="Arial" w:cs="Arial"/>
          <w:sz w:val="19"/>
          <w:szCs w:val="19"/>
          <w:lang w:val="en-GB"/>
        </w:rPr>
        <w:t>g</w:t>
      </w:r>
      <w:r w:rsidRPr="001D12E7">
        <w:rPr>
          <w:rFonts w:ascii="Arial" w:hAnsi="Arial" w:cs="Arial"/>
          <w:sz w:val="19"/>
          <w:szCs w:val="19"/>
          <w:lang w:val="en-GB"/>
        </w:rPr>
        <w:t>overnment processes.</w:t>
      </w:r>
    </w:p>
    <w:p w:rsidR="00B210B3" w:rsidRDefault="00B210B3" w:rsidP="00B210B3">
      <w:pPr>
        <w:tabs>
          <w:tab w:val="left" w:pos="426"/>
        </w:tabs>
        <w:ind w:right="-2"/>
        <w:jc w:val="both"/>
        <w:rPr>
          <w:rFonts w:ascii="Arial" w:hAnsi="Arial" w:cs="Arial"/>
          <w:sz w:val="19"/>
          <w:szCs w:val="19"/>
        </w:rPr>
      </w:pPr>
    </w:p>
    <w:p w:rsidR="001D12E7" w:rsidRPr="00AA0B7E" w:rsidRDefault="001D12E7" w:rsidP="00AA0B7E">
      <w:pPr>
        <w:numPr>
          <w:ilvl w:val="0"/>
          <w:numId w:val="20"/>
        </w:numPr>
        <w:tabs>
          <w:tab w:val="clear" w:pos="720"/>
          <w:tab w:val="left" w:pos="426"/>
        </w:tabs>
        <w:ind w:left="426" w:right="-2" w:hanging="426"/>
        <w:jc w:val="both"/>
        <w:rPr>
          <w:rFonts w:ascii="Arial" w:hAnsi="Arial" w:cs="Arial"/>
          <w:sz w:val="19"/>
          <w:szCs w:val="19"/>
        </w:rPr>
      </w:pPr>
      <w:r w:rsidRPr="00AA0B7E">
        <w:rPr>
          <w:rFonts w:ascii="Arial" w:hAnsi="Arial" w:cs="Arial"/>
          <w:sz w:val="19"/>
          <w:szCs w:val="19"/>
        </w:rPr>
        <w:t>The cost of power and water for NTPFES for the period 1 July 2011 to 31 March 2012 was $3</w:t>
      </w:r>
      <w:r w:rsidR="00AA0B7E">
        <w:rPr>
          <w:rFonts w:ascii="Arial" w:hAnsi="Arial" w:cs="Arial"/>
          <w:sz w:val="19"/>
          <w:szCs w:val="19"/>
        </w:rPr>
        <w:t> </w:t>
      </w:r>
      <w:r w:rsidRPr="00AA0B7E">
        <w:rPr>
          <w:rFonts w:ascii="Arial" w:hAnsi="Arial" w:cs="Arial"/>
          <w:sz w:val="19"/>
          <w:szCs w:val="19"/>
        </w:rPr>
        <w:t>084</w:t>
      </w:r>
      <w:r w:rsidR="00AA0B7E">
        <w:rPr>
          <w:rFonts w:ascii="Arial" w:hAnsi="Arial" w:cs="Arial"/>
          <w:sz w:val="19"/>
          <w:szCs w:val="19"/>
        </w:rPr>
        <w:t>m</w:t>
      </w:r>
      <w:r w:rsidRPr="00AA0B7E">
        <w:rPr>
          <w:rFonts w:ascii="Arial" w:hAnsi="Arial" w:cs="Arial"/>
          <w:sz w:val="19"/>
          <w:szCs w:val="19"/>
        </w:rPr>
        <w:t>.  This includes sewerage which cannot be separated out.</w:t>
      </w:r>
    </w:p>
    <w:p w:rsidR="001D12E7" w:rsidRDefault="001D12E7" w:rsidP="00AA0B7E">
      <w:pPr>
        <w:ind w:right="567"/>
        <w:rPr>
          <w:rFonts w:ascii="Arial" w:hAnsi="Arial" w:cs="Arial"/>
          <w:sz w:val="19"/>
          <w:szCs w:val="19"/>
        </w:rPr>
      </w:pPr>
    </w:p>
    <w:p w:rsidR="001D12E7" w:rsidRPr="00AA0B7E" w:rsidRDefault="001D12E7" w:rsidP="00AA0B7E">
      <w:pPr>
        <w:numPr>
          <w:ilvl w:val="0"/>
          <w:numId w:val="20"/>
        </w:numPr>
        <w:tabs>
          <w:tab w:val="clear" w:pos="720"/>
          <w:tab w:val="left" w:pos="426"/>
        </w:tabs>
        <w:ind w:left="426" w:right="-2" w:hanging="426"/>
        <w:jc w:val="both"/>
        <w:rPr>
          <w:rFonts w:ascii="Arial" w:hAnsi="Arial" w:cs="Arial"/>
          <w:sz w:val="19"/>
          <w:szCs w:val="19"/>
        </w:rPr>
      </w:pPr>
      <w:r w:rsidRPr="00AA0B7E">
        <w:rPr>
          <w:rFonts w:ascii="Arial" w:hAnsi="Arial" w:cs="Arial"/>
          <w:sz w:val="19"/>
          <w:szCs w:val="19"/>
        </w:rPr>
        <w:t>$</w:t>
      </w:r>
      <w:r w:rsidRPr="00AA0B7E">
        <w:rPr>
          <w:rFonts w:ascii="Arial" w:hAnsi="Arial" w:cs="Arial"/>
          <w:bCs/>
          <w:color w:val="000000"/>
          <w:sz w:val="19"/>
          <w:szCs w:val="19"/>
        </w:rPr>
        <w:t>4</w:t>
      </w:r>
      <w:r w:rsidR="00AA0B7E">
        <w:rPr>
          <w:rFonts w:ascii="Arial" w:hAnsi="Arial" w:cs="Arial"/>
          <w:bCs/>
          <w:color w:val="000000"/>
          <w:sz w:val="19"/>
          <w:szCs w:val="19"/>
        </w:rPr>
        <w:t> 485</w:t>
      </w:r>
      <w:r w:rsidRPr="00AA0B7E">
        <w:rPr>
          <w:rFonts w:ascii="Arial" w:hAnsi="Arial" w:cs="Arial"/>
          <w:bCs/>
          <w:color w:val="000000"/>
          <w:sz w:val="19"/>
          <w:szCs w:val="19"/>
        </w:rPr>
        <w:t>m.</w:t>
      </w:r>
    </w:p>
    <w:p w:rsidR="001D12E7" w:rsidRDefault="001D12E7" w:rsidP="00AA0B7E">
      <w:pPr>
        <w:ind w:right="567"/>
        <w:jc w:val="both"/>
        <w:rPr>
          <w:rFonts w:ascii="Arial" w:hAnsi="Arial" w:cs="Arial"/>
          <w:b/>
          <w:sz w:val="19"/>
          <w:szCs w:val="19"/>
        </w:rPr>
      </w:pPr>
    </w:p>
    <w:p w:rsidR="00AA0B7E" w:rsidRPr="00AA0B7E" w:rsidRDefault="00AA0B7E" w:rsidP="00AA0B7E">
      <w:pPr>
        <w:ind w:right="567"/>
        <w:jc w:val="both"/>
        <w:rPr>
          <w:rFonts w:ascii="Arial" w:hAnsi="Arial" w:cs="Arial"/>
          <w:sz w:val="19"/>
          <w:szCs w:val="19"/>
        </w:rPr>
      </w:pPr>
      <w:r w:rsidRPr="00AA0B7E">
        <w:rPr>
          <w:rFonts w:ascii="Arial" w:hAnsi="Arial" w:cs="Arial"/>
          <w:sz w:val="19"/>
          <w:szCs w:val="19"/>
        </w:rPr>
        <w:t>Public Events</w:t>
      </w:r>
      <w:r>
        <w:rPr>
          <w:rFonts w:ascii="Arial" w:hAnsi="Arial" w:cs="Arial"/>
          <w:sz w:val="19"/>
          <w:szCs w:val="19"/>
        </w:rPr>
        <w:t>:</w:t>
      </w:r>
    </w:p>
    <w:p w:rsidR="00AA0B7E" w:rsidRPr="00AA0B7E" w:rsidRDefault="00AA0B7E" w:rsidP="00AA0B7E">
      <w:pPr>
        <w:ind w:right="567"/>
        <w:jc w:val="both"/>
        <w:rPr>
          <w:rFonts w:ascii="Arial" w:hAnsi="Arial" w:cs="Arial"/>
          <w:sz w:val="19"/>
          <w:szCs w:val="19"/>
        </w:rPr>
      </w:pPr>
    </w:p>
    <w:p w:rsidR="00AA0B7E" w:rsidRDefault="00AA0B7E" w:rsidP="00AA0B7E">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From 1 July 2011 to 31 March 2012:</w:t>
      </w:r>
    </w:p>
    <w:p w:rsidR="00AA0B7E" w:rsidRPr="00AA0B7E" w:rsidRDefault="00AA0B7E" w:rsidP="00AA0B7E">
      <w:pPr>
        <w:tabs>
          <w:tab w:val="left" w:pos="426"/>
        </w:tabs>
        <w:ind w:left="426" w:right="-2"/>
        <w:jc w:val="both"/>
        <w:rPr>
          <w:rFonts w:ascii="Arial" w:hAnsi="Arial" w:cs="Arial"/>
          <w:sz w:val="19"/>
          <w:szCs w:val="19"/>
        </w:rPr>
      </w:pPr>
    </w:p>
    <w:p w:rsidR="00AA0B7E" w:rsidRDefault="00AA0B7E" w:rsidP="00AA0B7E">
      <w:pPr>
        <w:numPr>
          <w:ilvl w:val="0"/>
          <w:numId w:val="10"/>
        </w:numPr>
        <w:tabs>
          <w:tab w:val="clear" w:pos="720"/>
        </w:tabs>
        <w:ind w:right="281" w:hanging="294"/>
        <w:jc w:val="both"/>
        <w:rPr>
          <w:rFonts w:ascii="Arial" w:hAnsi="Arial" w:cs="Arial"/>
          <w:b/>
          <w:sz w:val="19"/>
          <w:szCs w:val="19"/>
        </w:rPr>
      </w:pPr>
      <w:r w:rsidRPr="001D12E7">
        <w:rPr>
          <w:rFonts w:ascii="Arial" w:hAnsi="Arial" w:cs="Arial"/>
          <w:sz w:val="19"/>
          <w:szCs w:val="19"/>
        </w:rPr>
        <w:t>Media forum of the Cyclone and Flood Season - Community Awareness - November 2011.</w:t>
      </w:r>
    </w:p>
    <w:p w:rsidR="00AA0B7E" w:rsidRDefault="00AA0B7E" w:rsidP="00AA0B7E">
      <w:pPr>
        <w:ind w:right="567"/>
        <w:jc w:val="both"/>
        <w:rPr>
          <w:rFonts w:ascii="Arial" w:hAnsi="Arial" w:cs="Arial"/>
          <w:b/>
          <w:sz w:val="19"/>
          <w:szCs w:val="19"/>
        </w:rPr>
      </w:pPr>
    </w:p>
    <w:p w:rsidR="00AA0B7E" w:rsidRPr="001D12E7" w:rsidRDefault="00AA0B7E" w:rsidP="00AA0B7E">
      <w:pPr>
        <w:numPr>
          <w:ilvl w:val="0"/>
          <w:numId w:val="10"/>
        </w:numPr>
        <w:tabs>
          <w:tab w:val="clear" w:pos="720"/>
        </w:tabs>
        <w:ind w:right="281" w:hanging="294"/>
        <w:jc w:val="both"/>
        <w:rPr>
          <w:rFonts w:ascii="Arial" w:hAnsi="Arial" w:cs="Arial"/>
          <w:sz w:val="19"/>
          <w:szCs w:val="19"/>
        </w:rPr>
      </w:pPr>
      <w:proofErr w:type="spellStart"/>
      <w:r>
        <w:rPr>
          <w:rFonts w:ascii="Arial" w:hAnsi="Arial" w:cs="Arial"/>
          <w:sz w:val="19"/>
          <w:szCs w:val="19"/>
        </w:rPr>
        <w:t>Fifty</w:t>
      </w:r>
      <w:r>
        <w:rPr>
          <w:rFonts w:ascii="Arial" w:hAnsi="Arial" w:cs="Arial"/>
          <w:sz w:val="19"/>
          <w:szCs w:val="19"/>
        </w:rPr>
        <w:noBreakHyphen/>
        <w:t>seven</w:t>
      </w:r>
      <w:proofErr w:type="spellEnd"/>
      <w:r w:rsidRPr="001D12E7">
        <w:rPr>
          <w:rFonts w:ascii="Arial" w:hAnsi="Arial" w:cs="Arial"/>
          <w:sz w:val="19"/>
          <w:szCs w:val="19"/>
        </w:rPr>
        <w:t xml:space="preserve"> x public education forums on cyclone and flood awareness.</w:t>
      </w:r>
    </w:p>
    <w:p w:rsidR="00AA0B7E" w:rsidRDefault="00AA0B7E" w:rsidP="00AA0B7E">
      <w:pPr>
        <w:ind w:right="567"/>
        <w:jc w:val="both"/>
        <w:rPr>
          <w:rFonts w:ascii="Arial" w:hAnsi="Arial" w:cs="Arial"/>
          <w:b/>
          <w:sz w:val="19"/>
          <w:szCs w:val="19"/>
        </w:rPr>
      </w:pPr>
    </w:p>
    <w:p w:rsidR="00AA0B7E" w:rsidRPr="001D12E7" w:rsidRDefault="00AA0B7E" w:rsidP="00AA0B7E">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NT Aboriginal Community Police Officer recruitment ‘come and try’ fitness mornings.</w:t>
      </w:r>
    </w:p>
    <w:p w:rsidR="00AA0B7E" w:rsidRPr="001D12E7" w:rsidRDefault="00AA0B7E" w:rsidP="00AA0B7E">
      <w:pPr>
        <w:pStyle w:val="ListParagraph"/>
        <w:tabs>
          <w:tab w:val="left" w:pos="1080"/>
        </w:tabs>
        <w:ind w:left="1080" w:hanging="540"/>
        <w:rPr>
          <w:rFonts w:ascii="Arial" w:hAnsi="Arial" w:cs="Arial"/>
          <w:sz w:val="19"/>
          <w:szCs w:val="19"/>
        </w:rPr>
      </w:pPr>
    </w:p>
    <w:p w:rsidR="00AA0B7E" w:rsidRPr="001D12E7" w:rsidRDefault="00AA0B7E" w:rsidP="00AA0B7E">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NT Fire and Rescue Service recruitment ‘come and try’ fitness mornings.</w:t>
      </w:r>
    </w:p>
    <w:p w:rsidR="00AA0B7E" w:rsidRPr="001D12E7" w:rsidRDefault="00AA0B7E" w:rsidP="00AA0B7E">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lastRenderedPageBreak/>
        <w:t xml:space="preserve">White Ribbon Day, preventing violence against women awareness raising BBQ in </w:t>
      </w:r>
      <w:proofErr w:type="spellStart"/>
      <w:r w:rsidRPr="001D12E7">
        <w:rPr>
          <w:rFonts w:ascii="Arial" w:hAnsi="Arial" w:cs="Arial"/>
          <w:sz w:val="19"/>
          <w:szCs w:val="19"/>
        </w:rPr>
        <w:t>Raintree</w:t>
      </w:r>
      <w:proofErr w:type="spellEnd"/>
      <w:r w:rsidRPr="001D12E7">
        <w:rPr>
          <w:rFonts w:ascii="Arial" w:hAnsi="Arial" w:cs="Arial"/>
          <w:sz w:val="19"/>
          <w:szCs w:val="19"/>
        </w:rPr>
        <w:t xml:space="preserve"> Park, Darwin.</w:t>
      </w:r>
    </w:p>
    <w:p w:rsidR="00AA0B7E" w:rsidRDefault="00AA0B7E" w:rsidP="00AA0B7E">
      <w:pPr>
        <w:tabs>
          <w:tab w:val="left" w:pos="1620"/>
        </w:tabs>
        <w:jc w:val="both"/>
        <w:rPr>
          <w:rFonts w:ascii="Arial" w:hAnsi="Arial" w:cs="Arial"/>
          <w:sz w:val="19"/>
          <w:szCs w:val="19"/>
        </w:rPr>
      </w:pPr>
    </w:p>
    <w:p w:rsidR="00AA0B7E" w:rsidRPr="001D12E7" w:rsidRDefault="00AA0B7E" w:rsidP="00AA0B7E">
      <w:pPr>
        <w:tabs>
          <w:tab w:val="left" w:pos="426"/>
        </w:tabs>
        <w:ind w:left="426" w:right="-2"/>
        <w:jc w:val="both"/>
        <w:rPr>
          <w:rFonts w:ascii="Arial" w:hAnsi="Arial" w:cs="Arial"/>
          <w:sz w:val="19"/>
          <w:szCs w:val="19"/>
        </w:rPr>
      </w:pPr>
      <w:r w:rsidRPr="00AA0B7E">
        <w:rPr>
          <w:rFonts w:ascii="Arial" w:hAnsi="Arial" w:cs="Arial"/>
          <w:sz w:val="19"/>
          <w:szCs w:val="19"/>
          <w:lang w:val="en-GB"/>
        </w:rPr>
        <w:t>Projected</w:t>
      </w:r>
      <w:r w:rsidRPr="001D12E7">
        <w:rPr>
          <w:rFonts w:ascii="Arial" w:hAnsi="Arial" w:cs="Arial"/>
          <w:sz w:val="19"/>
          <w:szCs w:val="19"/>
        </w:rPr>
        <w:t xml:space="preserve"> for 2012</w:t>
      </w:r>
      <w:r>
        <w:rPr>
          <w:rFonts w:ascii="Arial" w:hAnsi="Arial" w:cs="Arial"/>
          <w:sz w:val="19"/>
          <w:szCs w:val="19"/>
        </w:rPr>
        <w:noBreakHyphen/>
      </w:r>
      <w:r w:rsidRPr="001D12E7">
        <w:rPr>
          <w:rFonts w:ascii="Arial" w:hAnsi="Arial" w:cs="Arial"/>
          <w:sz w:val="19"/>
          <w:szCs w:val="19"/>
        </w:rPr>
        <w:t>13:</w:t>
      </w:r>
    </w:p>
    <w:p w:rsidR="001D12E7" w:rsidRDefault="001D12E7" w:rsidP="006B61F4">
      <w:pPr>
        <w:tabs>
          <w:tab w:val="left" w:pos="900"/>
        </w:tabs>
        <w:ind w:left="360" w:right="567"/>
        <w:jc w:val="both"/>
        <w:rPr>
          <w:rFonts w:ascii="Arial" w:hAnsi="Arial" w:cs="Arial"/>
          <w:sz w:val="19"/>
          <w:szCs w:val="19"/>
        </w:rPr>
      </w:pPr>
    </w:p>
    <w:p w:rsidR="00AA0B7E" w:rsidRDefault="00AA0B7E" w:rsidP="00AA0B7E">
      <w:pPr>
        <w:numPr>
          <w:ilvl w:val="0"/>
          <w:numId w:val="10"/>
        </w:numPr>
        <w:tabs>
          <w:tab w:val="clear" w:pos="720"/>
        </w:tabs>
        <w:ind w:right="281" w:hanging="294"/>
        <w:jc w:val="both"/>
        <w:rPr>
          <w:rFonts w:ascii="Arial" w:hAnsi="Arial" w:cs="Arial"/>
          <w:sz w:val="19"/>
          <w:szCs w:val="19"/>
        </w:rPr>
      </w:pPr>
      <w:r w:rsidRPr="001D12E7">
        <w:rPr>
          <w:rFonts w:ascii="Arial" w:hAnsi="Arial" w:cs="Arial"/>
          <w:sz w:val="19"/>
          <w:szCs w:val="19"/>
        </w:rPr>
        <w:t>NT show circuit as part of corporate Police, Fire and Emergency Services display, July 2012.</w:t>
      </w:r>
    </w:p>
    <w:p w:rsidR="00AA0B7E" w:rsidRDefault="00AA0B7E" w:rsidP="006B61F4">
      <w:pPr>
        <w:tabs>
          <w:tab w:val="left" w:pos="900"/>
        </w:tabs>
        <w:ind w:left="360" w:right="567"/>
        <w:jc w:val="both"/>
        <w:rPr>
          <w:rFonts w:ascii="Arial" w:hAnsi="Arial" w:cs="Arial"/>
          <w:sz w:val="19"/>
          <w:szCs w:val="19"/>
        </w:rPr>
      </w:pPr>
    </w:p>
    <w:p w:rsidR="00AA0B7E" w:rsidRPr="001D12E7" w:rsidRDefault="00AA0B7E" w:rsidP="00AA0B7E">
      <w:pPr>
        <w:numPr>
          <w:ilvl w:val="0"/>
          <w:numId w:val="10"/>
        </w:numPr>
        <w:tabs>
          <w:tab w:val="clear" w:pos="720"/>
        </w:tabs>
        <w:ind w:right="281" w:hanging="294"/>
        <w:jc w:val="both"/>
        <w:rPr>
          <w:rFonts w:ascii="Arial" w:hAnsi="Arial" w:cs="Arial"/>
          <w:b/>
          <w:sz w:val="19"/>
          <w:szCs w:val="19"/>
        </w:rPr>
      </w:pPr>
      <w:r w:rsidRPr="001D12E7">
        <w:rPr>
          <w:rFonts w:ascii="Arial" w:hAnsi="Arial" w:cs="Arial"/>
          <w:sz w:val="19"/>
          <w:szCs w:val="19"/>
        </w:rPr>
        <w:t>Media forum of the Cyclone and Flood Season – Community Awareness, November 2012.</w:t>
      </w:r>
    </w:p>
    <w:p w:rsidR="00AA0B7E" w:rsidRPr="001D12E7" w:rsidRDefault="00AA0B7E" w:rsidP="00AA0B7E">
      <w:pPr>
        <w:tabs>
          <w:tab w:val="num" w:pos="1080"/>
        </w:tabs>
        <w:ind w:left="1080" w:hanging="540"/>
        <w:jc w:val="both"/>
        <w:rPr>
          <w:rFonts w:ascii="Arial" w:hAnsi="Arial" w:cs="Arial"/>
          <w:b/>
          <w:sz w:val="19"/>
          <w:szCs w:val="19"/>
        </w:rPr>
      </w:pPr>
    </w:p>
    <w:p w:rsidR="00AA0B7E" w:rsidRPr="001D12E7" w:rsidRDefault="00AA0B7E" w:rsidP="00AA0B7E">
      <w:pPr>
        <w:numPr>
          <w:ilvl w:val="0"/>
          <w:numId w:val="10"/>
        </w:numPr>
        <w:tabs>
          <w:tab w:val="clear" w:pos="720"/>
        </w:tabs>
        <w:ind w:right="281" w:hanging="294"/>
        <w:jc w:val="both"/>
        <w:rPr>
          <w:rFonts w:ascii="Arial" w:hAnsi="Arial" w:cs="Arial"/>
          <w:b/>
          <w:sz w:val="19"/>
          <w:szCs w:val="19"/>
        </w:rPr>
      </w:pPr>
      <w:r>
        <w:rPr>
          <w:rFonts w:ascii="Arial" w:hAnsi="Arial" w:cs="Arial"/>
          <w:sz w:val="19"/>
          <w:szCs w:val="19"/>
        </w:rPr>
        <w:t>Sixty</w:t>
      </w:r>
      <w:r w:rsidRPr="001D12E7">
        <w:rPr>
          <w:rFonts w:ascii="Arial" w:hAnsi="Arial" w:cs="Arial"/>
          <w:sz w:val="19"/>
          <w:szCs w:val="19"/>
        </w:rPr>
        <w:t xml:space="preserve"> x Public education forums on cyclones awareness.</w:t>
      </w:r>
    </w:p>
    <w:p w:rsidR="00AA0B7E" w:rsidRPr="001D12E7" w:rsidRDefault="00AA0B7E" w:rsidP="00AA0B7E">
      <w:pPr>
        <w:tabs>
          <w:tab w:val="num" w:pos="1080"/>
        </w:tabs>
        <w:ind w:left="1080" w:hanging="540"/>
        <w:jc w:val="both"/>
        <w:rPr>
          <w:rFonts w:ascii="Arial" w:hAnsi="Arial" w:cs="Arial"/>
          <w:b/>
          <w:sz w:val="19"/>
          <w:szCs w:val="19"/>
        </w:rPr>
      </w:pPr>
    </w:p>
    <w:p w:rsidR="00AA0B7E" w:rsidRPr="001D12E7" w:rsidRDefault="00AA0B7E" w:rsidP="00AA0B7E">
      <w:pPr>
        <w:numPr>
          <w:ilvl w:val="0"/>
          <w:numId w:val="10"/>
        </w:numPr>
        <w:tabs>
          <w:tab w:val="clear" w:pos="720"/>
        </w:tabs>
        <w:ind w:right="281" w:hanging="294"/>
        <w:jc w:val="both"/>
        <w:rPr>
          <w:rFonts w:ascii="Arial" w:hAnsi="Arial" w:cs="Arial"/>
          <w:b/>
          <w:sz w:val="19"/>
          <w:szCs w:val="19"/>
        </w:rPr>
      </w:pPr>
      <w:r w:rsidRPr="001D12E7">
        <w:rPr>
          <w:rFonts w:ascii="Arial" w:hAnsi="Arial" w:cs="Arial"/>
          <w:sz w:val="19"/>
          <w:szCs w:val="19"/>
        </w:rPr>
        <w:t>NT Police recruitment ‘come and try’ fitness mornings.</w:t>
      </w:r>
    </w:p>
    <w:p w:rsidR="00AA0B7E" w:rsidRPr="001D12E7" w:rsidRDefault="00AA0B7E" w:rsidP="00AA0B7E">
      <w:pPr>
        <w:tabs>
          <w:tab w:val="num" w:pos="1080"/>
        </w:tabs>
        <w:ind w:left="1080" w:hanging="540"/>
        <w:jc w:val="both"/>
        <w:rPr>
          <w:rFonts w:ascii="Arial" w:hAnsi="Arial" w:cs="Arial"/>
          <w:b/>
          <w:sz w:val="19"/>
          <w:szCs w:val="19"/>
        </w:rPr>
      </w:pPr>
    </w:p>
    <w:p w:rsidR="00AA0B7E" w:rsidRPr="001D12E7" w:rsidRDefault="00AA0B7E" w:rsidP="00AA0B7E">
      <w:pPr>
        <w:numPr>
          <w:ilvl w:val="0"/>
          <w:numId w:val="10"/>
        </w:numPr>
        <w:tabs>
          <w:tab w:val="clear" w:pos="720"/>
        </w:tabs>
        <w:ind w:right="281" w:hanging="294"/>
        <w:jc w:val="both"/>
        <w:rPr>
          <w:rFonts w:ascii="Arial" w:hAnsi="Arial" w:cs="Arial"/>
          <w:b/>
          <w:sz w:val="19"/>
          <w:szCs w:val="19"/>
        </w:rPr>
      </w:pPr>
      <w:r w:rsidRPr="001D12E7">
        <w:rPr>
          <w:rFonts w:ascii="Arial" w:hAnsi="Arial" w:cs="Arial"/>
          <w:sz w:val="19"/>
          <w:szCs w:val="19"/>
        </w:rPr>
        <w:t>NT Fire and Rescue recruitment ‘come and try’ fitness mornings.</w:t>
      </w:r>
    </w:p>
    <w:p w:rsidR="00AA0B7E" w:rsidRDefault="00AA0B7E" w:rsidP="00AA0B7E">
      <w:pPr>
        <w:tabs>
          <w:tab w:val="left" w:pos="900"/>
        </w:tabs>
        <w:ind w:right="567"/>
        <w:jc w:val="both"/>
        <w:rPr>
          <w:rFonts w:ascii="Arial" w:hAnsi="Arial" w:cs="Arial"/>
          <w:sz w:val="19"/>
          <w:szCs w:val="19"/>
        </w:rPr>
      </w:pPr>
    </w:p>
    <w:p w:rsidR="00AA0B7E" w:rsidRDefault="00AA0B7E" w:rsidP="00AA0B7E">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1D12E7" w:rsidRDefault="001D12E7" w:rsidP="006B61F4">
      <w:pPr>
        <w:tabs>
          <w:tab w:val="left" w:pos="900"/>
          <w:tab w:val="num" w:pos="1080"/>
        </w:tabs>
        <w:ind w:left="1080" w:right="567" w:hanging="540"/>
        <w:jc w:val="both"/>
        <w:rPr>
          <w:rFonts w:ascii="Arial" w:hAnsi="Arial" w:cs="Arial"/>
          <w:sz w:val="19"/>
          <w:szCs w:val="19"/>
        </w:rPr>
      </w:pPr>
    </w:p>
    <w:tbl>
      <w:tblPr>
        <w:tblStyle w:val="TableGrid"/>
        <w:tblW w:w="0" w:type="auto"/>
        <w:tblInd w:w="534" w:type="dxa"/>
        <w:tblLook w:val="04A0"/>
      </w:tblPr>
      <w:tblGrid>
        <w:gridCol w:w="5244"/>
        <w:gridCol w:w="3402"/>
      </w:tblGrid>
      <w:tr w:rsidR="00AA0B7E" w:rsidTr="00C06219">
        <w:tc>
          <w:tcPr>
            <w:tcW w:w="5244" w:type="dxa"/>
          </w:tcPr>
          <w:p w:rsidR="00AA0B7E" w:rsidRDefault="00AA0B7E" w:rsidP="00C06219">
            <w:pPr>
              <w:tabs>
                <w:tab w:val="left" w:pos="900"/>
                <w:tab w:val="num" w:pos="1080"/>
              </w:tabs>
              <w:spacing w:before="60" w:after="60"/>
              <w:ind w:right="567"/>
              <w:jc w:val="both"/>
              <w:rPr>
                <w:rFonts w:ascii="Arial" w:hAnsi="Arial" w:cs="Arial"/>
                <w:sz w:val="19"/>
                <w:szCs w:val="19"/>
              </w:rPr>
            </w:pPr>
            <w:r w:rsidRPr="001D12E7">
              <w:rPr>
                <w:rFonts w:ascii="Arial" w:hAnsi="Arial" w:cs="Arial"/>
                <w:sz w:val="19"/>
                <w:szCs w:val="19"/>
              </w:rPr>
              <w:t>Media forum for the Cyclone and Flood Season - Community Awareness, November 2011.</w:t>
            </w:r>
          </w:p>
        </w:tc>
        <w:tc>
          <w:tcPr>
            <w:tcW w:w="3402" w:type="dxa"/>
          </w:tcPr>
          <w:p w:rsidR="00AA0B7E" w:rsidRPr="001D12E7" w:rsidRDefault="00AA0B7E" w:rsidP="00C06219">
            <w:pPr>
              <w:pStyle w:val="Title"/>
              <w:keepNext/>
              <w:tabs>
                <w:tab w:val="num" w:pos="567"/>
              </w:tabs>
              <w:spacing w:before="60" w:after="60"/>
              <w:jc w:val="left"/>
              <w:rPr>
                <w:rFonts w:ascii="Arial" w:hAnsi="Arial" w:cs="Arial"/>
                <w:b w:val="0"/>
                <w:sz w:val="19"/>
                <w:szCs w:val="19"/>
                <w:u w:val="none"/>
              </w:rPr>
            </w:pPr>
            <w:r w:rsidRPr="001D12E7">
              <w:rPr>
                <w:rFonts w:ascii="Arial" w:hAnsi="Arial" w:cs="Arial"/>
                <w:b w:val="0"/>
                <w:sz w:val="19"/>
                <w:szCs w:val="19"/>
                <w:u w:val="none"/>
              </w:rPr>
              <w:t>Human Resource only</w:t>
            </w:r>
          </w:p>
        </w:tc>
      </w:tr>
      <w:tr w:rsidR="00AA0B7E" w:rsidTr="00C06219">
        <w:tc>
          <w:tcPr>
            <w:tcW w:w="5244" w:type="dxa"/>
          </w:tcPr>
          <w:p w:rsidR="00AA0B7E" w:rsidRDefault="00C06219" w:rsidP="00C06219">
            <w:pPr>
              <w:tabs>
                <w:tab w:val="left" w:pos="900"/>
                <w:tab w:val="num" w:pos="1080"/>
              </w:tabs>
              <w:spacing w:before="60" w:after="60"/>
              <w:ind w:right="567"/>
              <w:jc w:val="both"/>
              <w:rPr>
                <w:rFonts w:ascii="Arial" w:hAnsi="Arial" w:cs="Arial"/>
                <w:sz w:val="19"/>
                <w:szCs w:val="19"/>
              </w:rPr>
            </w:pPr>
            <w:proofErr w:type="spellStart"/>
            <w:r>
              <w:rPr>
                <w:rFonts w:ascii="Arial" w:hAnsi="Arial" w:cs="Arial"/>
                <w:sz w:val="19"/>
                <w:szCs w:val="19"/>
              </w:rPr>
              <w:t>Fifty</w:t>
            </w:r>
            <w:r>
              <w:rPr>
                <w:rFonts w:ascii="Arial" w:hAnsi="Arial" w:cs="Arial"/>
                <w:sz w:val="19"/>
                <w:szCs w:val="19"/>
              </w:rPr>
              <w:noBreakHyphen/>
              <w:t>seven</w:t>
            </w:r>
            <w:proofErr w:type="spellEnd"/>
            <w:r w:rsidR="00AA0B7E" w:rsidRPr="001D12E7">
              <w:rPr>
                <w:rFonts w:ascii="Arial" w:hAnsi="Arial" w:cs="Arial"/>
                <w:sz w:val="19"/>
                <w:szCs w:val="19"/>
              </w:rPr>
              <w:t xml:space="preserve"> x number of small public education forums on cyclones/flood awareness were conducted as part of the emergency management public education campaign (preparation and delivery).</w:t>
            </w:r>
          </w:p>
        </w:tc>
        <w:tc>
          <w:tcPr>
            <w:tcW w:w="3402" w:type="dxa"/>
          </w:tcPr>
          <w:p w:rsidR="00AA0B7E" w:rsidRPr="001D12E7" w:rsidRDefault="00AA0B7E" w:rsidP="00C06219">
            <w:pPr>
              <w:pStyle w:val="Title"/>
              <w:keepNext/>
              <w:tabs>
                <w:tab w:val="num" w:pos="567"/>
              </w:tabs>
              <w:spacing w:before="60" w:after="60"/>
              <w:jc w:val="left"/>
              <w:rPr>
                <w:rFonts w:ascii="Arial" w:hAnsi="Arial" w:cs="Arial"/>
                <w:b w:val="0"/>
                <w:sz w:val="19"/>
                <w:szCs w:val="19"/>
                <w:highlight w:val="yellow"/>
                <w:u w:val="none"/>
              </w:rPr>
            </w:pPr>
            <w:r w:rsidRPr="001D12E7">
              <w:rPr>
                <w:rFonts w:ascii="Arial" w:hAnsi="Arial" w:cs="Arial"/>
                <w:b w:val="0"/>
                <w:sz w:val="19"/>
                <w:szCs w:val="19"/>
                <w:u w:val="none"/>
              </w:rPr>
              <w:t>Human resource only</w:t>
            </w:r>
          </w:p>
        </w:tc>
      </w:tr>
      <w:tr w:rsidR="00AA0B7E" w:rsidTr="00C06219">
        <w:tc>
          <w:tcPr>
            <w:tcW w:w="5244" w:type="dxa"/>
          </w:tcPr>
          <w:p w:rsidR="00AA0B7E" w:rsidRDefault="00AA0B7E" w:rsidP="00C06219">
            <w:pPr>
              <w:tabs>
                <w:tab w:val="left" w:pos="900"/>
                <w:tab w:val="num" w:pos="1080"/>
              </w:tabs>
              <w:spacing w:before="60" w:after="60"/>
              <w:ind w:right="567"/>
              <w:jc w:val="both"/>
              <w:rPr>
                <w:rFonts w:ascii="Arial" w:hAnsi="Arial" w:cs="Arial"/>
                <w:sz w:val="19"/>
                <w:szCs w:val="19"/>
              </w:rPr>
            </w:pPr>
            <w:r w:rsidRPr="001D12E7">
              <w:rPr>
                <w:rFonts w:ascii="Arial" w:hAnsi="Arial" w:cs="Arial"/>
                <w:sz w:val="19"/>
                <w:szCs w:val="19"/>
              </w:rPr>
              <w:t>NT show circuit as part of corporate Police, Fire and Emergency Services display, May/July 2011.</w:t>
            </w:r>
          </w:p>
        </w:tc>
        <w:tc>
          <w:tcPr>
            <w:tcW w:w="3402" w:type="dxa"/>
          </w:tcPr>
          <w:p w:rsidR="00AA0B7E" w:rsidRPr="001D12E7" w:rsidRDefault="00C06219" w:rsidP="00C06219">
            <w:pPr>
              <w:pStyle w:val="Title"/>
              <w:keepNext/>
              <w:tabs>
                <w:tab w:val="num" w:pos="567"/>
              </w:tabs>
              <w:spacing w:before="60" w:after="60"/>
              <w:jc w:val="left"/>
              <w:rPr>
                <w:rFonts w:ascii="Arial" w:hAnsi="Arial" w:cs="Arial"/>
                <w:b w:val="0"/>
                <w:sz w:val="19"/>
                <w:szCs w:val="19"/>
                <w:u w:val="none"/>
              </w:rPr>
            </w:pPr>
            <w:r>
              <w:rPr>
                <w:rFonts w:ascii="Arial" w:hAnsi="Arial" w:cs="Arial"/>
                <w:b w:val="0"/>
                <w:sz w:val="19"/>
                <w:szCs w:val="19"/>
                <w:u w:val="none"/>
              </w:rPr>
              <w:t>$65 </w:t>
            </w:r>
            <w:r w:rsidR="00AA0B7E" w:rsidRPr="001D12E7">
              <w:rPr>
                <w:rFonts w:ascii="Arial" w:hAnsi="Arial" w:cs="Arial"/>
                <w:b w:val="0"/>
                <w:sz w:val="19"/>
                <w:szCs w:val="19"/>
                <w:u w:val="none"/>
              </w:rPr>
              <w:t>000 in addition to Human resource costs</w:t>
            </w:r>
          </w:p>
        </w:tc>
      </w:tr>
      <w:tr w:rsidR="00AA0B7E" w:rsidTr="00C06219">
        <w:tc>
          <w:tcPr>
            <w:tcW w:w="5244" w:type="dxa"/>
          </w:tcPr>
          <w:p w:rsidR="00AA0B7E" w:rsidRDefault="00AA0B7E" w:rsidP="00C06219">
            <w:pPr>
              <w:tabs>
                <w:tab w:val="left" w:pos="900"/>
                <w:tab w:val="num" w:pos="1080"/>
              </w:tabs>
              <w:spacing w:before="60" w:after="60"/>
              <w:ind w:right="567"/>
              <w:jc w:val="both"/>
              <w:rPr>
                <w:rFonts w:ascii="Arial" w:hAnsi="Arial" w:cs="Arial"/>
                <w:sz w:val="19"/>
                <w:szCs w:val="19"/>
              </w:rPr>
            </w:pPr>
            <w:r w:rsidRPr="001D12E7">
              <w:rPr>
                <w:rFonts w:ascii="Arial" w:hAnsi="Arial" w:cs="Arial"/>
                <w:sz w:val="19"/>
                <w:szCs w:val="19"/>
              </w:rPr>
              <w:t>Public launch of the Cyclone and Flood Season - Community Awareness, November 2011.</w:t>
            </w:r>
          </w:p>
        </w:tc>
        <w:tc>
          <w:tcPr>
            <w:tcW w:w="3402" w:type="dxa"/>
          </w:tcPr>
          <w:p w:rsidR="00AA0B7E" w:rsidRPr="001D12E7" w:rsidRDefault="00AA0B7E" w:rsidP="00C06219">
            <w:pPr>
              <w:pStyle w:val="Title"/>
              <w:keepNext/>
              <w:tabs>
                <w:tab w:val="num" w:pos="567"/>
              </w:tabs>
              <w:spacing w:before="60" w:after="60"/>
              <w:jc w:val="left"/>
              <w:rPr>
                <w:rFonts w:ascii="Arial" w:hAnsi="Arial" w:cs="Arial"/>
                <w:b w:val="0"/>
                <w:sz w:val="19"/>
                <w:szCs w:val="19"/>
                <w:u w:val="none"/>
              </w:rPr>
            </w:pPr>
            <w:r w:rsidRPr="001D12E7">
              <w:rPr>
                <w:rFonts w:ascii="Arial" w:hAnsi="Arial" w:cs="Arial"/>
                <w:b w:val="0"/>
                <w:sz w:val="19"/>
                <w:szCs w:val="19"/>
                <w:u w:val="none"/>
              </w:rPr>
              <w:t>Human resource only</w:t>
            </w:r>
          </w:p>
        </w:tc>
      </w:tr>
      <w:tr w:rsidR="00AA0B7E" w:rsidTr="00C06219">
        <w:tc>
          <w:tcPr>
            <w:tcW w:w="5244" w:type="dxa"/>
          </w:tcPr>
          <w:p w:rsidR="00AA0B7E" w:rsidRDefault="00AA0B7E" w:rsidP="00C06219">
            <w:pPr>
              <w:tabs>
                <w:tab w:val="left" w:pos="900"/>
                <w:tab w:val="num" w:pos="1080"/>
              </w:tabs>
              <w:spacing w:before="60" w:after="60"/>
              <w:ind w:right="567"/>
              <w:jc w:val="both"/>
              <w:rPr>
                <w:rFonts w:ascii="Arial" w:hAnsi="Arial" w:cs="Arial"/>
                <w:sz w:val="19"/>
                <w:szCs w:val="19"/>
              </w:rPr>
            </w:pPr>
            <w:r w:rsidRPr="001D12E7">
              <w:rPr>
                <w:rFonts w:ascii="Arial" w:hAnsi="Arial" w:cs="Arial"/>
                <w:sz w:val="19"/>
                <w:szCs w:val="19"/>
              </w:rPr>
              <w:t>A number of small public education forums on cyclones/flood awareness were conducted as part of the emergency management public education campaign.</w:t>
            </w:r>
          </w:p>
        </w:tc>
        <w:tc>
          <w:tcPr>
            <w:tcW w:w="3402" w:type="dxa"/>
          </w:tcPr>
          <w:p w:rsidR="00AA0B7E" w:rsidRPr="001D12E7" w:rsidRDefault="00AA0B7E" w:rsidP="00C06219">
            <w:pPr>
              <w:pStyle w:val="Title"/>
              <w:keepNext/>
              <w:tabs>
                <w:tab w:val="num" w:pos="567"/>
              </w:tabs>
              <w:spacing w:before="60" w:after="60"/>
              <w:jc w:val="left"/>
              <w:rPr>
                <w:rFonts w:ascii="Arial" w:hAnsi="Arial" w:cs="Arial"/>
                <w:b w:val="0"/>
                <w:sz w:val="19"/>
                <w:szCs w:val="19"/>
                <w:u w:val="none"/>
              </w:rPr>
            </w:pPr>
            <w:r w:rsidRPr="001D12E7">
              <w:rPr>
                <w:rFonts w:ascii="Arial" w:hAnsi="Arial" w:cs="Arial"/>
                <w:b w:val="0"/>
                <w:sz w:val="19"/>
                <w:szCs w:val="19"/>
                <w:u w:val="none"/>
              </w:rPr>
              <w:t>Human resource only</w:t>
            </w:r>
          </w:p>
        </w:tc>
      </w:tr>
      <w:tr w:rsidR="00AA0B7E" w:rsidTr="00C06219">
        <w:tc>
          <w:tcPr>
            <w:tcW w:w="5244" w:type="dxa"/>
          </w:tcPr>
          <w:p w:rsidR="00AA0B7E" w:rsidRDefault="00AA0B7E" w:rsidP="00C06219">
            <w:pPr>
              <w:tabs>
                <w:tab w:val="left" w:pos="900"/>
                <w:tab w:val="num" w:pos="1080"/>
              </w:tabs>
              <w:spacing w:before="60" w:after="60"/>
              <w:ind w:right="567"/>
              <w:jc w:val="both"/>
              <w:rPr>
                <w:rFonts w:ascii="Arial" w:hAnsi="Arial" w:cs="Arial"/>
                <w:sz w:val="19"/>
                <w:szCs w:val="19"/>
              </w:rPr>
            </w:pPr>
            <w:r w:rsidRPr="001D12E7">
              <w:rPr>
                <w:rFonts w:ascii="Arial" w:hAnsi="Arial" w:cs="Arial"/>
                <w:sz w:val="19"/>
                <w:szCs w:val="19"/>
              </w:rPr>
              <w:t>NT Aboriginal Community Police Officer fitness ‘come and try’ morning.</w:t>
            </w:r>
          </w:p>
        </w:tc>
        <w:tc>
          <w:tcPr>
            <w:tcW w:w="3402" w:type="dxa"/>
          </w:tcPr>
          <w:p w:rsidR="00AA0B7E" w:rsidRPr="001D12E7" w:rsidRDefault="00AA0B7E" w:rsidP="00C06219">
            <w:pPr>
              <w:pStyle w:val="Title"/>
              <w:keepNext/>
              <w:tabs>
                <w:tab w:val="num" w:pos="567"/>
              </w:tabs>
              <w:spacing w:before="60" w:after="60"/>
              <w:jc w:val="left"/>
              <w:rPr>
                <w:rFonts w:ascii="Arial" w:hAnsi="Arial" w:cs="Arial"/>
                <w:b w:val="0"/>
                <w:sz w:val="19"/>
                <w:szCs w:val="19"/>
                <w:u w:val="none"/>
              </w:rPr>
            </w:pPr>
            <w:r w:rsidRPr="001D12E7">
              <w:rPr>
                <w:rFonts w:ascii="Arial" w:hAnsi="Arial" w:cs="Arial"/>
                <w:b w:val="0"/>
                <w:sz w:val="19"/>
                <w:szCs w:val="19"/>
                <w:u w:val="none"/>
              </w:rPr>
              <w:t>Human resource only</w:t>
            </w:r>
          </w:p>
        </w:tc>
      </w:tr>
      <w:tr w:rsidR="00AA0B7E" w:rsidTr="00C06219">
        <w:tc>
          <w:tcPr>
            <w:tcW w:w="5244" w:type="dxa"/>
          </w:tcPr>
          <w:p w:rsidR="00AA0B7E" w:rsidRDefault="00AA0B7E" w:rsidP="00C06219">
            <w:pPr>
              <w:tabs>
                <w:tab w:val="left" w:pos="900"/>
                <w:tab w:val="num" w:pos="1080"/>
              </w:tabs>
              <w:spacing w:before="60" w:after="60"/>
              <w:ind w:right="567"/>
              <w:jc w:val="both"/>
              <w:rPr>
                <w:rFonts w:ascii="Arial" w:hAnsi="Arial" w:cs="Arial"/>
                <w:sz w:val="19"/>
                <w:szCs w:val="19"/>
              </w:rPr>
            </w:pPr>
            <w:r w:rsidRPr="001D12E7">
              <w:rPr>
                <w:rFonts w:ascii="Arial" w:hAnsi="Arial" w:cs="Arial"/>
                <w:sz w:val="19"/>
                <w:szCs w:val="19"/>
              </w:rPr>
              <w:t>NT Fire and Rescue Service recruitment ‘come and try’ fitness morning.</w:t>
            </w:r>
          </w:p>
        </w:tc>
        <w:tc>
          <w:tcPr>
            <w:tcW w:w="3402" w:type="dxa"/>
          </w:tcPr>
          <w:p w:rsidR="00AA0B7E" w:rsidRPr="001D12E7" w:rsidRDefault="00AA0B7E" w:rsidP="00C06219">
            <w:pPr>
              <w:pStyle w:val="Title"/>
              <w:tabs>
                <w:tab w:val="num" w:pos="567"/>
              </w:tabs>
              <w:spacing w:before="60" w:after="60"/>
              <w:jc w:val="left"/>
              <w:rPr>
                <w:rFonts w:ascii="Arial" w:hAnsi="Arial" w:cs="Arial"/>
                <w:b w:val="0"/>
                <w:sz w:val="19"/>
                <w:szCs w:val="19"/>
                <w:u w:val="none"/>
              </w:rPr>
            </w:pPr>
            <w:r w:rsidRPr="001D12E7">
              <w:rPr>
                <w:rFonts w:ascii="Arial" w:hAnsi="Arial" w:cs="Arial"/>
                <w:b w:val="0"/>
                <w:sz w:val="19"/>
                <w:szCs w:val="19"/>
                <w:u w:val="none"/>
              </w:rPr>
              <w:t>Human resource only</w:t>
            </w:r>
          </w:p>
        </w:tc>
      </w:tr>
      <w:tr w:rsidR="00AA0B7E" w:rsidTr="00C06219">
        <w:tc>
          <w:tcPr>
            <w:tcW w:w="5244" w:type="dxa"/>
          </w:tcPr>
          <w:p w:rsidR="00AA0B7E" w:rsidRDefault="00AA0B7E" w:rsidP="00C06219">
            <w:pPr>
              <w:tabs>
                <w:tab w:val="left" w:pos="900"/>
                <w:tab w:val="num" w:pos="1080"/>
              </w:tabs>
              <w:spacing w:before="60" w:after="60"/>
              <w:ind w:right="567"/>
              <w:jc w:val="both"/>
              <w:rPr>
                <w:rFonts w:ascii="Arial" w:hAnsi="Arial" w:cs="Arial"/>
                <w:sz w:val="19"/>
                <w:szCs w:val="19"/>
              </w:rPr>
            </w:pPr>
            <w:r w:rsidRPr="001D12E7">
              <w:rPr>
                <w:rFonts w:ascii="Arial" w:hAnsi="Arial" w:cs="Arial"/>
                <w:sz w:val="19"/>
                <w:szCs w:val="19"/>
              </w:rPr>
              <w:t xml:space="preserve">White Ribbon Day, preventing violence against women awareness raising BBQ in </w:t>
            </w:r>
            <w:proofErr w:type="spellStart"/>
            <w:r w:rsidRPr="001D12E7">
              <w:rPr>
                <w:rFonts w:ascii="Arial" w:hAnsi="Arial" w:cs="Arial"/>
                <w:sz w:val="19"/>
                <w:szCs w:val="19"/>
              </w:rPr>
              <w:t>Raintree</w:t>
            </w:r>
            <w:proofErr w:type="spellEnd"/>
            <w:r w:rsidRPr="001D12E7">
              <w:rPr>
                <w:rFonts w:ascii="Arial" w:hAnsi="Arial" w:cs="Arial"/>
                <w:sz w:val="19"/>
                <w:szCs w:val="19"/>
              </w:rPr>
              <w:t xml:space="preserve"> Park, Darwin.</w:t>
            </w:r>
          </w:p>
        </w:tc>
        <w:tc>
          <w:tcPr>
            <w:tcW w:w="3402" w:type="dxa"/>
          </w:tcPr>
          <w:p w:rsidR="00AA0B7E" w:rsidRPr="001D12E7" w:rsidRDefault="00AA0B7E" w:rsidP="00C06219">
            <w:pPr>
              <w:pStyle w:val="Title"/>
              <w:keepNext/>
              <w:tabs>
                <w:tab w:val="num" w:pos="567"/>
              </w:tabs>
              <w:spacing w:before="60" w:after="60"/>
              <w:jc w:val="left"/>
              <w:rPr>
                <w:rFonts w:ascii="Arial" w:hAnsi="Arial" w:cs="Arial"/>
                <w:b w:val="0"/>
                <w:sz w:val="19"/>
                <w:szCs w:val="19"/>
                <w:u w:val="none"/>
              </w:rPr>
            </w:pPr>
            <w:r w:rsidRPr="001D12E7">
              <w:rPr>
                <w:rFonts w:ascii="Arial" w:hAnsi="Arial" w:cs="Arial"/>
                <w:b w:val="0"/>
                <w:sz w:val="19"/>
                <w:szCs w:val="19"/>
                <w:u w:val="none"/>
              </w:rPr>
              <w:t>Human Resource only</w:t>
            </w:r>
          </w:p>
        </w:tc>
      </w:tr>
    </w:tbl>
    <w:p w:rsidR="00AA0B7E" w:rsidRPr="001D12E7" w:rsidRDefault="00AA0B7E" w:rsidP="006B61F4">
      <w:pPr>
        <w:ind w:left="426" w:right="567"/>
        <w:jc w:val="both"/>
        <w:rPr>
          <w:rFonts w:ascii="Arial" w:hAnsi="Arial" w:cs="Arial"/>
          <w:b/>
          <w:sz w:val="19"/>
          <w:szCs w:val="19"/>
        </w:rPr>
      </w:pPr>
    </w:p>
    <w:p w:rsidR="001D12E7" w:rsidRPr="00AA0B7E" w:rsidRDefault="001D12E7" w:rsidP="006B61F4">
      <w:pPr>
        <w:ind w:right="567"/>
        <w:jc w:val="both"/>
        <w:rPr>
          <w:rFonts w:ascii="Arial" w:hAnsi="Arial" w:cs="Arial"/>
          <w:sz w:val="19"/>
          <w:szCs w:val="19"/>
        </w:rPr>
      </w:pPr>
      <w:r w:rsidRPr="00AA0B7E">
        <w:rPr>
          <w:rFonts w:ascii="Arial" w:hAnsi="Arial" w:cs="Arial"/>
          <w:sz w:val="19"/>
          <w:szCs w:val="19"/>
        </w:rPr>
        <w:t xml:space="preserve">Advertising: </w:t>
      </w:r>
    </w:p>
    <w:p w:rsidR="001D12E7" w:rsidRDefault="001D12E7" w:rsidP="006B61F4">
      <w:pPr>
        <w:ind w:left="360" w:right="567"/>
        <w:jc w:val="both"/>
        <w:rPr>
          <w:rFonts w:ascii="Arial" w:hAnsi="Arial" w:cs="Arial"/>
          <w:sz w:val="19"/>
          <w:szCs w:val="19"/>
        </w:rPr>
      </w:pPr>
    </w:p>
    <w:p w:rsidR="001D12E7" w:rsidRPr="00C06219" w:rsidRDefault="001D12E7" w:rsidP="00C06219">
      <w:pPr>
        <w:numPr>
          <w:ilvl w:val="0"/>
          <w:numId w:val="20"/>
        </w:numPr>
        <w:tabs>
          <w:tab w:val="clear" w:pos="720"/>
          <w:tab w:val="left" w:pos="426"/>
        </w:tabs>
        <w:ind w:left="426" w:right="-2" w:hanging="426"/>
        <w:jc w:val="both"/>
        <w:rPr>
          <w:rFonts w:ascii="Arial" w:hAnsi="Arial" w:cs="Arial"/>
          <w:color w:val="000000"/>
          <w:sz w:val="19"/>
          <w:szCs w:val="19"/>
        </w:rPr>
      </w:pPr>
      <w:r w:rsidRPr="001D12E7">
        <w:rPr>
          <w:rFonts w:ascii="Arial" w:hAnsi="Arial" w:cs="Arial"/>
          <w:sz w:val="19"/>
          <w:szCs w:val="19"/>
        </w:rPr>
        <w:t xml:space="preserve">The NTPFES </w:t>
      </w:r>
      <w:r w:rsidR="00C06219">
        <w:rPr>
          <w:rFonts w:ascii="Arial" w:hAnsi="Arial" w:cs="Arial"/>
          <w:sz w:val="19"/>
          <w:szCs w:val="19"/>
        </w:rPr>
        <w:t>budget for advertising for 2011</w:t>
      </w:r>
      <w:r w:rsidR="00C06219">
        <w:rPr>
          <w:rFonts w:ascii="Arial" w:hAnsi="Arial" w:cs="Arial"/>
          <w:sz w:val="19"/>
          <w:szCs w:val="19"/>
        </w:rPr>
        <w:noBreakHyphen/>
      </w:r>
      <w:r w:rsidRPr="001D12E7">
        <w:rPr>
          <w:rFonts w:ascii="Arial" w:hAnsi="Arial" w:cs="Arial"/>
          <w:sz w:val="19"/>
          <w:szCs w:val="19"/>
        </w:rPr>
        <w:t xml:space="preserve">12 is </w:t>
      </w:r>
      <w:r w:rsidRPr="001D12E7">
        <w:rPr>
          <w:rFonts w:ascii="Arial" w:hAnsi="Arial" w:cs="Arial"/>
          <w:color w:val="000000"/>
          <w:sz w:val="19"/>
          <w:szCs w:val="19"/>
        </w:rPr>
        <w:t>$100</w:t>
      </w:r>
      <w:r w:rsidR="00C06219">
        <w:rPr>
          <w:rFonts w:ascii="Arial" w:hAnsi="Arial" w:cs="Arial"/>
          <w:color w:val="000000"/>
          <w:sz w:val="19"/>
          <w:szCs w:val="19"/>
        </w:rPr>
        <w:t> </w:t>
      </w:r>
      <w:r w:rsidRPr="001D12E7">
        <w:rPr>
          <w:rFonts w:ascii="Arial" w:hAnsi="Arial" w:cs="Arial"/>
          <w:color w:val="000000"/>
          <w:sz w:val="19"/>
          <w:szCs w:val="19"/>
        </w:rPr>
        <w:t>000.</w:t>
      </w:r>
      <w:r w:rsidR="00C06219">
        <w:rPr>
          <w:rFonts w:ascii="Arial" w:hAnsi="Arial" w:cs="Arial"/>
          <w:color w:val="000000"/>
          <w:sz w:val="19"/>
          <w:szCs w:val="19"/>
        </w:rPr>
        <w:t xml:space="preserve">  </w:t>
      </w:r>
      <w:r w:rsidRPr="00C06219">
        <w:rPr>
          <w:rFonts w:ascii="Arial" w:hAnsi="Arial" w:cs="Arial"/>
          <w:sz w:val="19"/>
          <w:szCs w:val="19"/>
          <w:lang w:val="en-GB"/>
        </w:rPr>
        <w:t>The</w:t>
      </w:r>
      <w:r w:rsidRPr="00C06219">
        <w:rPr>
          <w:rFonts w:ascii="Arial" w:hAnsi="Arial" w:cs="Arial"/>
          <w:color w:val="000000"/>
          <w:sz w:val="19"/>
          <w:szCs w:val="19"/>
        </w:rPr>
        <w:t xml:space="preserve"> response last year included recruitment advertising. </w:t>
      </w:r>
      <w:r w:rsidR="00C06219" w:rsidRPr="00C06219">
        <w:rPr>
          <w:rFonts w:ascii="Arial" w:hAnsi="Arial" w:cs="Arial"/>
          <w:color w:val="000000"/>
          <w:sz w:val="19"/>
          <w:szCs w:val="19"/>
        </w:rPr>
        <w:t xml:space="preserve"> </w:t>
      </w:r>
      <w:r w:rsidRPr="00C06219">
        <w:rPr>
          <w:rFonts w:ascii="Arial" w:hAnsi="Arial" w:cs="Arial"/>
          <w:color w:val="000000"/>
          <w:sz w:val="19"/>
          <w:szCs w:val="19"/>
        </w:rPr>
        <w:t>This has been excluded this year based on the whole-of-</w:t>
      </w:r>
      <w:r w:rsidR="00AA0B7E" w:rsidRPr="00C06219">
        <w:rPr>
          <w:rFonts w:ascii="Arial" w:hAnsi="Arial" w:cs="Arial"/>
          <w:color w:val="000000"/>
          <w:sz w:val="19"/>
          <w:szCs w:val="19"/>
        </w:rPr>
        <w:t>g</w:t>
      </w:r>
      <w:r w:rsidRPr="00C06219">
        <w:rPr>
          <w:rFonts w:ascii="Arial" w:hAnsi="Arial" w:cs="Arial"/>
          <w:color w:val="000000"/>
          <w:sz w:val="19"/>
          <w:szCs w:val="19"/>
        </w:rPr>
        <w:t>overnment standard responses.</w:t>
      </w:r>
    </w:p>
    <w:p w:rsidR="001D12E7" w:rsidRDefault="001D12E7" w:rsidP="00AA0B7E">
      <w:pPr>
        <w:tabs>
          <w:tab w:val="left" w:pos="540"/>
        </w:tabs>
        <w:ind w:right="567"/>
        <w:jc w:val="both"/>
        <w:rPr>
          <w:rFonts w:ascii="Arial" w:hAnsi="Arial" w:cs="Arial"/>
          <w:sz w:val="19"/>
          <w:szCs w:val="19"/>
        </w:rPr>
      </w:pPr>
    </w:p>
    <w:p w:rsidR="00AA0B7E" w:rsidRDefault="00AA0B7E" w:rsidP="00AA0B7E">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t>See table below.</w:t>
      </w:r>
    </w:p>
    <w:p w:rsidR="00AA0B7E" w:rsidRDefault="00AA0B7E" w:rsidP="00AA0B7E">
      <w:pPr>
        <w:tabs>
          <w:tab w:val="left" w:pos="426"/>
        </w:tabs>
        <w:ind w:left="426" w:right="-2"/>
        <w:jc w:val="both"/>
        <w:rPr>
          <w:rFonts w:ascii="Arial" w:hAnsi="Arial" w:cs="Arial"/>
          <w:sz w:val="19"/>
          <w:szCs w:val="19"/>
        </w:rPr>
      </w:pPr>
    </w:p>
    <w:tbl>
      <w:tblPr>
        <w:tblStyle w:val="TableGrid"/>
        <w:tblW w:w="0" w:type="auto"/>
        <w:tblInd w:w="1242" w:type="dxa"/>
        <w:tblLook w:val="04A0"/>
      </w:tblPr>
      <w:tblGrid>
        <w:gridCol w:w="1701"/>
        <w:gridCol w:w="2552"/>
        <w:gridCol w:w="1276"/>
        <w:gridCol w:w="1417"/>
      </w:tblGrid>
      <w:tr w:rsidR="00C06219" w:rsidTr="00C06219">
        <w:tc>
          <w:tcPr>
            <w:tcW w:w="1701" w:type="dxa"/>
          </w:tcPr>
          <w:p w:rsidR="00C06219" w:rsidRDefault="00C06219" w:rsidP="00C06219">
            <w:pPr>
              <w:tabs>
                <w:tab w:val="left" w:pos="426"/>
              </w:tabs>
              <w:spacing w:before="120" w:after="120"/>
              <w:jc w:val="center"/>
              <w:rPr>
                <w:rFonts w:ascii="Arial" w:hAnsi="Arial" w:cs="Arial"/>
                <w:sz w:val="19"/>
                <w:szCs w:val="19"/>
              </w:rPr>
            </w:pPr>
            <w:r>
              <w:rPr>
                <w:rFonts w:ascii="Arial" w:hAnsi="Arial" w:cs="Arial"/>
                <w:sz w:val="19"/>
                <w:szCs w:val="19"/>
              </w:rPr>
              <w:t>Advertising</w:t>
            </w:r>
          </w:p>
        </w:tc>
        <w:tc>
          <w:tcPr>
            <w:tcW w:w="2552" w:type="dxa"/>
          </w:tcPr>
          <w:p w:rsidR="00C06219" w:rsidRDefault="00C06219" w:rsidP="00C06219">
            <w:pPr>
              <w:tabs>
                <w:tab w:val="left" w:pos="426"/>
              </w:tabs>
              <w:spacing w:before="120" w:after="120"/>
              <w:jc w:val="center"/>
              <w:rPr>
                <w:rFonts w:ascii="Arial" w:hAnsi="Arial" w:cs="Arial"/>
                <w:sz w:val="19"/>
                <w:szCs w:val="19"/>
              </w:rPr>
            </w:pPr>
            <w:r>
              <w:rPr>
                <w:rFonts w:ascii="Arial" w:hAnsi="Arial" w:cs="Arial"/>
                <w:sz w:val="19"/>
                <w:szCs w:val="19"/>
              </w:rPr>
              <w:t xml:space="preserve">Marketing and </w:t>
            </w:r>
            <w:proofErr w:type="spellStart"/>
            <w:r w:rsidR="00331204">
              <w:rPr>
                <w:rFonts w:ascii="Arial" w:hAnsi="Arial" w:cs="Arial"/>
                <w:sz w:val="19"/>
                <w:szCs w:val="19"/>
              </w:rPr>
              <w:t>P</w:t>
            </w:r>
            <w:r>
              <w:rPr>
                <w:rFonts w:ascii="Arial" w:hAnsi="Arial" w:cs="Arial"/>
                <w:sz w:val="19"/>
                <w:szCs w:val="19"/>
              </w:rPr>
              <w:t>promotion</w:t>
            </w:r>
            <w:proofErr w:type="spellEnd"/>
          </w:p>
        </w:tc>
        <w:tc>
          <w:tcPr>
            <w:tcW w:w="1276" w:type="dxa"/>
          </w:tcPr>
          <w:p w:rsidR="00C06219" w:rsidRDefault="00C06219" w:rsidP="00C06219">
            <w:pPr>
              <w:tabs>
                <w:tab w:val="left" w:pos="426"/>
              </w:tabs>
              <w:spacing w:before="120" w:after="120"/>
              <w:jc w:val="center"/>
              <w:rPr>
                <w:rFonts w:ascii="Arial" w:hAnsi="Arial" w:cs="Arial"/>
                <w:sz w:val="19"/>
                <w:szCs w:val="19"/>
              </w:rPr>
            </w:pPr>
            <w:r>
              <w:rPr>
                <w:rFonts w:ascii="Arial" w:hAnsi="Arial" w:cs="Arial"/>
                <w:sz w:val="19"/>
                <w:szCs w:val="19"/>
              </w:rPr>
              <w:t>Amount $</w:t>
            </w:r>
          </w:p>
        </w:tc>
        <w:tc>
          <w:tcPr>
            <w:tcW w:w="1417" w:type="dxa"/>
          </w:tcPr>
          <w:p w:rsidR="00C06219" w:rsidRDefault="00C06219" w:rsidP="00C06219">
            <w:pPr>
              <w:tabs>
                <w:tab w:val="left" w:pos="426"/>
              </w:tabs>
              <w:spacing w:before="120" w:after="120"/>
              <w:jc w:val="center"/>
              <w:rPr>
                <w:rFonts w:ascii="Arial" w:hAnsi="Arial" w:cs="Arial"/>
                <w:sz w:val="19"/>
                <w:szCs w:val="19"/>
              </w:rPr>
            </w:pPr>
            <w:r>
              <w:rPr>
                <w:rFonts w:ascii="Arial" w:hAnsi="Arial" w:cs="Arial"/>
                <w:sz w:val="19"/>
                <w:szCs w:val="19"/>
              </w:rPr>
              <w:t>Total $</w:t>
            </w:r>
          </w:p>
        </w:tc>
      </w:tr>
      <w:tr w:rsidR="00C06219" w:rsidTr="00C06219">
        <w:tc>
          <w:tcPr>
            <w:tcW w:w="1701" w:type="dxa"/>
            <w:vAlign w:val="bottom"/>
          </w:tcPr>
          <w:p w:rsidR="00C06219" w:rsidRPr="001D12E7" w:rsidRDefault="00C06219" w:rsidP="00C06219">
            <w:pPr>
              <w:spacing w:before="60" w:after="60"/>
              <w:rPr>
                <w:rFonts w:ascii="Arial" w:hAnsi="Arial" w:cs="Arial"/>
                <w:color w:val="000000"/>
                <w:sz w:val="19"/>
                <w:szCs w:val="19"/>
              </w:rPr>
            </w:pPr>
            <w:r w:rsidRPr="001D12E7">
              <w:rPr>
                <w:rFonts w:ascii="Arial" w:hAnsi="Arial" w:cs="Arial"/>
                <w:color w:val="000000"/>
                <w:sz w:val="19"/>
                <w:szCs w:val="19"/>
              </w:rPr>
              <w:t>Newspaper</w:t>
            </w:r>
          </w:p>
        </w:tc>
        <w:tc>
          <w:tcPr>
            <w:tcW w:w="2552" w:type="dxa"/>
            <w:vAlign w:val="bottom"/>
          </w:tcPr>
          <w:p w:rsidR="00C06219" w:rsidRPr="001D12E7" w:rsidRDefault="00C06219" w:rsidP="00C06219">
            <w:pPr>
              <w:spacing w:before="60" w:after="60"/>
              <w:jc w:val="center"/>
              <w:rPr>
                <w:rFonts w:ascii="Arial" w:hAnsi="Arial" w:cs="Arial"/>
                <w:color w:val="000000"/>
                <w:sz w:val="19"/>
                <w:szCs w:val="19"/>
              </w:rPr>
            </w:pPr>
            <w:r>
              <w:rPr>
                <w:rFonts w:ascii="Arial" w:hAnsi="Arial" w:cs="Arial"/>
                <w:color w:val="000000"/>
                <w:sz w:val="19"/>
                <w:szCs w:val="19"/>
              </w:rPr>
              <w:t>36 </w:t>
            </w:r>
            <w:r w:rsidRPr="001D12E7">
              <w:rPr>
                <w:rFonts w:ascii="Arial" w:hAnsi="Arial" w:cs="Arial"/>
                <w:color w:val="000000"/>
                <w:sz w:val="19"/>
                <w:szCs w:val="19"/>
              </w:rPr>
              <w:t>808</w:t>
            </w:r>
          </w:p>
        </w:tc>
        <w:tc>
          <w:tcPr>
            <w:tcW w:w="1276" w:type="dxa"/>
          </w:tcPr>
          <w:p w:rsidR="00C06219" w:rsidRDefault="00C06219" w:rsidP="00C06219">
            <w:pPr>
              <w:spacing w:before="60" w:after="60"/>
              <w:ind w:right="227"/>
              <w:jc w:val="right"/>
              <w:rPr>
                <w:rFonts w:ascii="Arial" w:hAnsi="Arial" w:cs="Arial"/>
                <w:sz w:val="19"/>
                <w:szCs w:val="19"/>
              </w:rPr>
            </w:pPr>
            <w:r>
              <w:rPr>
                <w:rFonts w:ascii="Arial" w:hAnsi="Arial" w:cs="Arial"/>
                <w:sz w:val="19"/>
                <w:szCs w:val="19"/>
              </w:rPr>
              <w:t>1 731</w:t>
            </w:r>
          </w:p>
        </w:tc>
        <w:tc>
          <w:tcPr>
            <w:tcW w:w="1417" w:type="dxa"/>
            <w:vAlign w:val="bottom"/>
          </w:tcPr>
          <w:p w:rsidR="00C06219" w:rsidRPr="001D12E7" w:rsidRDefault="00C06219" w:rsidP="00C06219">
            <w:pPr>
              <w:spacing w:before="60" w:after="60"/>
              <w:jc w:val="center"/>
              <w:rPr>
                <w:rFonts w:ascii="Arial" w:hAnsi="Arial" w:cs="Arial"/>
                <w:bCs/>
                <w:color w:val="000000"/>
                <w:sz w:val="19"/>
                <w:szCs w:val="19"/>
              </w:rPr>
            </w:pPr>
            <w:r>
              <w:rPr>
                <w:rFonts w:ascii="Arial" w:hAnsi="Arial" w:cs="Arial"/>
                <w:bCs/>
                <w:color w:val="000000"/>
                <w:sz w:val="19"/>
                <w:szCs w:val="19"/>
              </w:rPr>
              <w:t>38 </w:t>
            </w:r>
            <w:r w:rsidRPr="001D12E7">
              <w:rPr>
                <w:rFonts w:ascii="Arial" w:hAnsi="Arial" w:cs="Arial"/>
                <w:bCs/>
                <w:color w:val="000000"/>
                <w:sz w:val="19"/>
                <w:szCs w:val="19"/>
              </w:rPr>
              <w:t>539</w:t>
            </w:r>
          </w:p>
        </w:tc>
      </w:tr>
      <w:tr w:rsidR="00C06219" w:rsidTr="00C06219">
        <w:tc>
          <w:tcPr>
            <w:tcW w:w="1701" w:type="dxa"/>
            <w:vAlign w:val="bottom"/>
          </w:tcPr>
          <w:p w:rsidR="00C06219" w:rsidRPr="001D12E7" w:rsidRDefault="00C06219" w:rsidP="00C06219">
            <w:pPr>
              <w:spacing w:before="60" w:after="60"/>
              <w:rPr>
                <w:rFonts w:ascii="Arial" w:hAnsi="Arial" w:cs="Arial"/>
                <w:color w:val="000000"/>
                <w:sz w:val="19"/>
                <w:szCs w:val="19"/>
              </w:rPr>
            </w:pPr>
            <w:r w:rsidRPr="001D12E7">
              <w:rPr>
                <w:rFonts w:ascii="Arial" w:hAnsi="Arial" w:cs="Arial"/>
                <w:color w:val="000000"/>
                <w:sz w:val="19"/>
                <w:szCs w:val="19"/>
              </w:rPr>
              <w:t xml:space="preserve">Radio </w:t>
            </w:r>
          </w:p>
        </w:tc>
        <w:tc>
          <w:tcPr>
            <w:tcW w:w="2552" w:type="dxa"/>
            <w:vAlign w:val="bottom"/>
          </w:tcPr>
          <w:p w:rsidR="00C06219" w:rsidRPr="001D12E7" w:rsidRDefault="00C06219" w:rsidP="00C06219">
            <w:pPr>
              <w:spacing w:before="60" w:after="60"/>
              <w:jc w:val="center"/>
              <w:rPr>
                <w:rFonts w:ascii="Arial" w:hAnsi="Arial" w:cs="Arial"/>
                <w:color w:val="000000"/>
                <w:sz w:val="19"/>
                <w:szCs w:val="19"/>
              </w:rPr>
            </w:pPr>
            <w:r w:rsidRPr="001D12E7">
              <w:rPr>
                <w:rFonts w:ascii="Arial" w:hAnsi="Arial" w:cs="Arial"/>
                <w:color w:val="000000"/>
                <w:sz w:val="19"/>
                <w:szCs w:val="19"/>
              </w:rPr>
              <w:t>1</w:t>
            </w:r>
            <w:r>
              <w:rPr>
                <w:rFonts w:ascii="Arial" w:hAnsi="Arial" w:cs="Arial"/>
                <w:color w:val="000000"/>
                <w:sz w:val="19"/>
                <w:szCs w:val="19"/>
              </w:rPr>
              <w:t>3 </w:t>
            </w:r>
            <w:r w:rsidRPr="001D12E7">
              <w:rPr>
                <w:rFonts w:ascii="Arial" w:hAnsi="Arial" w:cs="Arial"/>
                <w:color w:val="000000"/>
                <w:sz w:val="19"/>
                <w:szCs w:val="19"/>
              </w:rPr>
              <w:t>390</w:t>
            </w:r>
          </w:p>
        </w:tc>
        <w:tc>
          <w:tcPr>
            <w:tcW w:w="1276" w:type="dxa"/>
          </w:tcPr>
          <w:p w:rsidR="00C06219" w:rsidRDefault="00C06219" w:rsidP="00C06219">
            <w:pPr>
              <w:spacing w:before="60" w:after="60"/>
              <w:ind w:right="227"/>
              <w:jc w:val="right"/>
              <w:rPr>
                <w:rFonts w:ascii="Arial" w:hAnsi="Arial" w:cs="Arial"/>
                <w:sz w:val="19"/>
                <w:szCs w:val="19"/>
              </w:rPr>
            </w:pPr>
            <w:r>
              <w:rPr>
                <w:rFonts w:ascii="Arial" w:hAnsi="Arial" w:cs="Arial"/>
                <w:sz w:val="19"/>
                <w:szCs w:val="19"/>
              </w:rPr>
              <w:t>500</w:t>
            </w:r>
          </w:p>
        </w:tc>
        <w:tc>
          <w:tcPr>
            <w:tcW w:w="1417" w:type="dxa"/>
            <w:vAlign w:val="bottom"/>
          </w:tcPr>
          <w:p w:rsidR="00C06219" w:rsidRPr="001D12E7" w:rsidRDefault="00C06219" w:rsidP="00C06219">
            <w:pPr>
              <w:spacing w:before="60" w:after="60"/>
              <w:jc w:val="center"/>
              <w:rPr>
                <w:rFonts w:ascii="Arial" w:hAnsi="Arial" w:cs="Arial"/>
                <w:bCs/>
                <w:color w:val="000000"/>
                <w:sz w:val="19"/>
                <w:szCs w:val="19"/>
              </w:rPr>
            </w:pPr>
            <w:r>
              <w:rPr>
                <w:rFonts w:ascii="Arial" w:hAnsi="Arial" w:cs="Arial"/>
                <w:bCs/>
                <w:color w:val="000000"/>
                <w:sz w:val="19"/>
                <w:szCs w:val="19"/>
              </w:rPr>
              <w:t>13 </w:t>
            </w:r>
            <w:r w:rsidRPr="001D12E7">
              <w:rPr>
                <w:rFonts w:ascii="Arial" w:hAnsi="Arial" w:cs="Arial"/>
                <w:bCs/>
                <w:color w:val="000000"/>
                <w:sz w:val="19"/>
                <w:szCs w:val="19"/>
              </w:rPr>
              <w:t>890</w:t>
            </w:r>
          </w:p>
        </w:tc>
      </w:tr>
      <w:tr w:rsidR="00C06219" w:rsidTr="00C06219">
        <w:tc>
          <w:tcPr>
            <w:tcW w:w="1701" w:type="dxa"/>
            <w:vAlign w:val="bottom"/>
          </w:tcPr>
          <w:p w:rsidR="00C06219" w:rsidRPr="001D12E7" w:rsidRDefault="00C06219" w:rsidP="00C06219">
            <w:pPr>
              <w:spacing w:before="60" w:after="60"/>
              <w:rPr>
                <w:rFonts w:ascii="Arial" w:hAnsi="Arial" w:cs="Arial"/>
                <w:color w:val="000000"/>
                <w:sz w:val="19"/>
                <w:szCs w:val="19"/>
              </w:rPr>
            </w:pPr>
            <w:r w:rsidRPr="001D12E7">
              <w:rPr>
                <w:rFonts w:ascii="Arial" w:hAnsi="Arial" w:cs="Arial"/>
                <w:color w:val="000000"/>
                <w:sz w:val="19"/>
                <w:szCs w:val="19"/>
              </w:rPr>
              <w:t xml:space="preserve">Television </w:t>
            </w:r>
          </w:p>
        </w:tc>
        <w:tc>
          <w:tcPr>
            <w:tcW w:w="2552" w:type="dxa"/>
            <w:vAlign w:val="bottom"/>
          </w:tcPr>
          <w:p w:rsidR="00C06219" w:rsidRPr="001D12E7" w:rsidRDefault="00C06219" w:rsidP="00C06219">
            <w:pPr>
              <w:spacing w:before="60" w:after="60"/>
              <w:jc w:val="center"/>
              <w:rPr>
                <w:rFonts w:ascii="Arial" w:hAnsi="Arial" w:cs="Arial"/>
                <w:color w:val="000000"/>
                <w:sz w:val="19"/>
                <w:szCs w:val="19"/>
              </w:rPr>
            </w:pPr>
            <w:r>
              <w:rPr>
                <w:rFonts w:ascii="Arial" w:hAnsi="Arial" w:cs="Arial"/>
                <w:color w:val="000000"/>
                <w:sz w:val="19"/>
                <w:szCs w:val="19"/>
              </w:rPr>
              <w:t>16 </w:t>
            </w:r>
            <w:r w:rsidRPr="001D12E7">
              <w:rPr>
                <w:rFonts w:ascii="Arial" w:hAnsi="Arial" w:cs="Arial"/>
                <w:color w:val="000000"/>
                <w:sz w:val="19"/>
                <w:szCs w:val="19"/>
              </w:rPr>
              <w:t>841</w:t>
            </w:r>
          </w:p>
        </w:tc>
        <w:tc>
          <w:tcPr>
            <w:tcW w:w="1276" w:type="dxa"/>
          </w:tcPr>
          <w:p w:rsidR="00C06219" w:rsidRDefault="00C06219" w:rsidP="00C06219">
            <w:pPr>
              <w:spacing w:before="60" w:after="60"/>
              <w:ind w:right="227"/>
              <w:jc w:val="right"/>
              <w:rPr>
                <w:rFonts w:ascii="Arial" w:hAnsi="Arial" w:cs="Arial"/>
                <w:sz w:val="19"/>
                <w:szCs w:val="19"/>
              </w:rPr>
            </w:pPr>
          </w:p>
        </w:tc>
        <w:tc>
          <w:tcPr>
            <w:tcW w:w="1417" w:type="dxa"/>
            <w:vAlign w:val="bottom"/>
          </w:tcPr>
          <w:p w:rsidR="00C06219" w:rsidRPr="001D12E7" w:rsidRDefault="00C06219" w:rsidP="00C06219">
            <w:pPr>
              <w:spacing w:before="60" w:after="60"/>
              <w:jc w:val="center"/>
              <w:rPr>
                <w:rFonts w:ascii="Arial" w:hAnsi="Arial" w:cs="Arial"/>
                <w:bCs/>
                <w:color w:val="000000"/>
                <w:sz w:val="19"/>
                <w:szCs w:val="19"/>
              </w:rPr>
            </w:pPr>
            <w:r>
              <w:rPr>
                <w:rFonts w:ascii="Arial" w:hAnsi="Arial" w:cs="Arial"/>
                <w:bCs/>
                <w:color w:val="000000"/>
                <w:sz w:val="19"/>
                <w:szCs w:val="19"/>
              </w:rPr>
              <w:t>16 </w:t>
            </w:r>
            <w:r w:rsidRPr="001D12E7">
              <w:rPr>
                <w:rFonts w:ascii="Arial" w:hAnsi="Arial" w:cs="Arial"/>
                <w:bCs/>
                <w:color w:val="000000"/>
                <w:sz w:val="19"/>
                <w:szCs w:val="19"/>
              </w:rPr>
              <w:t>841</w:t>
            </w:r>
          </w:p>
        </w:tc>
      </w:tr>
      <w:tr w:rsidR="00C06219" w:rsidTr="00C06219">
        <w:tc>
          <w:tcPr>
            <w:tcW w:w="1701" w:type="dxa"/>
            <w:vAlign w:val="bottom"/>
          </w:tcPr>
          <w:p w:rsidR="00C06219" w:rsidRPr="001D12E7" w:rsidRDefault="00C06219" w:rsidP="00C06219">
            <w:pPr>
              <w:spacing w:before="60" w:after="60"/>
              <w:rPr>
                <w:rFonts w:ascii="Arial" w:hAnsi="Arial" w:cs="Arial"/>
                <w:color w:val="000000"/>
                <w:sz w:val="19"/>
                <w:szCs w:val="19"/>
              </w:rPr>
            </w:pPr>
            <w:r w:rsidRPr="001D12E7">
              <w:rPr>
                <w:rFonts w:ascii="Arial" w:hAnsi="Arial" w:cs="Arial"/>
                <w:color w:val="000000"/>
                <w:sz w:val="19"/>
                <w:szCs w:val="19"/>
              </w:rPr>
              <w:t xml:space="preserve">Other </w:t>
            </w:r>
          </w:p>
        </w:tc>
        <w:tc>
          <w:tcPr>
            <w:tcW w:w="2552" w:type="dxa"/>
            <w:vAlign w:val="bottom"/>
          </w:tcPr>
          <w:p w:rsidR="00C06219" w:rsidRPr="001D12E7" w:rsidRDefault="00C06219" w:rsidP="00C06219">
            <w:pPr>
              <w:spacing w:before="60" w:after="60"/>
              <w:jc w:val="center"/>
              <w:rPr>
                <w:rFonts w:ascii="Arial" w:hAnsi="Arial" w:cs="Arial"/>
                <w:color w:val="000000"/>
                <w:sz w:val="19"/>
                <w:szCs w:val="19"/>
              </w:rPr>
            </w:pPr>
            <w:r>
              <w:rPr>
                <w:rFonts w:ascii="Arial" w:hAnsi="Arial" w:cs="Arial"/>
                <w:color w:val="000000"/>
                <w:sz w:val="19"/>
                <w:szCs w:val="19"/>
              </w:rPr>
              <w:t>12 </w:t>
            </w:r>
            <w:r w:rsidRPr="001D12E7">
              <w:rPr>
                <w:rFonts w:ascii="Arial" w:hAnsi="Arial" w:cs="Arial"/>
                <w:color w:val="000000"/>
                <w:sz w:val="19"/>
                <w:szCs w:val="19"/>
              </w:rPr>
              <w:t>190</w:t>
            </w:r>
          </w:p>
        </w:tc>
        <w:tc>
          <w:tcPr>
            <w:tcW w:w="1276" w:type="dxa"/>
          </w:tcPr>
          <w:p w:rsidR="00C06219" w:rsidRDefault="00C06219" w:rsidP="00C06219">
            <w:pPr>
              <w:spacing w:before="60" w:after="60"/>
              <w:ind w:right="227"/>
              <w:jc w:val="right"/>
              <w:rPr>
                <w:rFonts w:ascii="Arial" w:hAnsi="Arial" w:cs="Arial"/>
                <w:sz w:val="19"/>
                <w:szCs w:val="19"/>
              </w:rPr>
            </w:pPr>
          </w:p>
        </w:tc>
        <w:tc>
          <w:tcPr>
            <w:tcW w:w="1417" w:type="dxa"/>
            <w:vAlign w:val="bottom"/>
          </w:tcPr>
          <w:p w:rsidR="00C06219" w:rsidRPr="001D12E7" w:rsidRDefault="00C06219" w:rsidP="00C06219">
            <w:pPr>
              <w:spacing w:before="60" w:after="60"/>
              <w:jc w:val="center"/>
              <w:rPr>
                <w:rFonts w:ascii="Arial" w:hAnsi="Arial" w:cs="Arial"/>
                <w:bCs/>
                <w:color w:val="000000"/>
                <w:sz w:val="19"/>
                <w:szCs w:val="19"/>
              </w:rPr>
            </w:pPr>
            <w:r>
              <w:rPr>
                <w:rFonts w:ascii="Arial" w:hAnsi="Arial" w:cs="Arial"/>
                <w:bCs/>
                <w:color w:val="000000"/>
                <w:sz w:val="19"/>
                <w:szCs w:val="19"/>
              </w:rPr>
              <w:t>12 </w:t>
            </w:r>
            <w:r w:rsidRPr="001D12E7">
              <w:rPr>
                <w:rFonts w:ascii="Arial" w:hAnsi="Arial" w:cs="Arial"/>
                <w:bCs/>
                <w:color w:val="000000"/>
                <w:sz w:val="19"/>
                <w:szCs w:val="19"/>
              </w:rPr>
              <w:t>190</w:t>
            </w:r>
          </w:p>
        </w:tc>
      </w:tr>
      <w:tr w:rsidR="00C06219" w:rsidTr="00C06219">
        <w:tc>
          <w:tcPr>
            <w:tcW w:w="1701" w:type="dxa"/>
            <w:vAlign w:val="bottom"/>
          </w:tcPr>
          <w:p w:rsidR="00C06219" w:rsidRPr="001D12E7" w:rsidRDefault="00C06219" w:rsidP="00331204">
            <w:pPr>
              <w:spacing w:before="120" w:after="120"/>
              <w:jc w:val="center"/>
              <w:rPr>
                <w:rFonts w:ascii="Arial" w:hAnsi="Arial" w:cs="Arial"/>
                <w:bCs/>
                <w:color w:val="000000"/>
                <w:sz w:val="19"/>
                <w:szCs w:val="19"/>
              </w:rPr>
            </w:pPr>
            <w:r w:rsidRPr="001D12E7">
              <w:rPr>
                <w:rFonts w:ascii="Arial" w:hAnsi="Arial" w:cs="Arial"/>
                <w:bCs/>
                <w:color w:val="000000"/>
                <w:sz w:val="19"/>
                <w:szCs w:val="19"/>
              </w:rPr>
              <w:t>Total</w:t>
            </w:r>
          </w:p>
        </w:tc>
        <w:tc>
          <w:tcPr>
            <w:tcW w:w="2552" w:type="dxa"/>
            <w:vAlign w:val="bottom"/>
          </w:tcPr>
          <w:p w:rsidR="00C06219" w:rsidRPr="001D12E7" w:rsidRDefault="00C06219" w:rsidP="00C06219">
            <w:pPr>
              <w:spacing w:before="120" w:after="120"/>
              <w:ind w:right="884"/>
              <w:jc w:val="right"/>
              <w:rPr>
                <w:rFonts w:ascii="Arial" w:hAnsi="Arial" w:cs="Arial"/>
                <w:bCs/>
                <w:color w:val="000000"/>
                <w:sz w:val="19"/>
                <w:szCs w:val="19"/>
              </w:rPr>
            </w:pPr>
            <w:r>
              <w:rPr>
                <w:rFonts w:ascii="Arial" w:hAnsi="Arial" w:cs="Arial"/>
                <w:bCs/>
                <w:color w:val="000000"/>
                <w:sz w:val="19"/>
                <w:szCs w:val="19"/>
              </w:rPr>
              <w:t>79 </w:t>
            </w:r>
            <w:r w:rsidRPr="001D12E7">
              <w:rPr>
                <w:rFonts w:ascii="Arial" w:hAnsi="Arial" w:cs="Arial"/>
                <w:bCs/>
                <w:color w:val="000000"/>
                <w:sz w:val="19"/>
                <w:szCs w:val="19"/>
              </w:rPr>
              <w:t>229</w:t>
            </w:r>
          </w:p>
        </w:tc>
        <w:tc>
          <w:tcPr>
            <w:tcW w:w="1276" w:type="dxa"/>
          </w:tcPr>
          <w:p w:rsidR="00C06219" w:rsidRDefault="00C06219" w:rsidP="00C06219">
            <w:pPr>
              <w:spacing w:before="120" w:after="120"/>
              <w:ind w:right="240"/>
              <w:jc w:val="right"/>
              <w:rPr>
                <w:rFonts w:ascii="Arial" w:hAnsi="Arial" w:cs="Arial"/>
                <w:sz w:val="19"/>
                <w:szCs w:val="19"/>
              </w:rPr>
            </w:pPr>
            <w:r>
              <w:rPr>
                <w:rFonts w:ascii="Arial" w:hAnsi="Arial" w:cs="Arial"/>
                <w:sz w:val="19"/>
                <w:szCs w:val="19"/>
              </w:rPr>
              <w:t>2 231</w:t>
            </w:r>
          </w:p>
        </w:tc>
        <w:tc>
          <w:tcPr>
            <w:tcW w:w="1417" w:type="dxa"/>
            <w:vAlign w:val="bottom"/>
          </w:tcPr>
          <w:p w:rsidR="00C06219" w:rsidRPr="001D12E7" w:rsidRDefault="00C06219" w:rsidP="00C06219">
            <w:pPr>
              <w:spacing w:before="120" w:after="120"/>
              <w:ind w:right="317"/>
              <w:jc w:val="right"/>
              <w:rPr>
                <w:rFonts w:ascii="Arial" w:hAnsi="Arial" w:cs="Arial"/>
                <w:bCs/>
                <w:color w:val="000000"/>
                <w:sz w:val="19"/>
                <w:szCs w:val="19"/>
              </w:rPr>
            </w:pPr>
            <w:r>
              <w:rPr>
                <w:rFonts w:ascii="Arial" w:hAnsi="Arial" w:cs="Arial"/>
                <w:bCs/>
                <w:color w:val="000000"/>
                <w:sz w:val="19"/>
                <w:szCs w:val="19"/>
              </w:rPr>
              <w:t>81 </w:t>
            </w:r>
            <w:r w:rsidRPr="001D12E7">
              <w:rPr>
                <w:rFonts w:ascii="Arial" w:hAnsi="Arial" w:cs="Arial"/>
                <w:bCs/>
                <w:color w:val="000000"/>
                <w:sz w:val="19"/>
                <w:szCs w:val="19"/>
              </w:rPr>
              <w:t>459</w:t>
            </w:r>
          </w:p>
        </w:tc>
      </w:tr>
    </w:tbl>
    <w:p w:rsidR="001D12E7" w:rsidRDefault="00AA0B7E" w:rsidP="00AA0B7E">
      <w:pPr>
        <w:numPr>
          <w:ilvl w:val="0"/>
          <w:numId w:val="20"/>
        </w:numPr>
        <w:tabs>
          <w:tab w:val="clear" w:pos="720"/>
          <w:tab w:val="left" w:pos="426"/>
        </w:tabs>
        <w:ind w:left="426" w:right="-2" w:hanging="426"/>
        <w:jc w:val="both"/>
        <w:rPr>
          <w:rFonts w:ascii="Arial" w:hAnsi="Arial" w:cs="Arial"/>
          <w:sz w:val="19"/>
          <w:szCs w:val="19"/>
        </w:rPr>
      </w:pPr>
      <w:r>
        <w:rPr>
          <w:rFonts w:ascii="Arial" w:hAnsi="Arial" w:cs="Arial"/>
          <w:sz w:val="19"/>
          <w:szCs w:val="19"/>
        </w:rPr>
        <w:lastRenderedPageBreak/>
        <w:t>See table below.</w:t>
      </w:r>
    </w:p>
    <w:p w:rsidR="00AA0B7E" w:rsidRPr="001D12E7" w:rsidRDefault="00AA0B7E" w:rsidP="00AA0B7E">
      <w:pPr>
        <w:tabs>
          <w:tab w:val="left" w:pos="426"/>
        </w:tabs>
        <w:ind w:left="426" w:right="-2"/>
        <w:jc w:val="both"/>
        <w:rPr>
          <w:rFonts w:ascii="Arial" w:hAnsi="Arial" w:cs="Arial"/>
          <w:sz w:val="19"/>
          <w:szCs w:val="19"/>
        </w:rPr>
      </w:pP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1"/>
      </w:tblGrid>
      <w:tr w:rsidR="00AA0B7E" w:rsidRPr="001D12E7" w:rsidTr="00331204">
        <w:tc>
          <w:tcPr>
            <w:tcW w:w="6251" w:type="dxa"/>
            <w:vAlign w:val="center"/>
          </w:tcPr>
          <w:p w:rsidR="00AA0B7E" w:rsidRPr="001D12E7" w:rsidRDefault="00AA0B7E" w:rsidP="00331204">
            <w:pPr>
              <w:autoSpaceDE w:val="0"/>
              <w:autoSpaceDN w:val="0"/>
              <w:adjustRightInd w:val="0"/>
              <w:spacing w:before="120" w:after="120"/>
              <w:ind w:right="284"/>
              <w:jc w:val="center"/>
              <w:rPr>
                <w:rFonts w:ascii="Arial" w:hAnsi="Arial" w:cs="Arial"/>
                <w:sz w:val="19"/>
                <w:szCs w:val="19"/>
              </w:rPr>
            </w:pPr>
            <w:r>
              <w:rPr>
                <w:rFonts w:ascii="Arial" w:hAnsi="Arial" w:cs="Arial"/>
                <w:sz w:val="19"/>
                <w:szCs w:val="19"/>
              </w:rPr>
              <w:t>Description</w:t>
            </w:r>
          </w:p>
        </w:tc>
      </w:tr>
      <w:tr w:rsidR="001D12E7" w:rsidRPr="001D12E7" w:rsidTr="00331204">
        <w:tc>
          <w:tcPr>
            <w:tcW w:w="6251" w:type="dxa"/>
          </w:tcPr>
          <w:p w:rsidR="001D12E7" w:rsidRPr="001D12E7" w:rsidRDefault="001D12E7" w:rsidP="00331204">
            <w:pPr>
              <w:autoSpaceDE w:val="0"/>
              <w:autoSpaceDN w:val="0"/>
              <w:adjustRightInd w:val="0"/>
              <w:spacing w:before="60" w:after="60"/>
              <w:ind w:left="770" w:right="286"/>
              <w:rPr>
                <w:rFonts w:ascii="Arial" w:hAnsi="Arial" w:cs="Arial"/>
                <w:sz w:val="19"/>
                <w:szCs w:val="19"/>
              </w:rPr>
            </w:pPr>
            <w:r w:rsidRPr="001D12E7">
              <w:rPr>
                <w:rFonts w:ascii="Arial" w:hAnsi="Arial" w:cs="Arial"/>
                <w:sz w:val="19"/>
                <w:szCs w:val="19"/>
              </w:rPr>
              <w:t>Careers in Policing</w:t>
            </w:r>
          </w:p>
        </w:tc>
      </w:tr>
      <w:tr w:rsidR="001D12E7" w:rsidRPr="001D12E7" w:rsidTr="00331204">
        <w:tc>
          <w:tcPr>
            <w:tcW w:w="6251" w:type="dxa"/>
          </w:tcPr>
          <w:p w:rsidR="001D12E7" w:rsidRPr="001D12E7" w:rsidRDefault="001D12E7" w:rsidP="00331204">
            <w:pPr>
              <w:autoSpaceDE w:val="0"/>
              <w:autoSpaceDN w:val="0"/>
              <w:adjustRightInd w:val="0"/>
              <w:spacing w:before="60" w:after="60"/>
              <w:ind w:left="770"/>
              <w:rPr>
                <w:rFonts w:ascii="Arial" w:hAnsi="Arial" w:cs="Arial"/>
                <w:sz w:val="19"/>
                <w:szCs w:val="19"/>
              </w:rPr>
            </w:pPr>
            <w:r w:rsidRPr="001D12E7">
              <w:rPr>
                <w:rFonts w:ascii="Arial" w:hAnsi="Arial" w:cs="Arial"/>
                <w:sz w:val="19"/>
                <w:szCs w:val="19"/>
              </w:rPr>
              <w:t>Careers in Fire Fighting</w:t>
            </w:r>
          </w:p>
        </w:tc>
      </w:tr>
      <w:tr w:rsidR="001D12E7" w:rsidRPr="001D12E7" w:rsidTr="00331204">
        <w:tc>
          <w:tcPr>
            <w:tcW w:w="6251" w:type="dxa"/>
          </w:tcPr>
          <w:p w:rsidR="001D12E7" w:rsidRPr="001D12E7" w:rsidRDefault="001D12E7" w:rsidP="00331204">
            <w:pPr>
              <w:autoSpaceDE w:val="0"/>
              <w:autoSpaceDN w:val="0"/>
              <w:adjustRightInd w:val="0"/>
              <w:spacing w:before="60" w:after="60"/>
              <w:ind w:left="770"/>
              <w:rPr>
                <w:rFonts w:ascii="Arial" w:hAnsi="Arial" w:cs="Arial"/>
                <w:sz w:val="19"/>
                <w:szCs w:val="19"/>
              </w:rPr>
            </w:pPr>
            <w:r w:rsidRPr="001D12E7">
              <w:rPr>
                <w:rFonts w:ascii="Arial" w:hAnsi="Arial" w:cs="Arial"/>
                <w:sz w:val="19"/>
                <w:szCs w:val="19"/>
              </w:rPr>
              <w:t>NTFRS Volunteers Recruitment</w:t>
            </w:r>
          </w:p>
        </w:tc>
      </w:tr>
      <w:tr w:rsidR="001D12E7" w:rsidRPr="001D12E7" w:rsidTr="00331204">
        <w:trPr>
          <w:trHeight w:val="316"/>
        </w:trPr>
        <w:tc>
          <w:tcPr>
            <w:tcW w:w="6251" w:type="dxa"/>
          </w:tcPr>
          <w:p w:rsidR="001D12E7" w:rsidRPr="001D12E7" w:rsidRDefault="001D12E7" w:rsidP="00331204">
            <w:pPr>
              <w:autoSpaceDE w:val="0"/>
              <w:autoSpaceDN w:val="0"/>
              <w:adjustRightInd w:val="0"/>
              <w:spacing w:before="60" w:after="60"/>
              <w:ind w:left="770"/>
              <w:rPr>
                <w:rFonts w:ascii="Arial" w:hAnsi="Arial" w:cs="Arial"/>
                <w:sz w:val="19"/>
                <w:szCs w:val="19"/>
              </w:rPr>
            </w:pPr>
            <w:r w:rsidRPr="001D12E7">
              <w:rPr>
                <w:rFonts w:ascii="Arial" w:hAnsi="Arial" w:cs="Arial"/>
                <w:sz w:val="19"/>
                <w:szCs w:val="19"/>
              </w:rPr>
              <w:t>NTES Volunteers Recruitment</w:t>
            </w:r>
          </w:p>
        </w:tc>
      </w:tr>
      <w:tr w:rsidR="001D12E7" w:rsidRPr="001D12E7" w:rsidTr="00331204">
        <w:tc>
          <w:tcPr>
            <w:tcW w:w="6251" w:type="dxa"/>
          </w:tcPr>
          <w:p w:rsidR="001D12E7" w:rsidRPr="001D12E7" w:rsidRDefault="001D12E7" w:rsidP="00331204">
            <w:pPr>
              <w:tabs>
                <w:tab w:val="left" w:pos="1080"/>
              </w:tabs>
              <w:spacing w:before="60" w:after="60"/>
              <w:ind w:left="770"/>
              <w:jc w:val="both"/>
              <w:rPr>
                <w:rFonts w:ascii="Arial" w:hAnsi="Arial" w:cs="Arial"/>
                <w:sz w:val="19"/>
                <w:szCs w:val="19"/>
              </w:rPr>
            </w:pPr>
            <w:r w:rsidRPr="001D12E7">
              <w:rPr>
                <w:rFonts w:ascii="Arial" w:hAnsi="Arial" w:cs="Arial"/>
                <w:sz w:val="19"/>
                <w:szCs w:val="19"/>
              </w:rPr>
              <w:t>New Smoke Alarm Legislation Education Campaign</w:t>
            </w:r>
          </w:p>
        </w:tc>
      </w:tr>
      <w:tr w:rsidR="001D12E7" w:rsidRPr="001D12E7" w:rsidTr="00331204">
        <w:tc>
          <w:tcPr>
            <w:tcW w:w="6251" w:type="dxa"/>
          </w:tcPr>
          <w:p w:rsidR="001D12E7" w:rsidRPr="001D12E7" w:rsidRDefault="001D12E7" w:rsidP="00331204">
            <w:pPr>
              <w:tabs>
                <w:tab w:val="left" w:pos="1080"/>
              </w:tabs>
              <w:spacing w:before="60" w:after="60"/>
              <w:ind w:left="770"/>
              <w:jc w:val="both"/>
              <w:rPr>
                <w:rFonts w:ascii="Arial" w:hAnsi="Arial" w:cs="Arial"/>
                <w:sz w:val="19"/>
                <w:szCs w:val="19"/>
              </w:rPr>
            </w:pPr>
            <w:r w:rsidRPr="001D12E7">
              <w:rPr>
                <w:rFonts w:ascii="Arial" w:hAnsi="Arial" w:cs="Arial"/>
                <w:sz w:val="19"/>
                <w:szCs w:val="19"/>
              </w:rPr>
              <w:t>Don’t be a fool Smoke Alarm Campaign</w:t>
            </w:r>
          </w:p>
        </w:tc>
      </w:tr>
      <w:tr w:rsidR="001D12E7" w:rsidRPr="001D12E7" w:rsidTr="00331204">
        <w:tc>
          <w:tcPr>
            <w:tcW w:w="6251" w:type="dxa"/>
          </w:tcPr>
          <w:p w:rsidR="001D12E7" w:rsidRPr="001D12E7" w:rsidRDefault="001D12E7" w:rsidP="00331204">
            <w:pPr>
              <w:tabs>
                <w:tab w:val="left" w:pos="1080"/>
              </w:tabs>
              <w:spacing w:before="60" w:after="60"/>
              <w:ind w:left="770"/>
              <w:jc w:val="both"/>
              <w:rPr>
                <w:rFonts w:ascii="Arial" w:hAnsi="Arial" w:cs="Arial"/>
                <w:sz w:val="19"/>
                <w:szCs w:val="19"/>
              </w:rPr>
            </w:pPr>
            <w:r w:rsidRPr="001D12E7">
              <w:rPr>
                <w:rFonts w:ascii="Arial" w:hAnsi="Arial" w:cs="Arial"/>
                <w:sz w:val="19"/>
                <w:szCs w:val="19"/>
              </w:rPr>
              <w:t>Cyclone season Community service Announcements</w:t>
            </w:r>
          </w:p>
        </w:tc>
      </w:tr>
    </w:tbl>
    <w:p w:rsidR="001D12E7" w:rsidRPr="001D12E7" w:rsidRDefault="001D12E7" w:rsidP="006B61F4">
      <w:pPr>
        <w:rPr>
          <w:rFonts w:ascii="Arial" w:hAnsi="Arial" w:cs="Arial"/>
          <w:sz w:val="19"/>
          <w:szCs w:val="19"/>
        </w:rPr>
      </w:pPr>
    </w:p>
    <w:p w:rsidR="00E2261B" w:rsidRPr="001D12E7" w:rsidRDefault="001D12E7" w:rsidP="00AA0B7E">
      <w:pPr>
        <w:numPr>
          <w:ilvl w:val="0"/>
          <w:numId w:val="20"/>
        </w:numPr>
        <w:tabs>
          <w:tab w:val="clear" w:pos="720"/>
          <w:tab w:val="left" w:pos="426"/>
        </w:tabs>
        <w:ind w:left="426" w:right="-2" w:hanging="426"/>
        <w:jc w:val="both"/>
        <w:rPr>
          <w:rFonts w:ascii="Arial" w:hAnsi="Arial" w:cs="Arial"/>
          <w:sz w:val="19"/>
          <w:szCs w:val="19"/>
        </w:rPr>
      </w:pPr>
      <w:r w:rsidRPr="001D12E7">
        <w:rPr>
          <w:rFonts w:ascii="Arial" w:hAnsi="Arial" w:cs="Arial"/>
          <w:sz w:val="19"/>
          <w:szCs w:val="19"/>
        </w:rPr>
        <w:t>Nil.</w:t>
      </w:r>
    </w:p>
    <w:p w:rsidR="00E2261B" w:rsidRPr="00746951" w:rsidRDefault="00E2261B" w:rsidP="006B61F4">
      <w:pPr>
        <w:rPr>
          <w:rFonts w:ascii="Arial" w:hAnsi="Arial" w:cs="Arial"/>
          <w:sz w:val="19"/>
          <w:szCs w:val="19"/>
        </w:rPr>
      </w:pPr>
    </w:p>
    <w:sectPr w:rsidR="00E2261B" w:rsidRPr="00746951" w:rsidSect="00426284">
      <w:headerReference w:type="default" r:id="rId8"/>
      <w:footerReference w:type="default" r:id="rId9"/>
      <w:pgSz w:w="11906" w:h="16838" w:code="9"/>
      <w:pgMar w:top="153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5C" w:rsidRDefault="0072615C">
      <w:r>
        <w:separator/>
      </w:r>
    </w:p>
  </w:endnote>
  <w:endnote w:type="continuationSeparator" w:id="0">
    <w:p w:rsidR="0072615C" w:rsidRDefault="007261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9"/>
        <w:szCs w:val="19"/>
      </w:rPr>
      <w:id w:val="44666309"/>
      <w:docPartObj>
        <w:docPartGallery w:val="Page Numbers (Bottom of Page)"/>
        <w:docPartUnique/>
      </w:docPartObj>
    </w:sdtPr>
    <w:sdtContent>
      <w:p w:rsidR="0072615C" w:rsidRPr="00BA31B2" w:rsidRDefault="00B02AB7">
        <w:pPr>
          <w:pStyle w:val="Footer"/>
          <w:jc w:val="center"/>
          <w:rPr>
            <w:rFonts w:ascii="Arial" w:hAnsi="Arial" w:cs="Arial"/>
            <w:sz w:val="19"/>
            <w:szCs w:val="19"/>
          </w:rPr>
        </w:pPr>
        <w:r w:rsidRPr="00BA31B2">
          <w:rPr>
            <w:rFonts w:ascii="Arial" w:hAnsi="Arial" w:cs="Arial"/>
            <w:sz w:val="19"/>
            <w:szCs w:val="19"/>
          </w:rPr>
          <w:fldChar w:fldCharType="begin"/>
        </w:r>
        <w:r w:rsidR="0072615C" w:rsidRPr="00BA31B2">
          <w:rPr>
            <w:rFonts w:ascii="Arial" w:hAnsi="Arial" w:cs="Arial"/>
            <w:sz w:val="19"/>
            <w:szCs w:val="19"/>
          </w:rPr>
          <w:instrText xml:space="preserve"> PAGE   \* MERGEFORMAT </w:instrText>
        </w:r>
        <w:r w:rsidRPr="00BA31B2">
          <w:rPr>
            <w:rFonts w:ascii="Arial" w:hAnsi="Arial" w:cs="Arial"/>
            <w:sz w:val="19"/>
            <w:szCs w:val="19"/>
          </w:rPr>
          <w:fldChar w:fldCharType="separate"/>
        </w:r>
        <w:r w:rsidR="007E087A">
          <w:rPr>
            <w:rFonts w:ascii="Arial" w:hAnsi="Arial" w:cs="Arial"/>
            <w:noProof/>
            <w:sz w:val="19"/>
            <w:szCs w:val="19"/>
          </w:rPr>
          <w:t>36</w:t>
        </w:r>
        <w:r w:rsidRPr="00BA31B2">
          <w:rPr>
            <w:rFonts w:ascii="Arial" w:hAnsi="Arial" w:cs="Arial"/>
            <w:sz w:val="19"/>
            <w:szCs w:val="19"/>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5C" w:rsidRDefault="0072615C">
      <w:r>
        <w:separator/>
      </w:r>
    </w:p>
  </w:footnote>
  <w:footnote w:type="continuationSeparator" w:id="0">
    <w:p w:rsidR="0072615C" w:rsidRDefault="00726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15C" w:rsidRPr="00F42429" w:rsidRDefault="00B02AB7" w:rsidP="00426284">
    <w:pPr>
      <w:pStyle w:val="Header"/>
      <w:pBdr>
        <w:bottom w:val="single" w:sz="4" w:space="1" w:color="auto"/>
      </w:pBdr>
      <w:rPr>
        <w:rFonts w:ascii="Arial" w:hAnsi="Arial" w:cs="Arial"/>
        <w:sz w:val="19"/>
        <w:szCs w:val="19"/>
      </w:rPr>
    </w:pPr>
    <w:fldSimple w:instr=" FILENAME  \p  \* MERGEFORMAT ">
      <w:r w:rsidR="00CC6058" w:rsidRPr="00CC6058">
        <w:rPr>
          <w:rFonts w:ascii="Arial" w:hAnsi="Arial" w:cs="Arial"/>
          <w:noProof/>
          <w:snapToGrid w:val="0"/>
          <w:sz w:val="19"/>
          <w:szCs w:val="19"/>
          <w:lang w:eastAsia="en-US"/>
        </w:rPr>
        <w:t>H:\HANSARD\11th ASSEMBLY\WRITTEN QUESTION PAPER</w:t>
      </w:r>
      <w:r w:rsidR="00CC6058" w:rsidRPr="00CC6058">
        <w:rPr>
          <w:rFonts w:ascii="Arial" w:hAnsi="Arial" w:cs="Arial"/>
          <w:noProof/>
          <w:sz w:val="19"/>
          <w:szCs w:val="19"/>
        </w:rPr>
        <w:t>\Estimates Questions 2012-13\2012-2013 Consolidated Questions and Answers\F325 Mills re Police, Fire and Emergency Services.docx</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BA9"/>
    <w:multiLevelType w:val="hybridMultilevel"/>
    <w:tmpl w:val="4ABEE038"/>
    <w:lvl w:ilvl="0" w:tplc="CD420C54">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1">
    <w:nsid w:val="07D63AD6"/>
    <w:multiLevelType w:val="hybridMultilevel"/>
    <w:tmpl w:val="633A1820"/>
    <w:lvl w:ilvl="0" w:tplc="ED0C9B58">
      <w:start w:val="1"/>
      <w:numFmt w:val="bullet"/>
      <w:lvlText w:val=""/>
      <w:lvlJc w:val="left"/>
      <w:pPr>
        <w:tabs>
          <w:tab w:val="num" w:pos="1440"/>
        </w:tabs>
        <w:ind w:left="1440" w:hanging="360"/>
      </w:pPr>
      <w:rPr>
        <w:rFonts w:ascii="Wingdings" w:hAnsi="Wingdings" w:hint="default"/>
        <w:b w:val="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
    <w:nsid w:val="0BA621D2"/>
    <w:multiLevelType w:val="hybridMultilevel"/>
    <w:tmpl w:val="97949726"/>
    <w:lvl w:ilvl="0" w:tplc="F9AA7BD8">
      <w:start w:val="1"/>
      <w:numFmt w:val="lowerLetter"/>
      <w:lvlText w:val="(%1)"/>
      <w:lvlJc w:val="left"/>
      <w:pPr>
        <w:tabs>
          <w:tab w:val="num" w:pos="1080"/>
        </w:tabs>
        <w:ind w:left="1080" w:hanging="360"/>
      </w:pPr>
      <w:rPr>
        <w:rFonts w:ascii="Arial" w:eastAsia="Times New Roman" w:hAnsi="Arial" w:cs="Arial"/>
      </w:rPr>
    </w:lvl>
    <w:lvl w:ilvl="1" w:tplc="0C09000F">
      <w:start w:val="1"/>
      <w:numFmt w:val="decimal"/>
      <w:lvlText w:val="%2."/>
      <w:lvlJc w:val="left"/>
      <w:pPr>
        <w:tabs>
          <w:tab w:val="num" w:pos="1800"/>
        </w:tabs>
        <w:ind w:left="1800" w:hanging="360"/>
      </w:pPr>
      <w:rPr>
        <w:rFonts w:cs="Times New Roman"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nsid w:val="0EF15996"/>
    <w:multiLevelType w:val="hybridMultilevel"/>
    <w:tmpl w:val="8DD496BC"/>
    <w:lvl w:ilvl="0" w:tplc="0C09000F">
      <w:start w:val="1"/>
      <w:numFmt w:val="decimal"/>
      <w:lvlText w:val="%1."/>
      <w:lvlJc w:val="left"/>
      <w:pPr>
        <w:tabs>
          <w:tab w:val="num" w:pos="720"/>
        </w:tabs>
        <w:ind w:left="720" w:hanging="360"/>
      </w:pPr>
      <w:rPr>
        <w:rFonts w:cs="Times New Roman"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0E25C37"/>
    <w:multiLevelType w:val="hybridMultilevel"/>
    <w:tmpl w:val="026E7954"/>
    <w:lvl w:ilvl="0" w:tplc="447223FE">
      <w:start w:val="4"/>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B5A05C6"/>
    <w:multiLevelType w:val="hybridMultilevel"/>
    <w:tmpl w:val="39F49CE6"/>
    <w:lvl w:ilvl="0" w:tplc="21621300">
      <w:start w:val="2"/>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D3817D2"/>
    <w:multiLevelType w:val="hybridMultilevel"/>
    <w:tmpl w:val="2C04FCF2"/>
    <w:lvl w:ilvl="0" w:tplc="B05E8912">
      <w:start w:val="35"/>
      <w:numFmt w:val="decimal"/>
      <w:lvlText w:val="%1."/>
      <w:lvlJc w:val="left"/>
      <w:pPr>
        <w:tabs>
          <w:tab w:val="num" w:pos="720"/>
        </w:tabs>
        <w:ind w:left="720" w:hanging="360"/>
      </w:pPr>
      <w:rPr>
        <w:rFonts w:cs="Times New Roman" w:hint="default"/>
      </w:rPr>
    </w:lvl>
    <w:lvl w:ilvl="1" w:tplc="48F43ED2">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
    <w:nsid w:val="1F8A1C0A"/>
    <w:multiLevelType w:val="hybridMultilevel"/>
    <w:tmpl w:val="E32A4486"/>
    <w:lvl w:ilvl="0" w:tplc="BA2812DE">
      <w:start w:val="2"/>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FF2B98"/>
    <w:multiLevelType w:val="hybridMultilevel"/>
    <w:tmpl w:val="32AA0D28"/>
    <w:lvl w:ilvl="0" w:tplc="CD420C54">
      <w:start w:val="1"/>
      <w:numFmt w:val="bullet"/>
      <w:lvlText w:val=""/>
      <w:lvlJc w:val="left"/>
      <w:pPr>
        <w:tabs>
          <w:tab w:val="num" w:pos="1260"/>
        </w:tabs>
        <w:ind w:left="1260" w:hanging="360"/>
      </w:pPr>
      <w:rPr>
        <w:rFonts w:ascii="Wingdings" w:hAnsi="Wingdings" w:hint="default"/>
      </w:rPr>
    </w:lvl>
    <w:lvl w:ilvl="1" w:tplc="0C090003" w:tentative="1">
      <w:start w:val="1"/>
      <w:numFmt w:val="bullet"/>
      <w:lvlText w:val="o"/>
      <w:lvlJc w:val="left"/>
      <w:pPr>
        <w:tabs>
          <w:tab w:val="num" w:pos="1980"/>
        </w:tabs>
        <w:ind w:left="1980" w:hanging="360"/>
      </w:pPr>
      <w:rPr>
        <w:rFonts w:ascii="Courier New" w:hAnsi="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nsid w:val="2F9A589C"/>
    <w:multiLevelType w:val="hybridMultilevel"/>
    <w:tmpl w:val="4B98637C"/>
    <w:lvl w:ilvl="0" w:tplc="ED0C9B58">
      <w:start w:val="1"/>
      <w:numFmt w:val="bullet"/>
      <w:lvlText w:val=""/>
      <w:lvlJc w:val="left"/>
      <w:pPr>
        <w:tabs>
          <w:tab w:val="num" w:pos="1440"/>
        </w:tabs>
        <w:ind w:left="1440" w:hanging="360"/>
      </w:pPr>
      <w:rPr>
        <w:rFonts w:ascii="Wingdings" w:hAnsi="Wingdings" w:hint="default"/>
        <w:b w:val="0"/>
      </w:rPr>
    </w:lvl>
    <w:lvl w:ilvl="1" w:tplc="0C090003" w:tentative="1">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0">
    <w:nsid w:val="35E25390"/>
    <w:multiLevelType w:val="hybridMultilevel"/>
    <w:tmpl w:val="E09A07BE"/>
    <w:lvl w:ilvl="0" w:tplc="1504B7FA">
      <w:start w:val="2"/>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93327E6"/>
    <w:multiLevelType w:val="hybridMultilevel"/>
    <w:tmpl w:val="DECE1A84"/>
    <w:lvl w:ilvl="0" w:tplc="079087CE">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353E3E"/>
    <w:multiLevelType w:val="hybridMultilevel"/>
    <w:tmpl w:val="0E841F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45C54B5C"/>
    <w:multiLevelType w:val="hybridMultilevel"/>
    <w:tmpl w:val="B6BA8038"/>
    <w:lvl w:ilvl="0" w:tplc="6A2471EC">
      <w:numFmt w:val="bullet"/>
      <w:lvlText w:val="-"/>
      <w:lvlJc w:val="left"/>
      <w:pPr>
        <w:tabs>
          <w:tab w:val="num" w:pos="1080"/>
        </w:tabs>
        <w:ind w:left="1080" w:hanging="360"/>
      </w:pPr>
      <w:rPr>
        <w:rFonts w:ascii="Times New Roman" w:eastAsia="Times New Roman" w:hAnsi="Times New Roman" w:hint="default"/>
      </w:rPr>
    </w:lvl>
    <w:lvl w:ilvl="1" w:tplc="0C090001">
      <w:start w:val="1"/>
      <w:numFmt w:val="bullet"/>
      <w:lvlText w:val=""/>
      <w:lvlJc w:val="left"/>
      <w:pPr>
        <w:tabs>
          <w:tab w:val="num" w:pos="360"/>
        </w:tabs>
        <w:ind w:left="360" w:hanging="360"/>
      </w:pPr>
      <w:rPr>
        <w:rFonts w:ascii="Symbol" w:hAnsi="Symbol"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4">
    <w:nsid w:val="470F60FB"/>
    <w:multiLevelType w:val="hybridMultilevel"/>
    <w:tmpl w:val="6706DC8A"/>
    <w:lvl w:ilvl="0" w:tplc="ED0C9B58">
      <w:start w:val="1"/>
      <w:numFmt w:val="bullet"/>
      <w:lvlText w:val=""/>
      <w:lvlJc w:val="left"/>
      <w:pPr>
        <w:tabs>
          <w:tab w:val="num" w:pos="720"/>
        </w:tabs>
        <w:ind w:left="720" w:hanging="360"/>
      </w:pPr>
      <w:rPr>
        <w:rFonts w:ascii="Wingdings" w:hAnsi="Wingdings" w:hint="default"/>
        <w:b w:val="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A485EBD"/>
    <w:multiLevelType w:val="hybridMultilevel"/>
    <w:tmpl w:val="6C9055F0"/>
    <w:lvl w:ilvl="0" w:tplc="7D549B18">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FF6586E"/>
    <w:multiLevelType w:val="hybridMultilevel"/>
    <w:tmpl w:val="534E4886"/>
    <w:lvl w:ilvl="0" w:tplc="2234A90C">
      <w:start w:val="2"/>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66934D3"/>
    <w:multiLevelType w:val="hybridMultilevel"/>
    <w:tmpl w:val="85CA270A"/>
    <w:lvl w:ilvl="0" w:tplc="ED0C9B58">
      <w:start w:val="1"/>
      <w:numFmt w:val="bullet"/>
      <w:lvlText w:val=""/>
      <w:lvlJc w:val="left"/>
      <w:pPr>
        <w:tabs>
          <w:tab w:val="num" w:pos="720"/>
        </w:tabs>
        <w:ind w:left="720" w:hanging="360"/>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77C6580"/>
    <w:multiLevelType w:val="hybridMultilevel"/>
    <w:tmpl w:val="033A4960"/>
    <w:lvl w:ilvl="0" w:tplc="ED0C9B58">
      <w:start w:val="1"/>
      <w:numFmt w:val="bullet"/>
      <w:lvlText w:val=""/>
      <w:lvlJc w:val="left"/>
      <w:pPr>
        <w:tabs>
          <w:tab w:val="num" w:pos="720"/>
        </w:tabs>
        <w:ind w:left="720" w:hanging="360"/>
      </w:pPr>
      <w:rPr>
        <w:rFonts w:ascii="Wingdings" w:hAnsi="Wingdings" w:hint="default"/>
        <w:b w:val="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48E6982"/>
    <w:multiLevelType w:val="hybridMultilevel"/>
    <w:tmpl w:val="EE8AC5C2"/>
    <w:lvl w:ilvl="0" w:tplc="AB021EE6">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2342C8"/>
    <w:multiLevelType w:val="hybridMultilevel"/>
    <w:tmpl w:val="449C873E"/>
    <w:lvl w:ilvl="0" w:tplc="98346B52">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B4B6BB4"/>
    <w:multiLevelType w:val="hybridMultilevel"/>
    <w:tmpl w:val="6F188DDE"/>
    <w:lvl w:ilvl="0" w:tplc="01F45B08">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CD73D99"/>
    <w:multiLevelType w:val="hybridMultilevel"/>
    <w:tmpl w:val="8F92444C"/>
    <w:lvl w:ilvl="0" w:tplc="ED0C9B58">
      <w:start w:val="1"/>
      <w:numFmt w:val="bullet"/>
      <w:lvlText w:val=""/>
      <w:lvlJc w:val="left"/>
      <w:pPr>
        <w:tabs>
          <w:tab w:val="num" w:pos="720"/>
        </w:tabs>
        <w:ind w:left="720" w:hanging="360"/>
      </w:pPr>
      <w:rPr>
        <w:rFonts w:ascii="Wingdings" w:hAnsi="Wingdings" w:hint="default"/>
        <w:b w:val="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071765D"/>
    <w:multiLevelType w:val="hybridMultilevel"/>
    <w:tmpl w:val="3BE4033A"/>
    <w:lvl w:ilvl="0" w:tplc="AF780902">
      <w:start w:val="1"/>
      <w:numFmt w:val="lowerLetter"/>
      <w:lvlText w:val="(%1)"/>
      <w:lvlJc w:val="left"/>
      <w:pPr>
        <w:tabs>
          <w:tab w:val="num" w:pos="1080"/>
        </w:tabs>
        <w:ind w:left="108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0E66534"/>
    <w:multiLevelType w:val="hybridMultilevel"/>
    <w:tmpl w:val="73C0F4C8"/>
    <w:lvl w:ilvl="0" w:tplc="48F43ED2">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5">
    <w:nsid w:val="7E3E6F69"/>
    <w:multiLevelType w:val="hybridMultilevel"/>
    <w:tmpl w:val="DB749468"/>
    <w:lvl w:ilvl="0" w:tplc="6A2471EC">
      <w:numFmt w:val="bullet"/>
      <w:lvlText w:val="-"/>
      <w:lvlJc w:val="left"/>
      <w:pPr>
        <w:tabs>
          <w:tab w:val="num" w:pos="1080"/>
        </w:tabs>
        <w:ind w:left="1080" w:hanging="360"/>
      </w:pPr>
      <w:rPr>
        <w:rFonts w:ascii="Times New Roman" w:eastAsia="Times New Roman" w:hAnsi="Times New Roman" w:hint="default"/>
      </w:rPr>
    </w:lvl>
    <w:lvl w:ilvl="1" w:tplc="0C090003" w:tentative="1">
      <w:start w:val="1"/>
      <w:numFmt w:val="bullet"/>
      <w:lvlText w:val="o"/>
      <w:lvlJc w:val="left"/>
      <w:pPr>
        <w:tabs>
          <w:tab w:val="num" w:pos="1800"/>
        </w:tabs>
        <w:ind w:left="1800" w:hanging="360"/>
      </w:pPr>
      <w:rPr>
        <w:rFonts w:ascii="Courier New" w:hAnsi="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23"/>
  </w:num>
  <w:num w:numId="4">
    <w:abstractNumId w:val="15"/>
  </w:num>
  <w:num w:numId="5">
    <w:abstractNumId w:val="21"/>
  </w:num>
  <w:num w:numId="6">
    <w:abstractNumId w:val="19"/>
  </w:num>
  <w:num w:numId="7">
    <w:abstractNumId w:val="20"/>
  </w:num>
  <w:num w:numId="8">
    <w:abstractNumId w:val="25"/>
  </w:num>
  <w:num w:numId="9">
    <w:abstractNumId w:val="13"/>
  </w:num>
  <w:num w:numId="10">
    <w:abstractNumId w:val="14"/>
  </w:num>
  <w:num w:numId="11">
    <w:abstractNumId w:val="17"/>
  </w:num>
  <w:num w:numId="12">
    <w:abstractNumId w:val="18"/>
  </w:num>
  <w:num w:numId="13">
    <w:abstractNumId w:val="9"/>
  </w:num>
  <w:num w:numId="14">
    <w:abstractNumId w:val="1"/>
  </w:num>
  <w:num w:numId="15">
    <w:abstractNumId w:val="22"/>
  </w:num>
  <w:num w:numId="16">
    <w:abstractNumId w:val="0"/>
  </w:num>
  <w:num w:numId="17">
    <w:abstractNumId w:val="8"/>
  </w:num>
  <w:num w:numId="18">
    <w:abstractNumId w:val="6"/>
  </w:num>
  <w:num w:numId="19">
    <w:abstractNumId w:val="24"/>
  </w:num>
  <w:num w:numId="20">
    <w:abstractNumId w:val="11"/>
  </w:num>
  <w:num w:numId="21">
    <w:abstractNumId w:val="5"/>
  </w:num>
  <w:num w:numId="22">
    <w:abstractNumId w:val="10"/>
  </w:num>
  <w:num w:numId="23">
    <w:abstractNumId w:val="4"/>
  </w:num>
  <w:num w:numId="24">
    <w:abstractNumId w:val="16"/>
  </w:num>
  <w:num w:numId="25">
    <w:abstractNumId w:val="7"/>
  </w:num>
  <w:num w:numId="26">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C5685"/>
    <w:rsid w:val="000039BA"/>
    <w:rsid w:val="000274A9"/>
    <w:rsid w:val="000367D8"/>
    <w:rsid w:val="000503BE"/>
    <w:rsid w:val="000A4F52"/>
    <w:rsid w:val="000A59FD"/>
    <w:rsid w:val="000B24A2"/>
    <w:rsid w:val="000B668F"/>
    <w:rsid w:val="000B76BA"/>
    <w:rsid w:val="000D3AC7"/>
    <w:rsid w:val="000D72E5"/>
    <w:rsid w:val="000E2B0A"/>
    <w:rsid w:val="000E2DE4"/>
    <w:rsid w:val="00107225"/>
    <w:rsid w:val="001172B6"/>
    <w:rsid w:val="001A4FC1"/>
    <w:rsid w:val="001B2C67"/>
    <w:rsid w:val="001B4C6A"/>
    <w:rsid w:val="001C2B28"/>
    <w:rsid w:val="001D12E7"/>
    <w:rsid w:val="001E3A34"/>
    <w:rsid w:val="001F2F66"/>
    <w:rsid w:val="001F52EC"/>
    <w:rsid w:val="00213341"/>
    <w:rsid w:val="00214606"/>
    <w:rsid w:val="00214877"/>
    <w:rsid w:val="002301E0"/>
    <w:rsid w:val="0023722E"/>
    <w:rsid w:val="002505A9"/>
    <w:rsid w:val="0026056D"/>
    <w:rsid w:val="002608E6"/>
    <w:rsid w:val="002609C7"/>
    <w:rsid w:val="00273054"/>
    <w:rsid w:val="00294639"/>
    <w:rsid w:val="002951F2"/>
    <w:rsid w:val="002A35EF"/>
    <w:rsid w:val="002B640E"/>
    <w:rsid w:val="002E0091"/>
    <w:rsid w:val="002E476F"/>
    <w:rsid w:val="002E61E5"/>
    <w:rsid w:val="0030052C"/>
    <w:rsid w:val="003075B1"/>
    <w:rsid w:val="00317B2C"/>
    <w:rsid w:val="00331204"/>
    <w:rsid w:val="00333377"/>
    <w:rsid w:val="00345058"/>
    <w:rsid w:val="003535D5"/>
    <w:rsid w:val="00365315"/>
    <w:rsid w:val="00383C9C"/>
    <w:rsid w:val="00391C25"/>
    <w:rsid w:val="003A3713"/>
    <w:rsid w:val="003A5BC6"/>
    <w:rsid w:val="003B6CB9"/>
    <w:rsid w:val="003C5685"/>
    <w:rsid w:val="003D0185"/>
    <w:rsid w:val="003E5ABE"/>
    <w:rsid w:val="00405006"/>
    <w:rsid w:val="0040736C"/>
    <w:rsid w:val="00407FD3"/>
    <w:rsid w:val="004136F1"/>
    <w:rsid w:val="00426284"/>
    <w:rsid w:val="0043501C"/>
    <w:rsid w:val="00440EB6"/>
    <w:rsid w:val="0046173F"/>
    <w:rsid w:val="00474E58"/>
    <w:rsid w:val="004A31A6"/>
    <w:rsid w:val="004C11E7"/>
    <w:rsid w:val="004D148A"/>
    <w:rsid w:val="004E4D10"/>
    <w:rsid w:val="004F314D"/>
    <w:rsid w:val="00530DC7"/>
    <w:rsid w:val="0055377C"/>
    <w:rsid w:val="00561A71"/>
    <w:rsid w:val="00571078"/>
    <w:rsid w:val="005773E5"/>
    <w:rsid w:val="005913BA"/>
    <w:rsid w:val="005A10D7"/>
    <w:rsid w:val="005A3FD3"/>
    <w:rsid w:val="005C08C8"/>
    <w:rsid w:val="005D2EA3"/>
    <w:rsid w:val="005D673C"/>
    <w:rsid w:val="005D781A"/>
    <w:rsid w:val="005E177C"/>
    <w:rsid w:val="005F379A"/>
    <w:rsid w:val="00603389"/>
    <w:rsid w:val="00632CC6"/>
    <w:rsid w:val="00633354"/>
    <w:rsid w:val="00680746"/>
    <w:rsid w:val="00683425"/>
    <w:rsid w:val="006B164F"/>
    <w:rsid w:val="006B61F4"/>
    <w:rsid w:val="006C65FF"/>
    <w:rsid w:val="006D32C2"/>
    <w:rsid w:val="006D5746"/>
    <w:rsid w:val="006D65BF"/>
    <w:rsid w:val="006D7D08"/>
    <w:rsid w:val="00712871"/>
    <w:rsid w:val="00720FAB"/>
    <w:rsid w:val="00721C3A"/>
    <w:rsid w:val="0072615C"/>
    <w:rsid w:val="00732431"/>
    <w:rsid w:val="00741AFE"/>
    <w:rsid w:val="00746951"/>
    <w:rsid w:val="007776CA"/>
    <w:rsid w:val="00795CC2"/>
    <w:rsid w:val="007E087A"/>
    <w:rsid w:val="007E581D"/>
    <w:rsid w:val="00804447"/>
    <w:rsid w:val="00805AA5"/>
    <w:rsid w:val="008149DF"/>
    <w:rsid w:val="00822617"/>
    <w:rsid w:val="00833BE2"/>
    <w:rsid w:val="00835AE1"/>
    <w:rsid w:val="0084437D"/>
    <w:rsid w:val="0085352E"/>
    <w:rsid w:val="0088612C"/>
    <w:rsid w:val="008A6BA4"/>
    <w:rsid w:val="008B0621"/>
    <w:rsid w:val="008C407B"/>
    <w:rsid w:val="008C42CF"/>
    <w:rsid w:val="008D3430"/>
    <w:rsid w:val="009040B4"/>
    <w:rsid w:val="00904426"/>
    <w:rsid w:val="00915A1F"/>
    <w:rsid w:val="009318CF"/>
    <w:rsid w:val="0093738A"/>
    <w:rsid w:val="009419B9"/>
    <w:rsid w:val="00944DDB"/>
    <w:rsid w:val="00946DDB"/>
    <w:rsid w:val="009502AB"/>
    <w:rsid w:val="00957E67"/>
    <w:rsid w:val="00980506"/>
    <w:rsid w:val="00995EBC"/>
    <w:rsid w:val="009A782C"/>
    <w:rsid w:val="009D1817"/>
    <w:rsid w:val="009D304A"/>
    <w:rsid w:val="009E5893"/>
    <w:rsid w:val="00A226C5"/>
    <w:rsid w:val="00A403E5"/>
    <w:rsid w:val="00A41CF2"/>
    <w:rsid w:val="00A54895"/>
    <w:rsid w:val="00A65D36"/>
    <w:rsid w:val="00A77AC9"/>
    <w:rsid w:val="00AA0B7E"/>
    <w:rsid w:val="00AB55E3"/>
    <w:rsid w:val="00AB68C1"/>
    <w:rsid w:val="00AC7F35"/>
    <w:rsid w:val="00AD062E"/>
    <w:rsid w:val="00AD2468"/>
    <w:rsid w:val="00AD46B3"/>
    <w:rsid w:val="00AF15B4"/>
    <w:rsid w:val="00B02AB7"/>
    <w:rsid w:val="00B210B3"/>
    <w:rsid w:val="00B219AC"/>
    <w:rsid w:val="00B50B22"/>
    <w:rsid w:val="00B60DAA"/>
    <w:rsid w:val="00B616BD"/>
    <w:rsid w:val="00B74193"/>
    <w:rsid w:val="00B84D24"/>
    <w:rsid w:val="00B90748"/>
    <w:rsid w:val="00B91335"/>
    <w:rsid w:val="00BA13F0"/>
    <w:rsid w:val="00BA31B2"/>
    <w:rsid w:val="00BA3895"/>
    <w:rsid w:val="00BA6195"/>
    <w:rsid w:val="00BB79B2"/>
    <w:rsid w:val="00BB7D2A"/>
    <w:rsid w:val="00BC10BB"/>
    <w:rsid w:val="00BD6878"/>
    <w:rsid w:val="00BE3018"/>
    <w:rsid w:val="00BE788A"/>
    <w:rsid w:val="00BF38DD"/>
    <w:rsid w:val="00BF4C19"/>
    <w:rsid w:val="00C047CE"/>
    <w:rsid w:val="00C04E7C"/>
    <w:rsid w:val="00C05602"/>
    <w:rsid w:val="00C06219"/>
    <w:rsid w:val="00C13D4A"/>
    <w:rsid w:val="00C14D7A"/>
    <w:rsid w:val="00C423AB"/>
    <w:rsid w:val="00C43731"/>
    <w:rsid w:val="00C44119"/>
    <w:rsid w:val="00C51257"/>
    <w:rsid w:val="00C82CDB"/>
    <w:rsid w:val="00C83197"/>
    <w:rsid w:val="00C9345B"/>
    <w:rsid w:val="00C963BC"/>
    <w:rsid w:val="00CA0316"/>
    <w:rsid w:val="00CB34C8"/>
    <w:rsid w:val="00CC6058"/>
    <w:rsid w:val="00CF32F2"/>
    <w:rsid w:val="00CF3F5B"/>
    <w:rsid w:val="00D128F8"/>
    <w:rsid w:val="00D12E96"/>
    <w:rsid w:val="00D2452C"/>
    <w:rsid w:val="00D25C8B"/>
    <w:rsid w:val="00D374DB"/>
    <w:rsid w:val="00D4758D"/>
    <w:rsid w:val="00D54998"/>
    <w:rsid w:val="00D57ECD"/>
    <w:rsid w:val="00D73083"/>
    <w:rsid w:val="00D84B84"/>
    <w:rsid w:val="00D91306"/>
    <w:rsid w:val="00D91E0F"/>
    <w:rsid w:val="00DA4EE9"/>
    <w:rsid w:val="00DB0879"/>
    <w:rsid w:val="00DB3933"/>
    <w:rsid w:val="00DB6475"/>
    <w:rsid w:val="00DD0DF2"/>
    <w:rsid w:val="00DD1F80"/>
    <w:rsid w:val="00E2261B"/>
    <w:rsid w:val="00E236B6"/>
    <w:rsid w:val="00E3279E"/>
    <w:rsid w:val="00E44D3B"/>
    <w:rsid w:val="00E455FE"/>
    <w:rsid w:val="00E84829"/>
    <w:rsid w:val="00E92AE6"/>
    <w:rsid w:val="00E93A79"/>
    <w:rsid w:val="00EE3640"/>
    <w:rsid w:val="00F0412E"/>
    <w:rsid w:val="00F05780"/>
    <w:rsid w:val="00F12AA7"/>
    <w:rsid w:val="00F14115"/>
    <w:rsid w:val="00F305CC"/>
    <w:rsid w:val="00F34C05"/>
    <w:rsid w:val="00F46BBD"/>
    <w:rsid w:val="00F64533"/>
    <w:rsid w:val="00F87F4F"/>
    <w:rsid w:val="00F9540D"/>
    <w:rsid w:val="00FB4487"/>
    <w:rsid w:val="00FC237C"/>
    <w:rsid w:val="00FE1C1C"/>
    <w:rsid w:val="00FE4A8A"/>
    <w:rsid w:val="00FF22EC"/>
    <w:rsid w:val="00FF29D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uiPriority="99" w:qFormat="1"/>
    <w:lsdException w:name="Subtitle" w:qFormat="1"/>
    <w:lsdException w:name="Strong" w:qFormat="1"/>
    <w:lsdException w:name="Emphasis"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C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736C"/>
    <w:pPr>
      <w:tabs>
        <w:tab w:val="center" w:pos="4320"/>
        <w:tab w:val="right" w:pos="8640"/>
      </w:tabs>
    </w:pPr>
    <w:rPr>
      <w:sz w:val="20"/>
      <w:szCs w:val="20"/>
      <w:lang w:val="en-US"/>
    </w:rPr>
  </w:style>
  <w:style w:type="paragraph" w:styleId="ListParagraph">
    <w:name w:val="List Paragraph"/>
    <w:basedOn w:val="Normal"/>
    <w:uiPriority w:val="99"/>
    <w:qFormat/>
    <w:rsid w:val="001A4FC1"/>
    <w:pPr>
      <w:ind w:left="720"/>
      <w:contextualSpacing/>
    </w:pPr>
    <w:rPr>
      <w:sz w:val="20"/>
      <w:szCs w:val="20"/>
      <w:lang w:val="en-US"/>
    </w:rPr>
  </w:style>
  <w:style w:type="paragraph" w:styleId="Footer">
    <w:name w:val="footer"/>
    <w:basedOn w:val="Normal"/>
    <w:link w:val="FooterChar"/>
    <w:uiPriority w:val="99"/>
    <w:rsid w:val="005C08C8"/>
    <w:pPr>
      <w:tabs>
        <w:tab w:val="center" w:pos="4153"/>
        <w:tab w:val="right" w:pos="8306"/>
      </w:tabs>
    </w:pPr>
  </w:style>
  <w:style w:type="character" w:customStyle="1" w:styleId="HeaderChar">
    <w:name w:val="Header Char"/>
    <w:basedOn w:val="DefaultParagraphFont"/>
    <w:link w:val="Header"/>
    <w:uiPriority w:val="99"/>
    <w:rsid w:val="005D781A"/>
    <w:rPr>
      <w:lang w:val="en-US"/>
    </w:rPr>
  </w:style>
  <w:style w:type="paragraph" w:styleId="PlainText">
    <w:name w:val="Plain Text"/>
    <w:basedOn w:val="Normal"/>
    <w:link w:val="PlainTextChar"/>
    <w:uiPriority w:val="99"/>
    <w:unhideWhenUsed/>
    <w:rsid w:val="004D148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4D148A"/>
    <w:rPr>
      <w:rFonts w:ascii="Consolas" w:eastAsia="Calibri" w:hAnsi="Consolas" w:cs="Times New Roman"/>
      <w:sz w:val="21"/>
      <w:szCs w:val="21"/>
      <w:lang w:eastAsia="en-US"/>
    </w:rPr>
  </w:style>
  <w:style w:type="paragraph" w:customStyle="1" w:styleId="Default">
    <w:name w:val="Default"/>
    <w:uiPriority w:val="99"/>
    <w:rsid w:val="001D12E7"/>
    <w:pPr>
      <w:widowControl w:val="0"/>
      <w:autoSpaceDE w:val="0"/>
      <w:autoSpaceDN w:val="0"/>
      <w:adjustRightInd w:val="0"/>
    </w:pPr>
    <w:rPr>
      <w:rFonts w:ascii="Arial" w:eastAsia="Calibri" w:hAnsi="Arial" w:cs="Arial"/>
      <w:color w:val="000000"/>
      <w:sz w:val="24"/>
      <w:szCs w:val="24"/>
    </w:rPr>
  </w:style>
  <w:style w:type="character" w:styleId="CommentReference">
    <w:name w:val="annotation reference"/>
    <w:basedOn w:val="DefaultParagraphFont"/>
    <w:uiPriority w:val="99"/>
    <w:rsid w:val="001D12E7"/>
    <w:rPr>
      <w:rFonts w:cs="Times New Roman"/>
      <w:sz w:val="16"/>
      <w:szCs w:val="16"/>
    </w:rPr>
  </w:style>
  <w:style w:type="paragraph" w:styleId="CommentText">
    <w:name w:val="annotation text"/>
    <w:basedOn w:val="Normal"/>
    <w:link w:val="CommentTextChar"/>
    <w:uiPriority w:val="99"/>
    <w:rsid w:val="001D12E7"/>
    <w:rPr>
      <w:sz w:val="20"/>
      <w:szCs w:val="20"/>
    </w:rPr>
  </w:style>
  <w:style w:type="character" w:customStyle="1" w:styleId="CommentTextChar">
    <w:name w:val="Comment Text Char"/>
    <w:basedOn w:val="DefaultParagraphFont"/>
    <w:link w:val="CommentText"/>
    <w:uiPriority w:val="99"/>
    <w:rsid w:val="001D12E7"/>
  </w:style>
  <w:style w:type="paragraph" w:styleId="CommentSubject">
    <w:name w:val="annotation subject"/>
    <w:basedOn w:val="CommentText"/>
    <w:next w:val="CommentText"/>
    <w:link w:val="CommentSubjectChar"/>
    <w:uiPriority w:val="99"/>
    <w:rsid w:val="001D12E7"/>
    <w:rPr>
      <w:b/>
      <w:bCs/>
    </w:rPr>
  </w:style>
  <w:style w:type="character" w:customStyle="1" w:styleId="CommentSubjectChar">
    <w:name w:val="Comment Subject Char"/>
    <w:basedOn w:val="CommentTextChar"/>
    <w:link w:val="CommentSubject"/>
    <w:uiPriority w:val="99"/>
    <w:rsid w:val="001D12E7"/>
    <w:rPr>
      <w:b/>
      <w:bCs/>
    </w:rPr>
  </w:style>
  <w:style w:type="paragraph" w:styleId="BalloonText">
    <w:name w:val="Balloon Text"/>
    <w:basedOn w:val="Normal"/>
    <w:link w:val="BalloonTextChar"/>
    <w:uiPriority w:val="99"/>
    <w:rsid w:val="001D12E7"/>
    <w:rPr>
      <w:rFonts w:ascii="Tahoma" w:hAnsi="Tahoma" w:cs="Tahoma"/>
      <w:sz w:val="16"/>
      <w:szCs w:val="16"/>
    </w:rPr>
  </w:style>
  <w:style w:type="character" w:customStyle="1" w:styleId="BalloonTextChar">
    <w:name w:val="Balloon Text Char"/>
    <w:basedOn w:val="DefaultParagraphFont"/>
    <w:link w:val="BalloonText"/>
    <w:uiPriority w:val="99"/>
    <w:rsid w:val="001D12E7"/>
    <w:rPr>
      <w:rFonts w:ascii="Tahoma" w:hAnsi="Tahoma" w:cs="Tahoma"/>
      <w:sz w:val="16"/>
      <w:szCs w:val="16"/>
    </w:rPr>
  </w:style>
  <w:style w:type="character" w:customStyle="1" w:styleId="fc1305533930058-11">
    <w:name w:val="fc1305533930058-11"/>
    <w:basedOn w:val="DefaultParagraphFont"/>
    <w:uiPriority w:val="99"/>
    <w:rsid w:val="001D12E7"/>
    <w:rPr>
      <w:rFonts w:ascii="Arial" w:hAnsi="Arial" w:cs="Arial"/>
      <w:color w:val="000000"/>
      <w:sz w:val="20"/>
      <w:szCs w:val="20"/>
    </w:rPr>
  </w:style>
  <w:style w:type="character" w:customStyle="1" w:styleId="fc1305696177913-11">
    <w:name w:val="fc1305696177913-11"/>
    <w:basedOn w:val="DefaultParagraphFont"/>
    <w:uiPriority w:val="99"/>
    <w:rsid w:val="001D12E7"/>
    <w:rPr>
      <w:rFonts w:ascii="Arial" w:hAnsi="Arial" w:cs="Arial"/>
      <w:color w:val="000000"/>
      <w:sz w:val="20"/>
      <w:szCs w:val="20"/>
    </w:rPr>
  </w:style>
  <w:style w:type="character" w:customStyle="1" w:styleId="FooterChar">
    <w:name w:val="Footer Char"/>
    <w:basedOn w:val="DefaultParagraphFont"/>
    <w:link w:val="Footer"/>
    <w:uiPriority w:val="99"/>
    <w:locked/>
    <w:rsid w:val="001D12E7"/>
    <w:rPr>
      <w:sz w:val="24"/>
      <w:szCs w:val="24"/>
    </w:rPr>
  </w:style>
  <w:style w:type="character" w:styleId="PageNumber">
    <w:name w:val="page number"/>
    <w:basedOn w:val="DefaultParagraphFont"/>
    <w:uiPriority w:val="99"/>
    <w:rsid w:val="001D12E7"/>
    <w:rPr>
      <w:rFonts w:cs="Times New Roman"/>
    </w:rPr>
  </w:style>
  <w:style w:type="character" w:customStyle="1" w:styleId="fc1305786587935-21">
    <w:name w:val="fc1305786587935-21"/>
    <w:basedOn w:val="DefaultParagraphFont"/>
    <w:uiPriority w:val="99"/>
    <w:rsid w:val="001D12E7"/>
    <w:rPr>
      <w:rFonts w:ascii="Arial" w:hAnsi="Arial" w:cs="Arial"/>
      <w:b/>
      <w:bCs/>
      <w:color w:val="000000"/>
      <w:sz w:val="22"/>
      <w:szCs w:val="22"/>
    </w:rPr>
  </w:style>
  <w:style w:type="character" w:customStyle="1" w:styleId="CharChar1">
    <w:name w:val="Char Char1"/>
    <w:basedOn w:val="DefaultParagraphFont"/>
    <w:uiPriority w:val="99"/>
    <w:rsid w:val="001D12E7"/>
    <w:rPr>
      <w:rFonts w:ascii="Calibri" w:hAnsi="Calibri" w:cs="Times New Roman"/>
      <w:lang w:val="en-US" w:eastAsia="en-US"/>
    </w:rPr>
  </w:style>
  <w:style w:type="paragraph" w:styleId="Title">
    <w:name w:val="Title"/>
    <w:basedOn w:val="Normal"/>
    <w:link w:val="TitleChar1"/>
    <w:uiPriority w:val="99"/>
    <w:qFormat/>
    <w:rsid w:val="001D12E7"/>
    <w:pPr>
      <w:jc w:val="center"/>
    </w:pPr>
    <w:rPr>
      <w:rFonts w:ascii="Arial Narrow" w:eastAsia="Calibri" w:hAnsi="Arial Narrow"/>
      <w:b/>
      <w:sz w:val="40"/>
      <w:szCs w:val="20"/>
      <w:u w:val="single"/>
    </w:rPr>
  </w:style>
  <w:style w:type="character" w:customStyle="1" w:styleId="TitleChar">
    <w:name w:val="Title Char"/>
    <w:basedOn w:val="DefaultParagraphFont"/>
    <w:link w:val="Title"/>
    <w:uiPriority w:val="99"/>
    <w:rsid w:val="001D12E7"/>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uiPriority w:val="99"/>
    <w:locked/>
    <w:rsid w:val="001D12E7"/>
    <w:rPr>
      <w:rFonts w:ascii="Arial Narrow" w:eastAsia="Calibri" w:hAnsi="Arial Narrow"/>
      <w:b/>
      <w:sz w:val="40"/>
      <w:u w:val="single"/>
    </w:rPr>
  </w:style>
  <w:style w:type="table" w:styleId="TableGrid">
    <w:name w:val="Table Grid"/>
    <w:basedOn w:val="TableNormal"/>
    <w:rsid w:val="00C42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5163073">
      <w:bodyDiv w:val="1"/>
      <w:marLeft w:val="0"/>
      <w:marRight w:val="0"/>
      <w:marTop w:val="0"/>
      <w:marBottom w:val="0"/>
      <w:divBdr>
        <w:top w:val="none" w:sz="0" w:space="0" w:color="auto"/>
        <w:left w:val="none" w:sz="0" w:space="0" w:color="auto"/>
        <w:bottom w:val="none" w:sz="0" w:space="0" w:color="auto"/>
        <w:right w:val="none" w:sz="0" w:space="0" w:color="auto"/>
      </w:divBdr>
    </w:div>
    <w:div w:id="1840340165">
      <w:bodyDiv w:val="1"/>
      <w:marLeft w:val="0"/>
      <w:marRight w:val="0"/>
      <w:marTop w:val="0"/>
      <w:marBottom w:val="0"/>
      <w:divBdr>
        <w:top w:val="none" w:sz="0" w:space="0" w:color="auto"/>
        <w:left w:val="none" w:sz="0" w:space="0" w:color="auto"/>
        <w:bottom w:val="none" w:sz="0" w:space="0" w:color="auto"/>
        <w:right w:val="none" w:sz="0" w:space="0" w:color="auto"/>
      </w:divBdr>
      <w:divsChild>
        <w:div w:id="276104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E7D6B-3A2A-4113-AE8B-5EBE4F76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38</Pages>
  <Words>9371</Words>
  <Characters>48548</Characters>
  <Application>Microsoft Office Word</Application>
  <DocSecurity>0</DocSecurity>
  <Lines>404</Lines>
  <Paragraphs>115</Paragraphs>
  <ScaleCrop>false</ScaleCrop>
  <HeadingPairs>
    <vt:vector size="2" baseType="variant">
      <vt:variant>
        <vt:lpstr>Title</vt:lpstr>
      </vt:variant>
      <vt:variant>
        <vt:i4>1</vt:i4>
      </vt:variant>
    </vt:vector>
  </HeadingPairs>
  <TitlesOfParts>
    <vt:vector size="1" baseType="lpstr">
      <vt:lpstr>F325 Mills re Police, Fire and Emergency Services.docx</vt:lpstr>
    </vt:vector>
  </TitlesOfParts>
  <Company>Northern Territory Government</Company>
  <LinksUpToDate>false</LinksUpToDate>
  <CharactersWithSpaces>57804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F325 Mills re Police, Fire and Emergency Services.docx</dc:title>
  <dc:subject/>
  <dc:creator>Suzanne Gray</dc:creator>
  <cp:keywords/>
  <dc:description>Sue Q325 formatting and correcting Monday23April2012at0955hours.  First answer (long) received Friday8June2012 commenced formatting and inserting answer at 1445hours.  New long answer received Friday8June2012, formatting by Sue this day.  Continue formatting Tuesday19June2012. Completed answer Wednesday20June2012at1030hours.  Need to print and proof read, then send Graham Gadd the document for loading on website.</dc:description>
  <cp:lastModifiedBy>sff</cp:lastModifiedBy>
  <cp:revision>65</cp:revision>
  <cp:lastPrinted>2012-06-20T01:04:00Z</cp:lastPrinted>
  <dcterms:created xsi:type="dcterms:W3CDTF">2012-06-08T04:09:00Z</dcterms:created>
  <dcterms:modified xsi:type="dcterms:W3CDTF">2012-06-20T01:55:00Z</dcterms:modified>
</cp:coreProperties>
</file>