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2C0880">
        <w:rPr>
          <w:rFonts w:ascii="Arial" w:hAnsi="Arial" w:cs="Arial"/>
          <w:b/>
          <w:sz w:val="28"/>
          <w:szCs w:val="28"/>
        </w:rPr>
        <w:t>42</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2C0880" w:rsidRPr="008B3B07" w:rsidRDefault="002C0880" w:rsidP="002C0880">
      <w:pPr>
        <w:ind w:left="426" w:right="567"/>
        <w:jc w:val="both"/>
        <w:rPr>
          <w:rFonts w:ascii="Arial" w:hAnsi="Arial" w:cs="Arial"/>
        </w:rPr>
      </w:pPr>
      <w:r>
        <w:rPr>
          <w:rFonts w:ascii="Arial" w:hAnsi="Arial" w:cs="Arial"/>
        </w:rPr>
        <w:t xml:space="preserve">Mr Giles </w:t>
      </w:r>
      <w:r w:rsidRPr="008B3B07">
        <w:rPr>
          <w:rFonts w:ascii="Arial" w:hAnsi="Arial" w:cs="Arial"/>
        </w:rPr>
        <w:t xml:space="preserve">to the </w:t>
      </w:r>
      <w:r>
        <w:rPr>
          <w:rFonts w:ascii="Arial" w:hAnsi="Arial" w:cs="Arial"/>
        </w:rPr>
        <w:t>Minister for Regional Development,</w:t>
      </w:r>
      <w:r w:rsidRPr="008B3B07">
        <w:rPr>
          <w:rFonts w:ascii="Arial" w:hAnsi="Arial" w:cs="Arial"/>
        </w:rPr>
        <w:t xml:space="preserve"> in relation to the portfolio areas within the </w:t>
      </w:r>
      <w:r>
        <w:rPr>
          <w:rFonts w:ascii="Arial" w:hAnsi="Arial" w:cs="Arial"/>
        </w:rPr>
        <w:t xml:space="preserve">Department of Housing, Local Government and Regional Services. </w:t>
      </w:r>
    </w:p>
    <w:p w:rsidR="002C0880" w:rsidRDefault="002C0880" w:rsidP="002C0880">
      <w:pPr>
        <w:ind w:right="567"/>
        <w:jc w:val="both"/>
        <w:rPr>
          <w:rFonts w:ascii="Arial" w:hAnsi="Arial" w:cs="Arial"/>
        </w:rPr>
      </w:pPr>
    </w:p>
    <w:p w:rsidR="002C0880" w:rsidRPr="002C0880" w:rsidRDefault="002C0880" w:rsidP="002C0880">
      <w:pPr>
        <w:ind w:right="567"/>
        <w:jc w:val="both"/>
        <w:rPr>
          <w:rFonts w:ascii="Arial" w:hAnsi="Arial" w:cs="Arial"/>
          <w:b/>
        </w:rPr>
      </w:pPr>
      <w:r w:rsidRPr="002C0880">
        <w:rPr>
          <w:rFonts w:ascii="Arial" w:hAnsi="Arial" w:cs="Arial"/>
          <w:b/>
        </w:rPr>
        <w:t>Department of Housing, Local Government and Regional Services – Regional Development</w:t>
      </w:r>
    </w:p>
    <w:p w:rsidR="002C0880" w:rsidRPr="008B3B07" w:rsidRDefault="002C0880" w:rsidP="002C0880">
      <w:pPr>
        <w:ind w:right="567"/>
        <w:jc w:val="both"/>
        <w:rPr>
          <w:rFonts w:ascii="Arial" w:hAnsi="Arial" w:cs="Arial"/>
        </w:rPr>
      </w:pPr>
    </w:p>
    <w:p w:rsidR="002C0880" w:rsidRPr="008B3B07" w:rsidRDefault="002C0880" w:rsidP="002C0880">
      <w:pPr>
        <w:ind w:left="426" w:right="567"/>
        <w:jc w:val="both"/>
        <w:rPr>
          <w:rFonts w:ascii="Arial" w:hAnsi="Arial" w:cs="Arial"/>
          <w:b/>
        </w:rPr>
      </w:pPr>
      <w:r w:rsidRPr="008B3B07">
        <w:rPr>
          <w:rFonts w:ascii="Arial" w:hAnsi="Arial" w:cs="Arial"/>
          <w:b/>
        </w:rPr>
        <w:t>HR Questions:</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What is the NTG FTE Cap for your Agency?</w:t>
      </w:r>
    </w:p>
    <w:p w:rsidR="002C0880" w:rsidRPr="008B3B07" w:rsidRDefault="002C0880" w:rsidP="002C0880">
      <w:pPr>
        <w:ind w:left="720"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2C0880" w:rsidRPr="008B3B07" w:rsidRDefault="002C0880" w:rsidP="002C0880">
      <w:pPr>
        <w:pStyle w:val="ListParagraph"/>
        <w:rPr>
          <w:rFonts w:ascii="Arial" w:hAnsi="Arial" w:cs="Arial"/>
          <w:sz w:val="24"/>
          <w:szCs w:val="24"/>
          <w:lang w:val="en-AU"/>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Is this figure in line with the NTG FTE Cap?</w:t>
      </w:r>
    </w:p>
    <w:p w:rsidR="002C0880" w:rsidRPr="008B3B07" w:rsidRDefault="002C0880" w:rsidP="002C0880">
      <w:pPr>
        <w:pStyle w:val="ListParagraph"/>
        <w:rPr>
          <w:rFonts w:ascii="Arial" w:hAnsi="Arial" w:cs="Arial"/>
          <w:sz w:val="24"/>
          <w:szCs w:val="24"/>
          <w:lang w:val="en-AU"/>
        </w:rPr>
      </w:pPr>
    </w:p>
    <w:p w:rsidR="002C0880" w:rsidRDefault="002C0880" w:rsidP="002C0880">
      <w:pPr>
        <w:numPr>
          <w:ilvl w:val="0"/>
          <w:numId w:val="19"/>
        </w:numPr>
        <w:ind w:right="567"/>
        <w:jc w:val="both"/>
        <w:rPr>
          <w:rFonts w:ascii="Arial" w:hAnsi="Arial" w:cs="Arial"/>
        </w:rPr>
      </w:pPr>
      <w:r w:rsidRPr="008B3B07">
        <w:rPr>
          <w:rFonts w:ascii="Arial" w:hAnsi="Arial" w:cs="Arial"/>
        </w:rPr>
        <w:t>If not, please explain</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2C0880" w:rsidRPr="008B3B07" w:rsidRDefault="002C0880" w:rsidP="002C0880">
      <w:pPr>
        <w:pStyle w:val="ListParagraph"/>
        <w:rPr>
          <w:rFonts w:ascii="Arial" w:hAnsi="Arial" w:cs="Arial"/>
          <w:sz w:val="24"/>
          <w:szCs w:val="24"/>
          <w:lang w:val="en-AU"/>
        </w:rPr>
      </w:pPr>
    </w:p>
    <w:p w:rsidR="002C0880" w:rsidRPr="008B3B07" w:rsidRDefault="002C0880" w:rsidP="002C0880">
      <w:pPr>
        <w:numPr>
          <w:ilvl w:val="0"/>
          <w:numId w:val="19"/>
        </w:numPr>
        <w:ind w:right="567"/>
        <w:jc w:val="both"/>
        <w:rPr>
          <w:rFonts w:ascii="Arial" w:hAnsi="Arial" w:cs="Arial"/>
        </w:rPr>
      </w:pPr>
      <w:r w:rsidRPr="008B3B07">
        <w:rPr>
          <w:rFonts w:ascii="Arial" w:hAnsi="Arial" w:cs="Arial"/>
        </w:rPr>
        <w:t>Please separate by permanent/temporary/acting by level</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What is the rate per level?</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2C0880" w:rsidRPr="008B3B07" w:rsidRDefault="002C0880" w:rsidP="002C0880">
      <w:pPr>
        <w:ind w:right="567"/>
        <w:jc w:val="both"/>
        <w:rPr>
          <w:rFonts w:ascii="Arial" w:hAnsi="Arial" w:cs="Arial"/>
        </w:rPr>
      </w:pPr>
    </w:p>
    <w:p w:rsidR="002C0880" w:rsidRDefault="002C0880" w:rsidP="002C0880">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2C0880" w:rsidRDefault="002C0880" w:rsidP="002C0880">
      <w:pPr>
        <w:pStyle w:val="ListParagraph"/>
        <w:rPr>
          <w:rFonts w:ascii="Arial" w:hAnsi="Arial" w:cs="Arial"/>
          <w:sz w:val="24"/>
          <w:szCs w:val="24"/>
          <w:lang w:val="en-AU"/>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7"/>
        </w:numPr>
        <w:ind w:right="567"/>
        <w:jc w:val="both"/>
        <w:rPr>
          <w:rFonts w:ascii="Arial" w:hAnsi="Arial" w:cs="Arial"/>
        </w:rPr>
      </w:pPr>
      <w:r w:rsidRPr="008B3B07">
        <w:rPr>
          <w:rFonts w:ascii="Arial" w:hAnsi="Arial" w:cs="Arial"/>
        </w:rPr>
        <w:t>Selection process commenced and</w:t>
      </w:r>
    </w:p>
    <w:p w:rsidR="002C0880" w:rsidRPr="008B3B07" w:rsidRDefault="002C0880" w:rsidP="002C0880">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2C0880" w:rsidRPr="008B3B07" w:rsidRDefault="002C0880" w:rsidP="002C0880">
      <w:pPr>
        <w:ind w:left="567" w:right="567"/>
        <w:jc w:val="both"/>
        <w:rPr>
          <w:rFonts w:ascii="Arial" w:hAnsi="Arial" w:cs="Arial"/>
        </w:rPr>
      </w:pPr>
      <w:r w:rsidRPr="008B3B07">
        <w:rPr>
          <w:rFonts w:ascii="Arial" w:hAnsi="Arial" w:cs="Arial"/>
        </w:rPr>
        <w:t xml:space="preserve"> </w:t>
      </w: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2C0880" w:rsidRPr="008B3B07" w:rsidRDefault="002C0880" w:rsidP="002C0880">
      <w:pPr>
        <w:ind w:left="567" w:right="567"/>
        <w:jc w:val="both"/>
        <w:rPr>
          <w:rFonts w:ascii="Arial" w:hAnsi="Arial" w:cs="Arial"/>
        </w:rPr>
      </w:pPr>
    </w:p>
    <w:p w:rsidR="002C0880" w:rsidRDefault="002C0880" w:rsidP="002C0880">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2C0880" w:rsidRDefault="002C0880" w:rsidP="002C0880">
      <w:pPr>
        <w:pStyle w:val="ListParagraph"/>
        <w:rPr>
          <w:rFonts w:ascii="Arial" w:hAnsi="Arial" w:cs="Arial"/>
          <w:sz w:val="24"/>
          <w:szCs w:val="24"/>
          <w:lang w:val="en-AU"/>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2C0880" w:rsidRPr="008B3B07" w:rsidRDefault="002C0880" w:rsidP="002C0880">
      <w:pPr>
        <w:ind w:left="567" w:right="567"/>
        <w:jc w:val="both"/>
        <w:rPr>
          <w:rFonts w:ascii="Arial" w:hAnsi="Arial" w:cs="Arial"/>
        </w:rPr>
      </w:pPr>
      <w:r w:rsidRPr="008B3B07">
        <w:rPr>
          <w:rFonts w:ascii="Arial" w:hAnsi="Arial" w:cs="Arial"/>
          <w:b/>
        </w:rPr>
        <w:t xml:space="preserve">  </w:t>
      </w: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3"/>
        </w:numPr>
        <w:ind w:right="567"/>
        <w:jc w:val="both"/>
        <w:rPr>
          <w:rFonts w:ascii="Arial" w:hAnsi="Arial" w:cs="Arial"/>
        </w:rPr>
      </w:pPr>
      <w:r w:rsidRPr="008B3B07">
        <w:rPr>
          <w:rFonts w:ascii="Arial" w:hAnsi="Arial" w:cs="Arial"/>
        </w:rPr>
        <w:t>How many graduates started with the department</w:t>
      </w:r>
    </w:p>
    <w:p w:rsidR="002C0880" w:rsidRPr="008B3B07" w:rsidRDefault="002C0880" w:rsidP="002C0880">
      <w:pPr>
        <w:numPr>
          <w:ilvl w:val="0"/>
          <w:numId w:val="13"/>
        </w:numPr>
        <w:ind w:right="567"/>
        <w:jc w:val="both"/>
        <w:rPr>
          <w:rFonts w:ascii="Arial" w:hAnsi="Arial" w:cs="Arial"/>
        </w:rPr>
      </w:pPr>
      <w:r w:rsidRPr="008B3B07">
        <w:rPr>
          <w:rFonts w:ascii="Arial" w:hAnsi="Arial" w:cs="Arial"/>
        </w:rPr>
        <w:lastRenderedPageBreak/>
        <w:t>How many have completed the year</w:t>
      </w:r>
    </w:p>
    <w:p w:rsidR="002C0880" w:rsidRPr="008B3B07" w:rsidRDefault="002C0880" w:rsidP="002C0880">
      <w:pPr>
        <w:numPr>
          <w:ilvl w:val="0"/>
          <w:numId w:val="13"/>
        </w:numPr>
        <w:ind w:right="567"/>
        <w:jc w:val="both"/>
        <w:rPr>
          <w:rFonts w:ascii="Arial" w:hAnsi="Arial" w:cs="Arial"/>
        </w:rPr>
      </w:pPr>
      <w:r w:rsidRPr="008B3B07">
        <w:rPr>
          <w:rFonts w:ascii="Arial" w:hAnsi="Arial" w:cs="Arial"/>
        </w:rPr>
        <w:t>How many how won nominal positions</w:t>
      </w:r>
    </w:p>
    <w:p w:rsidR="002C0880" w:rsidRDefault="002C0880" w:rsidP="002C0880">
      <w:pPr>
        <w:numPr>
          <w:ilvl w:val="0"/>
          <w:numId w:val="13"/>
        </w:numPr>
        <w:ind w:right="567"/>
        <w:jc w:val="both"/>
        <w:rPr>
          <w:rFonts w:ascii="Arial" w:hAnsi="Arial" w:cs="Arial"/>
        </w:rPr>
      </w:pPr>
      <w:r w:rsidRPr="008B3B07">
        <w:rPr>
          <w:rFonts w:ascii="Arial" w:hAnsi="Arial" w:cs="Arial"/>
        </w:rPr>
        <w:t xml:space="preserve">How many have left the NTG, and </w:t>
      </w:r>
    </w:p>
    <w:p w:rsidR="002C0880" w:rsidRPr="008B3B07" w:rsidRDefault="002C0880" w:rsidP="002C0880">
      <w:pPr>
        <w:numPr>
          <w:ilvl w:val="0"/>
          <w:numId w:val="13"/>
        </w:numPr>
        <w:ind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2C0880" w:rsidRPr="008B3B07" w:rsidRDefault="002C0880" w:rsidP="002C0880">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2C0880" w:rsidRPr="008B3B07" w:rsidRDefault="002C0880" w:rsidP="002C0880">
      <w:pPr>
        <w:numPr>
          <w:ilvl w:val="0"/>
          <w:numId w:val="13"/>
        </w:numPr>
        <w:ind w:right="567"/>
        <w:jc w:val="both"/>
        <w:rPr>
          <w:rFonts w:ascii="Arial" w:hAnsi="Arial" w:cs="Arial"/>
        </w:rPr>
      </w:pPr>
      <w:r w:rsidRPr="008B3B07">
        <w:rPr>
          <w:rFonts w:ascii="Arial" w:hAnsi="Arial" w:cs="Arial"/>
        </w:rPr>
        <w:t>How many at each level?</w:t>
      </w:r>
    </w:p>
    <w:p w:rsidR="002C0880" w:rsidRPr="008B3B07" w:rsidRDefault="002C0880" w:rsidP="002C0880">
      <w:pPr>
        <w:numPr>
          <w:ilvl w:val="0"/>
          <w:numId w:val="13"/>
        </w:numPr>
        <w:ind w:right="567"/>
        <w:jc w:val="both"/>
        <w:rPr>
          <w:rFonts w:ascii="Arial" w:hAnsi="Arial" w:cs="Arial"/>
        </w:rPr>
      </w:pPr>
      <w:r w:rsidRPr="008B3B07">
        <w:rPr>
          <w:rFonts w:ascii="Arial" w:hAnsi="Arial" w:cs="Arial"/>
        </w:rPr>
        <w:t>How many are tenured and at what level?</w:t>
      </w:r>
    </w:p>
    <w:p w:rsidR="002C0880" w:rsidRPr="008B3B07" w:rsidRDefault="002C0880" w:rsidP="002C0880">
      <w:pPr>
        <w:numPr>
          <w:ilvl w:val="0"/>
          <w:numId w:val="13"/>
        </w:numPr>
        <w:ind w:right="567"/>
        <w:jc w:val="both"/>
        <w:rPr>
          <w:rFonts w:ascii="Arial" w:hAnsi="Arial" w:cs="Arial"/>
        </w:rPr>
      </w:pPr>
      <w:r w:rsidRPr="008B3B07">
        <w:rPr>
          <w:rFonts w:ascii="Arial" w:hAnsi="Arial" w:cs="Arial"/>
        </w:rPr>
        <w:t>How many are temporary and at what levels?</w:t>
      </w:r>
    </w:p>
    <w:p w:rsidR="002C0880" w:rsidRPr="008B3B07" w:rsidRDefault="002C0880" w:rsidP="002C0880">
      <w:pPr>
        <w:numPr>
          <w:ilvl w:val="0"/>
          <w:numId w:val="13"/>
        </w:numPr>
        <w:ind w:right="567"/>
        <w:jc w:val="both"/>
        <w:rPr>
          <w:rFonts w:ascii="Arial" w:hAnsi="Arial" w:cs="Arial"/>
        </w:rPr>
      </w:pPr>
      <w:r w:rsidRPr="008B3B07">
        <w:rPr>
          <w:rFonts w:ascii="Arial" w:hAnsi="Arial" w:cs="Arial"/>
        </w:rPr>
        <w:t>How many are acting up in positions and at what level?</w:t>
      </w:r>
    </w:p>
    <w:p w:rsidR="002C0880" w:rsidRPr="008B3B07" w:rsidRDefault="002C0880" w:rsidP="002C0880">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2C0880" w:rsidRPr="008B3B07" w:rsidRDefault="002C0880" w:rsidP="002C0880">
      <w:pPr>
        <w:numPr>
          <w:ilvl w:val="0"/>
          <w:numId w:val="14"/>
        </w:numPr>
        <w:ind w:right="567"/>
        <w:jc w:val="both"/>
        <w:rPr>
          <w:rFonts w:ascii="Arial" w:hAnsi="Arial" w:cs="Arial"/>
        </w:rPr>
      </w:pPr>
      <w:r w:rsidRPr="008B3B07">
        <w:rPr>
          <w:rFonts w:ascii="Arial" w:hAnsi="Arial" w:cs="Arial"/>
        </w:rPr>
        <w:t>How many have left the NTG?</w:t>
      </w:r>
    </w:p>
    <w:p w:rsidR="002C0880" w:rsidRPr="008B3B07" w:rsidRDefault="002C0880" w:rsidP="002C0880">
      <w:pPr>
        <w:ind w:left="567" w:right="567"/>
        <w:jc w:val="both"/>
        <w:rPr>
          <w:rFonts w:ascii="Arial" w:hAnsi="Arial" w:cs="Arial"/>
        </w:rPr>
      </w:pPr>
      <w:r w:rsidRPr="008B3B07">
        <w:rPr>
          <w:rFonts w:ascii="Arial" w:hAnsi="Arial" w:cs="Arial"/>
          <w:b/>
        </w:rPr>
        <w:t xml:space="preserve">  </w:t>
      </w:r>
    </w:p>
    <w:p w:rsidR="002C0880" w:rsidRPr="008B3B07" w:rsidRDefault="002C0880" w:rsidP="002C0880">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2C0880" w:rsidRPr="008B3B07" w:rsidRDefault="002C0880" w:rsidP="002C0880">
      <w:pPr>
        <w:numPr>
          <w:ilvl w:val="0"/>
          <w:numId w:val="16"/>
        </w:numPr>
        <w:ind w:right="567"/>
        <w:jc w:val="both"/>
        <w:rPr>
          <w:rFonts w:ascii="Arial" w:hAnsi="Arial" w:cs="Arial"/>
        </w:rPr>
      </w:pPr>
      <w:r w:rsidRPr="008B3B07">
        <w:rPr>
          <w:rFonts w:ascii="Arial" w:hAnsi="Arial" w:cs="Arial"/>
        </w:rPr>
        <w:t>What is the financial value of that leave?</w:t>
      </w:r>
    </w:p>
    <w:p w:rsidR="002C0880" w:rsidRPr="008B3B07" w:rsidRDefault="002C0880" w:rsidP="002C0880">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2C0880" w:rsidRPr="008B3B07" w:rsidRDefault="002C0880" w:rsidP="002C0880">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2C0880" w:rsidRPr="008B3B07" w:rsidRDefault="002C0880" w:rsidP="002C0880">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2C0880" w:rsidRPr="008B3B07" w:rsidRDefault="002C0880" w:rsidP="002C0880">
      <w:pPr>
        <w:numPr>
          <w:ilvl w:val="0"/>
          <w:numId w:val="15"/>
        </w:numPr>
        <w:ind w:right="567"/>
        <w:jc w:val="both"/>
        <w:rPr>
          <w:rFonts w:ascii="Arial" w:hAnsi="Arial" w:cs="Arial"/>
        </w:rPr>
      </w:pPr>
      <w:r w:rsidRPr="008B3B07">
        <w:rPr>
          <w:rFonts w:ascii="Arial" w:hAnsi="Arial" w:cs="Arial"/>
        </w:rPr>
        <w:t>What is the financial value of that leave?</w:t>
      </w:r>
    </w:p>
    <w:p w:rsidR="002C0880" w:rsidRPr="008B3B07" w:rsidRDefault="002C0880" w:rsidP="002C0880">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2C0880" w:rsidRPr="008B3B07" w:rsidRDefault="002C0880" w:rsidP="002C0880">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2C0880" w:rsidRPr="008B3B07" w:rsidRDefault="002C0880" w:rsidP="002C0880">
      <w:pPr>
        <w:numPr>
          <w:ilvl w:val="0"/>
          <w:numId w:val="15"/>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2C0880" w:rsidRPr="008B3B07" w:rsidRDefault="002C0880" w:rsidP="002C0880">
      <w:pPr>
        <w:numPr>
          <w:ilvl w:val="0"/>
          <w:numId w:val="15"/>
        </w:numPr>
        <w:ind w:right="567"/>
        <w:jc w:val="both"/>
        <w:rPr>
          <w:rFonts w:ascii="Arial" w:hAnsi="Arial" w:cs="Arial"/>
        </w:rPr>
      </w:pPr>
      <w:r w:rsidRPr="008B3B07">
        <w:rPr>
          <w:rFonts w:ascii="Arial" w:hAnsi="Arial" w:cs="Arial"/>
        </w:rPr>
        <w:t>Break down by level and amount of leave</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2C0880" w:rsidRPr="008B3B07" w:rsidRDefault="002C0880" w:rsidP="002C0880">
      <w:pPr>
        <w:numPr>
          <w:ilvl w:val="0"/>
          <w:numId w:val="15"/>
        </w:numPr>
        <w:ind w:right="567"/>
        <w:jc w:val="both"/>
        <w:rPr>
          <w:rFonts w:ascii="Arial" w:hAnsi="Arial" w:cs="Arial"/>
        </w:rPr>
      </w:pPr>
      <w:r w:rsidRPr="008B3B07">
        <w:rPr>
          <w:rFonts w:ascii="Arial" w:hAnsi="Arial" w:cs="Arial"/>
        </w:rPr>
        <w:t>Break down by level and amount of leave</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2C0880" w:rsidRPr="008B3B07" w:rsidRDefault="002C0880" w:rsidP="002C0880">
      <w:pPr>
        <w:numPr>
          <w:ilvl w:val="0"/>
          <w:numId w:val="15"/>
        </w:numPr>
        <w:ind w:right="567"/>
        <w:jc w:val="both"/>
        <w:rPr>
          <w:rFonts w:ascii="Arial" w:hAnsi="Arial" w:cs="Arial"/>
        </w:rPr>
      </w:pPr>
      <w:r w:rsidRPr="008B3B07">
        <w:rPr>
          <w:rFonts w:ascii="Arial" w:hAnsi="Arial" w:cs="Arial"/>
        </w:rPr>
        <w:t>Break down by level and the amount of leave taken</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2C0880" w:rsidRPr="008B3B07" w:rsidRDefault="002C0880" w:rsidP="002C0880">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2C0880" w:rsidRDefault="002C0880" w:rsidP="002C0880">
      <w:pPr>
        <w:pStyle w:val="ListParagraph"/>
        <w:rPr>
          <w:rFonts w:ascii="Arial" w:hAnsi="Arial" w:cs="Arial"/>
          <w:sz w:val="24"/>
          <w:szCs w:val="24"/>
          <w:lang w:val="en-AU"/>
        </w:rPr>
      </w:pPr>
    </w:p>
    <w:p w:rsidR="002C0880" w:rsidRPr="008B3B07" w:rsidRDefault="002C0880" w:rsidP="002C0880">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2C0880" w:rsidRPr="008B3B07" w:rsidRDefault="002C0880" w:rsidP="002C0880">
      <w:pPr>
        <w:ind w:left="567" w:right="567"/>
        <w:jc w:val="both"/>
        <w:rPr>
          <w:rFonts w:ascii="Arial" w:hAnsi="Arial" w:cs="Arial"/>
        </w:rPr>
      </w:pPr>
    </w:p>
    <w:p w:rsidR="002C0880" w:rsidRDefault="002C0880" w:rsidP="002C0880">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2C0880" w:rsidRDefault="002C0880" w:rsidP="002C0880">
      <w:pPr>
        <w:pStyle w:val="ListParagraph"/>
        <w:rPr>
          <w:rFonts w:ascii="Arial" w:hAnsi="Arial" w:cs="Arial"/>
          <w:sz w:val="24"/>
          <w:szCs w:val="24"/>
          <w:lang w:val="en-AU"/>
        </w:rPr>
      </w:pPr>
    </w:p>
    <w:p w:rsidR="002C0880" w:rsidRPr="00027AB4" w:rsidRDefault="002C0880" w:rsidP="002C0880">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2C0880" w:rsidRDefault="002C0880" w:rsidP="002C0880">
      <w:pPr>
        <w:pStyle w:val="ListParagraph"/>
        <w:rPr>
          <w:rFonts w:ascii="Arial" w:hAnsi="Arial" w:cs="Arial"/>
          <w:sz w:val="24"/>
          <w:szCs w:val="24"/>
          <w:lang w:val="en-AU"/>
        </w:rPr>
      </w:pPr>
    </w:p>
    <w:p w:rsidR="002C0880" w:rsidRPr="008B3B07" w:rsidRDefault="002C0880" w:rsidP="002C0880">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Please provide a breakdown per business unit.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lastRenderedPageBreak/>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2C0880" w:rsidRPr="008B3B07" w:rsidRDefault="002C0880" w:rsidP="002C0880">
      <w:pPr>
        <w:ind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How many vehicles are home garaged?</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2C0880" w:rsidRPr="008B3B07" w:rsidRDefault="002C0880" w:rsidP="002C0880">
      <w:pPr>
        <w:ind w:right="567"/>
        <w:jc w:val="both"/>
        <w:rPr>
          <w:rFonts w:ascii="Arial" w:hAnsi="Arial" w:cs="Arial"/>
          <w:b/>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2C0880" w:rsidRPr="008B3B07" w:rsidRDefault="002C0880" w:rsidP="002C0880">
      <w:pPr>
        <w:ind w:left="567" w:right="567"/>
        <w:jc w:val="both"/>
        <w:rPr>
          <w:rFonts w:ascii="Arial" w:hAnsi="Arial" w:cs="Arial"/>
        </w:rPr>
      </w:pPr>
    </w:p>
    <w:p w:rsidR="002C0880" w:rsidRDefault="002C0880" w:rsidP="002C0880">
      <w:pPr>
        <w:numPr>
          <w:ilvl w:val="0"/>
          <w:numId w:val="18"/>
        </w:numPr>
        <w:ind w:right="567"/>
        <w:jc w:val="both"/>
        <w:rPr>
          <w:rFonts w:ascii="Arial" w:hAnsi="Arial" w:cs="Arial"/>
        </w:rPr>
      </w:pPr>
      <w:r w:rsidRPr="008B3B07">
        <w:rPr>
          <w:rFonts w:ascii="Arial" w:hAnsi="Arial" w:cs="Arial"/>
        </w:rPr>
        <w:t>How many reports resulted in formal disciplinary action?</w:t>
      </w:r>
    </w:p>
    <w:p w:rsidR="002C0880" w:rsidRDefault="002C0880" w:rsidP="002C0880">
      <w:pPr>
        <w:pStyle w:val="ListParagraph"/>
        <w:rPr>
          <w:rFonts w:ascii="Arial" w:hAnsi="Arial" w:cs="Arial"/>
          <w:sz w:val="24"/>
          <w:szCs w:val="24"/>
          <w:lang w:val="en-AU"/>
        </w:rPr>
      </w:pPr>
    </w:p>
    <w:p w:rsidR="002C0880" w:rsidRDefault="002C0880" w:rsidP="002C0880">
      <w:pPr>
        <w:numPr>
          <w:ilvl w:val="0"/>
          <w:numId w:val="18"/>
        </w:numPr>
        <w:ind w:right="567"/>
        <w:jc w:val="both"/>
        <w:rPr>
          <w:rFonts w:ascii="Arial" w:hAnsi="Arial" w:cs="Arial"/>
        </w:rPr>
      </w:pPr>
      <w:r>
        <w:rPr>
          <w:rFonts w:ascii="Arial" w:hAnsi="Arial" w:cs="Arial"/>
        </w:rPr>
        <w:t>How many staff are considered ‘Essential’ in your Agency, for the purposes of an Emergency eg- Cyclone</w:t>
      </w:r>
    </w:p>
    <w:p w:rsidR="002C0880" w:rsidRDefault="002C0880" w:rsidP="002C0880">
      <w:pPr>
        <w:pStyle w:val="ListParagraph"/>
        <w:rPr>
          <w:rFonts w:ascii="Arial" w:hAnsi="Arial" w:cs="Arial"/>
          <w:sz w:val="24"/>
          <w:szCs w:val="24"/>
          <w:lang w:val="en-AU"/>
        </w:rPr>
      </w:pPr>
    </w:p>
    <w:p w:rsidR="002C0880" w:rsidRDefault="002C0880" w:rsidP="002C0880">
      <w:pPr>
        <w:numPr>
          <w:ilvl w:val="0"/>
          <w:numId w:val="15"/>
        </w:numPr>
        <w:ind w:right="567"/>
        <w:jc w:val="both"/>
        <w:rPr>
          <w:rFonts w:ascii="Arial" w:hAnsi="Arial" w:cs="Arial"/>
        </w:rPr>
      </w:pPr>
      <w:r>
        <w:rPr>
          <w:rFonts w:ascii="Arial" w:hAnsi="Arial" w:cs="Arial"/>
        </w:rPr>
        <w:t xml:space="preserve">Break down by level </w:t>
      </w:r>
    </w:p>
    <w:p w:rsidR="002C0880" w:rsidRDefault="002C0880" w:rsidP="002C0880">
      <w:pPr>
        <w:ind w:right="567"/>
        <w:jc w:val="both"/>
        <w:rPr>
          <w:rFonts w:ascii="Arial" w:hAnsi="Arial" w:cs="Arial"/>
        </w:rPr>
      </w:pPr>
    </w:p>
    <w:p w:rsidR="002C0880" w:rsidRPr="008B3B07" w:rsidRDefault="002C0880" w:rsidP="002C0880">
      <w:pPr>
        <w:ind w:left="426" w:right="567"/>
        <w:jc w:val="both"/>
        <w:rPr>
          <w:rFonts w:ascii="Arial" w:hAnsi="Arial" w:cs="Arial"/>
          <w:b/>
        </w:rPr>
      </w:pPr>
      <w:r w:rsidRPr="008B3B07">
        <w:rPr>
          <w:rFonts w:ascii="Arial" w:hAnsi="Arial" w:cs="Arial"/>
          <w:b/>
        </w:rPr>
        <w:t>Marketing:</w:t>
      </w:r>
    </w:p>
    <w:p w:rsidR="002C0880" w:rsidRPr="008B3B07" w:rsidRDefault="002C0880" w:rsidP="002C0880">
      <w:pPr>
        <w:ind w:right="567"/>
        <w:jc w:val="both"/>
        <w:rPr>
          <w:rFonts w:ascii="Arial" w:hAnsi="Arial" w:cs="Arial"/>
          <w:b/>
        </w:rPr>
      </w:pPr>
    </w:p>
    <w:p w:rsidR="002C0880" w:rsidRPr="008B3B07" w:rsidRDefault="002C0880" w:rsidP="002C0880">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C126D5" w:rsidRDefault="00C126D5" w:rsidP="002C0880">
      <w:pPr>
        <w:ind w:left="426" w:right="567"/>
        <w:jc w:val="both"/>
        <w:rPr>
          <w:rFonts w:ascii="Arial" w:hAnsi="Arial" w:cs="Arial"/>
          <w:b/>
        </w:rPr>
      </w:pPr>
    </w:p>
    <w:p w:rsidR="002C0880" w:rsidRPr="008B3B07" w:rsidRDefault="002C0880" w:rsidP="002C0880">
      <w:pPr>
        <w:ind w:left="426" w:right="567"/>
        <w:jc w:val="both"/>
        <w:rPr>
          <w:rFonts w:ascii="Arial" w:hAnsi="Arial" w:cs="Arial"/>
          <w:b/>
        </w:rPr>
      </w:pPr>
      <w:r w:rsidRPr="008B3B07">
        <w:rPr>
          <w:rFonts w:ascii="Arial" w:hAnsi="Arial" w:cs="Arial"/>
          <w:b/>
        </w:rPr>
        <w:t>Insurance:</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2C0880" w:rsidRPr="008B3B07" w:rsidRDefault="002C0880" w:rsidP="002C0880">
      <w:pPr>
        <w:ind w:left="567" w:right="567"/>
        <w:jc w:val="both"/>
        <w:rPr>
          <w:rFonts w:ascii="Arial" w:hAnsi="Arial" w:cs="Arial"/>
        </w:rPr>
      </w:pPr>
    </w:p>
    <w:p w:rsidR="002C0880" w:rsidRDefault="002C0880" w:rsidP="002C0880">
      <w:pPr>
        <w:numPr>
          <w:ilvl w:val="0"/>
          <w:numId w:val="18"/>
        </w:numPr>
        <w:ind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2C0880" w:rsidRDefault="002C0880" w:rsidP="002C0880">
      <w:pPr>
        <w:pStyle w:val="ListParagraph"/>
        <w:rPr>
          <w:rFonts w:ascii="Arial" w:hAnsi="Arial" w:cs="Arial"/>
          <w:sz w:val="24"/>
          <w:szCs w:val="24"/>
          <w:lang w:val="en-AU"/>
        </w:rPr>
      </w:pPr>
    </w:p>
    <w:p w:rsidR="002C0880" w:rsidRPr="008B3B07" w:rsidRDefault="002C0880" w:rsidP="002C0880">
      <w:pPr>
        <w:numPr>
          <w:ilvl w:val="0"/>
          <w:numId w:val="18"/>
        </w:numPr>
        <w:ind w:right="567"/>
        <w:jc w:val="both"/>
        <w:rPr>
          <w:rFonts w:ascii="Arial" w:hAnsi="Arial" w:cs="Arial"/>
        </w:rPr>
      </w:pPr>
      <w:r>
        <w:rPr>
          <w:rFonts w:ascii="Arial" w:hAnsi="Arial" w:cs="Arial"/>
        </w:rPr>
        <w:t>What provision has been made for disaster or major catastrophe insurance?</w:t>
      </w:r>
    </w:p>
    <w:p w:rsidR="002C0880" w:rsidRPr="008B3B07" w:rsidRDefault="002C0880" w:rsidP="002C0880">
      <w:pPr>
        <w:ind w:left="567" w:right="567"/>
        <w:jc w:val="both"/>
        <w:rPr>
          <w:rFonts w:ascii="Arial" w:hAnsi="Arial" w:cs="Arial"/>
        </w:rPr>
      </w:pPr>
    </w:p>
    <w:p w:rsidR="002C0880" w:rsidRPr="008B3B07" w:rsidRDefault="002C0880" w:rsidP="002C0880">
      <w:pPr>
        <w:ind w:left="426" w:right="567"/>
        <w:jc w:val="both"/>
        <w:rPr>
          <w:rFonts w:ascii="Arial" w:hAnsi="Arial" w:cs="Arial"/>
          <w:b/>
        </w:rPr>
      </w:pPr>
      <w:r w:rsidRPr="008B3B07">
        <w:rPr>
          <w:rFonts w:ascii="Arial" w:hAnsi="Arial" w:cs="Arial"/>
          <w:b/>
        </w:rPr>
        <w:t>Climate Change:</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2C0880" w:rsidRPr="008B3B07" w:rsidRDefault="002C0880" w:rsidP="002C0880">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2C0880" w:rsidRPr="008B3B07" w:rsidRDefault="002C0880" w:rsidP="002C0880">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2C0880" w:rsidRPr="008B3B07" w:rsidRDefault="002C0880" w:rsidP="002C0880">
      <w:pPr>
        <w:ind w:right="567"/>
        <w:jc w:val="both"/>
        <w:rPr>
          <w:rFonts w:ascii="Arial" w:hAnsi="Arial" w:cs="Arial"/>
        </w:rPr>
      </w:pPr>
    </w:p>
    <w:p w:rsidR="002C0880" w:rsidRPr="008B3B07" w:rsidRDefault="002C0880" w:rsidP="002C0880">
      <w:pPr>
        <w:ind w:left="567" w:right="567" w:hanging="141"/>
        <w:jc w:val="both"/>
        <w:rPr>
          <w:rFonts w:ascii="Arial" w:hAnsi="Arial" w:cs="Arial"/>
          <w:b/>
        </w:rPr>
      </w:pPr>
      <w:r w:rsidRPr="008B3B07">
        <w:rPr>
          <w:rFonts w:ascii="Arial" w:hAnsi="Arial" w:cs="Arial"/>
          <w:b/>
        </w:rPr>
        <w:t>Utilities:</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2C0880" w:rsidRPr="008B3B07" w:rsidRDefault="002C0880" w:rsidP="002C0880">
      <w:pPr>
        <w:ind w:left="567" w:right="567"/>
        <w:jc w:val="both"/>
        <w:rPr>
          <w:rFonts w:ascii="Arial" w:hAnsi="Arial" w:cs="Arial"/>
        </w:rPr>
      </w:pPr>
    </w:p>
    <w:p w:rsidR="002C0880" w:rsidRPr="008B3B07" w:rsidRDefault="002C0880" w:rsidP="002C0880">
      <w:pPr>
        <w:ind w:left="426" w:right="567"/>
        <w:jc w:val="both"/>
        <w:rPr>
          <w:rFonts w:ascii="Arial" w:hAnsi="Arial" w:cs="Arial"/>
          <w:b/>
        </w:rPr>
      </w:pPr>
      <w:r w:rsidRPr="008B3B07">
        <w:rPr>
          <w:rFonts w:ascii="Arial" w:hAnsi="Arial" w:cs="Arial"/>
          <w:b/>
        </w:rPr>
        <w:t>Public Events:</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2C0880" w:rsidRPr="008B3B07" w:rsidRDefault="002C0880" w:rsidP="002C0880">
      <w:pPr>
        <w:ind w:left="567" w:right="567"/>
        <w:jc w:val="both"/>
        <w:rPr>
          <w:rFonts w:ascii="Arial" w:hAnsi="Arial" w:cs="Arial"/>
          <w:b/>
        </w:rPr>
      </w:pPr>
    </w:p>
    <w:p w:rsidR="002C0880" w:rsidRPr="008B3B07" w:rsidRDefault="002C0880" w:rsidP="002C0880">
      <w:pPr>
        <w:ind w:left="426" w:right="567"/>
        <w:jc w:val="both"/>
        <w:rPr>
          <w:rFonts w:ascii="Arial" w:hAnsi="Arial" w:cs="Arial"/>
          <w:b/>
        </w:rPr>
      </w:pPr>
      <w:r w:rsidRPr="008B3B07">
        <w:rPr>
          <w:rFonts w:ascii="Arial" w:hAnsi="Arial" w:cs="Arial"/>
          <w:b/>
        </w:rPr>
        <w:t>Advertising:</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sidRPr="008B3B07">
        <w:rPr>
          <w:rFonts w:ascii="Arial" w:hAnsi="Arial" w:cs="Arial"/>
        </w:rPr>
        <w:lastRenderedPageBreak/>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2C0880" w:rsidRPr="008B3B07" w:rsidRDefault="002C0880" w:rsidP="002C0880">
      <w:pPr>
        <w:ind w:left="567" w:right="567"/>
        <w:jc w:val="both"/>
        <w:rPr>
          <w:rFonts w:ascii="Arial" w:hAnsi="Arial" w:cs="Arial"/>
        </w:rPr>
      </w:pPr>
    </w:p>
    <w:p w:rsidR="002C0880" w:rsidRPr="008B3B07" w:rsidRDefault="002C0880" w:rsidP="002C0880">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DF2E26" w:rsidRDefault="00DF2E26" w:rsidP="002C0880">
      <w:pPr>
        <w:ind w:right="567"/>
        <w:jc w:val="both"/>
        <w:rPr>
          <w:rFonts w:ascii="Arial" w:hAnsi="Arial" w:cs="Arial"/>
          <w:b/>
          <w:bCs/>
        </w:rPr>
      </w:pPr>
    </w:p>
    <w:p w:rsidR="00C126D5" w:rsidRDefault="00C126D5" w:rsidP="002C0880">
      <w:pPr>
        <w:ind w:right="567"/>
        <w:jc w:val="both"/>
        <w:rPr>
          <w:rFonts w:ascii="Arial" w:hAnsi="Arial" w:cs="Arial"/>
          <w:b/>
          <w:bCs/>
        </w:rPr>
      </w:pPr>
    </w:p>
    <w:p w:rsidR="00C126D5" w:rsidRDefault="00C126D5" w:rsidP="002C0880">
      <w:pPr>
        <w:ind w:right="567"/>
        <w:jc w:val="both"/>
        <w:rPr>
          <w:rFonts w:ascii="Arial" w:hAnsi="Arial" w:cs="Arial"/>
          <w:b/>
          <w:bCs/>
        </w:rPr>
      </w:pPr>
    </w:p>
    <w:p w:rsidR="00C126D5" w:rsidRDefault="00C126D5" w:rsidP="00C126D5">
      <w:pPr>
        <w:ind w:right="567"/>
        <w:jc w:val="both"/>
        <w:rPr>
          <w:rFonts w:ascii="Arial" w:hAnsi="Arial" w:cs="Arial"/>
          <w:bCs/>
        </w:rPr>
      </w:pPr>
      <w:r>
        <w:rPr>
          <w:rFonts w:ascii="Arial" w:hAnsi="Arial" w:cs="Arial"/>
          <w:b/>
          <w:bCs/>
        </w:rPr>
        <w:t xml:space="preserve">Answer: </w:t>
      </w:r>
      <w:r>
        <w:rPr>
          <w:rFonts w:ascii="Arial" w:hAnsi="Arial" w:cs="Arial"/>
          <w:bCs/>
        </w:rPr>
        <w:t>As it is not possible to answer these questions for the Regional Development output in isolation from the Department of Housing, Local Government and Regional Services as a whole, please refer to the answers provided for Written Question 326.</w:t>
      </w:r>
    </w:p>
    <w:p w:rsidR="00C126D5" w:rsidRPr="00370529" w:rsidRDefault="00C126D5" w:rsidP="002C0880">
      <w:pPr>
        <w:ind w:right="567"/>
        <w:jc w:val="both"/>
        <w:rPr>
          <w:rFonts w:ascii="Arial" w:hAnsi="Arial" w:cs="Arial"/>
          <w:b/>
          <w:bCs/>
        </w:rPr>
      </w:pPr>
    </w:p>
    <w:sectPr w:rsidR="00C126D5" w:rsidRPr="00370529" w:rsidSect="005D781A">
      <w:footerReference w:type="default" r:id="rId7"/>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B93" w:rsidRDefault="00C40B93">
      <w:r>
        <w:separator/>
      </w:r>
    </w:p>
  </w:endnote>
  <w:endnote w:type="continuationSeparator" w:id="0">
    <w:p w:rsidR="00C40B93" w:rsidRDefault="00C40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72815"/>
      <w:docPartObj>
        <w:docPartGallery w:val="Page Numbers (Bottom of Page)"/>
        <w:docPartUnique/>
      </w:docPartObj>
    </w:sdtPr>
    <w:sdtContent>
      <w:p w:rsidR="00C126D5" w:rsidRDefault="005D25AF">
        <w:pPr>
          <w:pStyle w:val="Footer"/>
          <w:jc w:val="center"/>
        </w:pPr>
        <w:fldSimple w:instr=" PAGE   \* MERGEFORMAT ">
          <w:r w:rsidR="00AD35C1">
            <w:rPr>
              <w:noProof/>
            </w:rPr>
            <w:t>1</w:t>
          </w:r>
        </w:fldSimple>
      </w:p>
    </w:sdtContent>
  </w:sdt>
  <w:p w:rsidR="00C126D5" w:rsidRDefault="00C12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B93" w:rsidRDefault="00C40B93">
      <w:r>
        <w:separator/>
      </w:r>
    </w:p>
  </w:footnote>
  <w:footnote w:type="continuationSeparator" w:id="0">
    <w:p w:rsidR="00C40B93" w:rsidRDefault="00C40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B24A2"/>
    <w:rsid w:val="000B668F"/>
    <w:rsid w:val="000D72E5"/>
    <w:rsid w:val="000E2B0A"/>
    <w:rsid w:val="00107225"/>
    <w:rsid w:val="001172B6"/>
    <w:rsid w:val="001A4FC1"/>
    <w:rsid w:val="001F52EC"/>
    <w:rsid w:val="00213341"/>
    <w:rsid w:val="002341BE"/>
    <w:rsid w:val="002505A9"/>
    <w:rsid w:val="002608E6"/>
    <w:rsid w:val="002609C7"/>
    <w:rsid w:val="00273054"/>
    <w:rsid w:val="00294639"/>
    <w:rsid w:val="002951F2"/>
    <w:rsid w:val="002B640E"/>
    <w:rsid w:val="002C0880"/>
    <w:rsid w:val="002D5E3E"/>
    <w:rsid w:val="002E0091"/>
    <w:rsid w:val="002E476F"/>
    <w:rsid w:val="0030052C"/>
    <w:rsid w:val="003075B1"/>
    <w:rsid w:val="00365315"/>
    <w:rsid w:val="00391C25"/>
    <w:rsid w:val="003A3713"/>
    <w:rsid w:val="003C5685"/>
    <w:rsid w:val="003D0185"/>
    <w:rsid w:val="00405006"/>
    <w:rsid w:val="0040736C"/>
    <w:rsid w:val="0046173F"/>
    <w:rsid w:val="00474E58"/>
    <w:rsid w:val="004A31A6"/>
    <w:rsid w:val="004C11E7"/>
    <w:rsid w:val="004D148A"/>
    <w:rsid w:val="004D3131"/>
    <w:rsid w:val="004F314D"/>
    <w:rsid w:val="00530DC7"/>
    <w:rsid w:val="0055377C"/>
    <w:rsid w:val="00561A71"/>
    <w:rsid w:val="005773E5"/>
    <w:rsid w:val="005913BA"/>
    <w:rsid w:val="005A3FD3"/>
    <w:rsid w:val="005C08C8"/>
    <w:rsid w:val="005D25AF"/>
    <w:rsid w:val="005D673C"/>
    <w:rsid w:val="005D781A"/>
    <w:rsid w:val="005E177C"/>
    <w:rsid w:val="006C65FF"/>
    <w:rsid w:val="006D100B"/>
    <w:rsid w:val="006D32C2"/>
    <w:rsid w:val="006D65BF"/>
    <w:rsid w:val="006D7D08"/>
    <w:rsid w:val="00732431"/>
    <w:rsid w:val="00741AFE"/>
    <w:rsid w:val="007E581D"/>
    <w:rsid w:val="00804447"/>
    <w:rsid w:val="00805AA5"/>
    <w:rsid w:val="008131F2"/>
    <w:rsid w:val="008149DF"/>
    <w:rsid w:val="00833BE2"/>
    <w:rsid w:val="00835AE1"/>
    <w:rsid w:val="0085352E"/>
    <w:rsid w:val="0088612C"/>
    <w:rsid w:val="008A6BA4"/>
    <w:rsid w:val="008C407B"/>
    <w:rsid w:val="008C42CF"/>
    <w:rsid w:val="008D3430"/>
    <w:rsid w:val="009040B4"/>
    <w:rsid w:val="00904426"/>
    <w:rsid w:val="00915A1F"/>
    <w:rsid w:val="009419B9"/>
    <w:rsid w:val="009502AB"/>
    <w:rsid w:val="00957E67"/>
    <w:rsid w:val="009A782C"/>
    <w:rsid w:val="009D1817"/>
    <w:rsid w:val="009D304A"/>
    <w:rsid w:val="009E3D7A"/>
    <w:rsid w:val="00A403E5"/>
    <w:rsid w:val="00A41CF2"/>
    <w:rsid w:val="00A54895"/>
    <w:rsid w:val="00A65D36"/>
    <w:rsid w:val="00AB68C1"/>
    <w:rsid w:val="00AC7F35"/>
    <w:rsid w:val="00AD062E"/>
    <w:rsid w:val="00AD2468"/>
    <w:rsid w:val="00AD35C1"/>
    <w:rsid w:val="00B60DAA"/>
    <w:rsid w:val="00B74193"/>
    <w:rsid w:val="00B91335"/>
    <w:rsid w:val="00BA6195"/>
    <w:rsid w:val="00BB7D2A"/>
    <w:rsid w:val="00BE788A"/>
    <w:rsid w:val="00BF0787"/>
    <w:rsid w:val="00BF38DD"/>
    <w:rsid w:val="00BF4C19"/>
    <w:rsid w:val="00C05602"/>
    <w:rsid w:val="00C126D5"/>
    <w:rsid w:val="00C40B93"/>
    <w:rsid w:val="00C44119"/>
    <w:rsid w:val="00C806D3"/>
    <w:rsid w:val="00C963BC"/>
    <w:rsid w:val="00CF32F2"/>
    <w:rsid w:val="00D128F8"/>
    <w:rsid w:val="00D12E96"/>
    <w:rsid w:val="00D25C8B"/>
    <w:rsid w:val="00D57ECD"/>
    <w:rsid w:val="00D91306"/>
    <w:rsid w:val="00D91E0F"/>
    <w:rsid w:val="00DB0879"/>
    <w:rsid w:val="00DB6475"/>
    <w:rsid w:val="00DD0DF2"/>
    <w:rsid w:val="00DF2E26"/>
    <w:rsid w:val="00E44D3B"/>
    <w:rsid w:val="00E92AE6"/>
    <w:rsid w:val="00E93A79"/>
    <w:rsid w:val="00EA7DA7"/>
    <w:rsid w:val="00F05780"/>
    <w:rsid w:val="00F1411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D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link w:val="FooterChar"/>
    <w:uiPriority w:val="99"/>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2341BE"/>
    <w:rPr>
      <w:rFonts w:ascii="Tahoma" w:hAnsi="Tahoma" w:cs="Tahoma"/>
      <w:sz w:val="16"/>
      <w:szCs w:val="16"/>
    </w:rPr>
  </w:style>
  <w:style w:type="character" w:customStyle="1" w:styleId="BalloonTextChar">
    <w:name w:val="Balloon Text Char"/>
    <w:basedOn w:val="DefaultParagraphFont"/>
    <w:link w:val="BalloonText"/>
    <w:rsid w:val="002341BE"/>
    <w:rPr>
      <w:rFonts w:ascii="Tahoma" w:hAnsi="Tahoma" w:cs="Tahoma"/>
      <w:sz w:val="16"/>
      <w:szCs w:val="16"/>
    </w:rPr>
  </w:style>
  <w:style w:type="character" w:customStyle="1" w:styleId="FooterChar">
    <w:name w:val="Footer Char"/>
    <w:basedOn w:val="DefaultParagraphFont"/>
    <w:link w:val="Footer"/>
    <w:uiPriority w:val="99"/>
    <w:rsid w:val="00C126D5"/>
    <w:rPr>
      <w:sz w:val="24"/>
      <w:szCs w:val="24"/>
    </w:rPr>
  </w:style>
</w:styles>
</file>

<file path=word/webSettings.xml><?xml version="1.0" encoding="utf-8"?>
<w:webSettings xmlns:r="http://schemas.openxmlformats.org/officeDocument/2006/relationships" xmlns:w="http://schemas.openxmlformats.org/wordprocessingml/2006/main">
  <w:divs>
    <w:div w:id="511381921">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1837</Words>
  <Characters>8429</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2012-04-11T23:02:00Z</cp:lastPrinted>
  <dcterms:created xsi:type="dcterms:W3CDTF">2012-06-08T01:59:00Z</dcterms:created>
  <dcterms:modified xsi:type="dcterms:W3CDTF">2012-06-08T01:59:00Z</dcterms:modified>
</cp:coreProperties>
</file>