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032ED0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F64533">
        <w:rPr>
          <w:rFonts w:ascii="Arial" w:hAnsi="Arial" w:cs="Arial"/>
          <w:b/>
          <w:sz w:val="28"/>
          <w:szCs w:val="28"/>
        </w:rPr>
        <w:t>3</w:t>
      </w:r>
      <w:r w:rsidR="0025190F">
        <w:rPr>
          <w:rFonts w:ascii="Arial" w:hAnsi="Arial" w:cs="Arial"/>
          <w:b/>
          <w:sz w:val="28"/>
          <w:szCs w:val="28"/>
        </w:rPr>
        <w:t>6</w:t>
      </w:r>
      <w:r w:rsidR="009A0835">
        <w:rPr>
          <w:rFonts w:ascii="Arial" w:hAnsi="Arial" w:cs="Arial"/>
          <w:b/>
          <w:sz w:val="28"/>
          <w:szCs w:val="28"/>
        </w:rPr>
        <w:t>4</w:t>
      </w:r>
    </w:p>
    <w:p w:rsidR="00365315" w:rsidRDefault="00365315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F64533" w:rsidRDefault="00BB7D2A" w:rsidP="00C963BC">
      <w:pPr>
        <w:jc w:val="center"/>
        <w:rPr>
          <w:rFonts w:ascii="Arial" w:hAnsi="Arial" w:cs="Arial"/>
          <w:b/>
        </w:rPr>
      </w:pPr>
      <w:r w:rsidRPr="00F64533">
        <w:rPr>
          <w:rFonts w:ascii="Arial" w:hAnsi="Arial" w:cs="Arial"/>
          <w:b/>
        </w:rPr>
        <w:t>WRITTEN QUESTION</w:t>
      </w:r>
    </w:p>
    <w:p w:rsidR="005D781A" w:rsidRPr="00F64533" w:rsidRDefault="005D781A" w:rsidP="00C963BC">
      <w:pPr>
        <w:pStyle w:val="Header"/>
        <w:tabs>
          <w:tab w:val="clear" w:pos="4320"/>
          <w:tab w:val="clear" w:pos="8640"/>
        </w:tabs>
        <w:ind w:left="141" w:right="850"/>
        <w:jc w:val="both"/>
        <w:rPr>
          <w:rFonts w:ascii="Arial" w:hAnsi="Arial"/>
          <w:sz w:val="24"/>
          <w:szCs w:val="24"/>
        </w:rPr>
      </w:pPr>
    </w:p>
    <w:p w:rsidR="009A0835" w:rsidRPr="008B3B07" w:rsidRDefault="009A0835" w:rsidP="00682F5D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Mills to </w:t>
      </w:r>
      <w:r w:rsidRPr="008B3B0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Chief Minister</w:t>
      </w:r>
      <w:r w:rsidRPr="008B3B07">
        <w:rPr>
          <w:rFonts w:ascii="Arial" w:hAnsi="Arial" w:cs="Arial"/>
        </w:rPr>
        <w:t xml:space="preserve">, in relation to the portfolio areas within the Department </w:t>
      </w:r>
      <w:r>
        <w:rPr>
          <w:rFonts w:ascii="Arial" w:hAnsi="Arial" w:cs="Arial"/>
        </w:rPr>
        <w:t xml:space="preserve">of the Chief Minister. </w:t>
      </w:r>
    </w:p>
    <w:p w:rsidR="009A0835" w:rsidRPr="008B3B07" w:rsidRDefault="009A0835" w:rsidP="00682F5D">
      <w:pPr>
        <w:ind w:right="567"/>
        <w:jc w:val="both"/>
        <w:rPr>
          <w:rFonts w:ascii="Arial" w:hAnsi="Arial" w:cs="Arial"/>
        </w:rPr>
      </w:pPr>
    </w:p>
    <w:p w:rsidR="009A0835" w:rsidRPr="00682F5D" w:rsidRDefault="009A0835" w:rsidP="00682F5D">
      <w:pPr>
        <w:ind w:right="567"/>
        <w:jc w:val="both"/>
        <w:rPr>
          <w:rFonts w:ascii="Arial" w:hAnsi="Arial" w:cs="Arial"/>
          <w:b/>
          <w:sz w:val="22"/>
          <w:szCs w:val="22"/>
        </w:rPr>
      </w:pPr>
      <w:r w:rsidRPr="00682F5D">
        <w:rPr>
          <w:rFonts w:ascii="Arial" w:hAnsi="Arial" w:cs="Arial"/>
          <w:b/>
          <w:sz w:val="22"/>
          <w:szCs w:val="22"/>
        </w:rPr>
        <w:t>HR Questions Agency Specific:</w:t>
      </w:r>
    </w:p>
    <w:p w:rsidR="009A0835" w:rsidRPr="00682F5D" w:rsidRDefault="009A0835" w:rsidP="00682F5D">
      <w:pPr>
        <w:ind w:right="567"/>
        <w:jc w:val="both"/>
        <w:rPr>
          <w:rFonts w:ascii="Arial" w:hAnsi="Arial" w:cs="Arial"/>
          <w:b/>
          <w:sz w:val="22"/>
          <w:szCs w:val="22"/>
        </w:rPr>
      </w:pPr>
    </w:p>
    <w:p w:rsidR="000C6B3E" w:rsidRPr="00682F5D" w:rsidRDefault="009A0835" w:rsidP="00682F5D">
      <w:pPr>
        <w:numPr>
          <w:ilvl w:val="0"/>
          <w:numId w:val="1"/>
        </w:numPr>
        <w:tabs>
          <w:tab w:val="clear" w:pos="720"/>
          <w:tab w:val="num" w:pos="426"/>
        </w:tabs>
        <w:ind w:left="426" w:right="567" w:hanging="426"/>
        <w:jc w:val="both"/>
        <w:rPr>
          <w:rFonts w:ascii="Arial" w:hAnsi="Arial" w:cs="Arial"/>
          <w:b/>
          <w:sz w:val="22"/>
          <w:szCs w:val="22"/>
        </w:rPr>
      </w:pPr>
      <w:r w:rsidRPr="00682F5D">
        <w:rPr>
          <w:rFonts w:ascii="Arial" w:hAnsi="Arial" w:cs="Arial"/>
          <w:b/>
          <w:sz w:val="22"/>
          <w:szCs w:val="22"/>
        </w:rPr>
        <w:t>In the period 01 July 2011 to 31 March 2012, how many staff are employed in the Office of the Chief Minister (Parliament House)?</w:t>
      </w:r>
    </w:p>
    <w:p w:rsidR="000C6B3E" w:rsidRPr="00682F5D" w:rsidRDefault="000C6B3E" w:rsidP="00682F5D">
      <w:pPr>
        <w:ind w:right="567"/>
        <w:jc w:val="both"/>
        <w:rPr>
          <w:rFonts w:ascii="Arial" w:hAnsi="Arial" w:cs="Arial"/>
          <w:b/>
          <w:sz w:val="22"/>
          <w:szCs w:val="22"/>
        </w:rPr>
      </w:pPr>
    </w:p>
    <w:p w:rsidR="009A0835" w:rsidRPr="00682F5D" w:rsidRDefault="00647B42" w:rsidP="00682F5D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6"/>
        <w:rPr>
          <w:rFonts w:ascii="Arial" w:hAnsi="Arial" w:cs="Arial"/>
          <w:b/>
          <w:sz w:val="22"/>
          <w:szCs w:val="22"/>
        </w:rPr>
      </w:pPr>
      <w:r w:rsidRPr="00682F5D">
        <w:rPr>
          <w:rFonts w:ascii="Arial" w:hAnsi="Arial" w:cs="Arial"/>
          <w:b/>
          <w:sz w:val="22"/>
          <w:szCs w:val="22"/>
        </w:rPr>
        <w:t xml:space="preserve">Breakdown by </w:t>
      </w:r>
      <w:r w:rsidR="000C6B3E" w:rsidRPr="00682F5D">
        <w:rPr>
          <w:rFonts w:ascii="Arial" w:hAnsi="Arial" w:cs="Arial"/>
          <w:b/>
          <w:sz w:val="22"/>
          <w:szCs w:val="22"/>
        </w:rPr>
        <w:t>level</w:t>
      </w:r>
      <w:r w:rsidRPr="00682F5D">
        <w:rPr>
          <w:rFonts w:ascii="Arial" w:hAnsi="Arial" w:cs="Arial"/>
          <w:b/>
          <w:sz w:val="22"/>
          <w:szCs w:val="22"/>
        </w:rPr>
        <w:t xml:space="preserve"> and </w:t>
      </w:r>
      <w:r w:rsidR="000C6B3E" w:rsidRPr="00682F5D">
        <w:rPr>
          <w:rFonts w:ascii="Arial" w:hAnsi="Arial" w:cs="Arial"/>
          <w:b/>
          <w:sz w:val="22"/>
          <w:szCs w:val="22"/>
        </w:rPr>
        <w:t>Title</w:t>
      </w:r>
      <w:r w:rsidRPr="00682F5D">
        <w:rPr>
          <w:rFonts w:ascii="Arial" w:hAnsi="Arial" w:cs="Arial"/>
          <w:b/>
          <w:sz w:val="22"/>
          <w:szCs w:val="22"/>
        </w:rPr>
        <w:t xml:space="preserve"> </w:t>
      </w:r>
      <w:r w:rsidR="000C6B3E" w:rsidRPr="00682F5D">
        <w:rPr>
          <w:rFonts w:ascii="Arial" w:hAnsi="Arial" w:cs="Arial"/>
          <w:b/>
          <w:sz w:val="22"/>
          <w:szCs w:val="22"/>
        </w:rPr>
        <w:t xml:space="preserve">by </w:t>
      </w:r>
      <w:r w:rsidRPr="00682F5D">
        <w:rPr>
          <w:rFonts w:ascii="Arial" w:hAnsi="Arial" w:cs="Arial"/>
          <w:b/>
          <w:sz w:val="22"/>
          <w:szCs w:val="22"/>
        </w:rPr>
        <w:t xml:space="preserve">per </w:t>
      </w:r>
      <w:r w:rsidR="000C6B3E" w:rsidRPr="00682F5D">
        <w:rPr>
          <w:rFonts w:ascii="Arial" w:hAnsi="Arial" w:cs="Arial"/>
          <w:b/>
          <w:sz w:val="22"/>
          <w:szCs w:val="22"/>
        </w:rPr>
        <w:t>Minister (eg Organisational Chart)</w:t>
      </w:r>
    </w:p>
    <w:p w:rsidR="009A0835" w:rsidRPr="00682F5D" w:rsidRDefault="009A0835" w:rsidP="00682F5D">
      <w:pPr>
        <w:pStyle w:val="ListParagraph"/>
        <w:ind w:left="0"/>
        <w:rPr>
          <w:rFonts w:ascii="Arial" w:hAnsi="Arial" w:cs="Arial"/>
          <w:sz w:val="22"/>
          <w:szCs w:val="22"/>
          <w:lang w:val="en-AU"/>
        </w:rPr>
      </w:pPr>
    </w:p>
    <w:p w:rsidR="000700E5" w:rsidRDefault="000700E5" w:rsidP="000700E5">
      <w:pPr>
        <w:pStyle w:val="ListParagraph"/>
        <w:ind w:left="294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At 31 March 2012 the following staff are employed in the Office of the Chief Minister, broken down by title, level and staff group:</w:t>
      </w:r>
    </w:p>
    <w:p w:rsidR="000700E5" w:rsidRDefault="000700E5" w:rsidP="000700E5">
      <w:pPr>
        <w:pStyle w:val="ListParagraph"/>
        <w:ind w:left="294"/>
        <w:rPr>
          <w:rFonts w:ascii="Arial" w:hAnsi="Arial" w:cs="Arial"/>
          <w:sz w:val="24"/>
          <w:szCs w:val="24"/>
          <w:lang w:val="en-AU"/>
        </w:rPr>
      </w:pPr>
    </w:p>
    <w:p w:rsidR="000700E5" w:rsidRPr="002F73B0" w:rsidRDefault="000700E5" w:rsidP="000700E5">
      <w:pPr>
        <w:pStyle w:val="ListParagraph"/>
        <w:ind w:left="0"/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Ministerial Support Unit</w:t>
      </w:r>
    </w:p>
    <w:p w:rsidR="000700E5" w:rsidRDefault="000700E5" w:rsidP="000700E5">
      <w:pPr>
        <w:pStyle w:val="ListParagraph"/>
        <w:ind w:left="294"/>
        <w:rPr>
          <w:rFonts w:ascii="Arial" w:hAnsi="Arial" w:cs="Arial"/>
          <w:sz w:val="24"/>
          <w:szCs w:val="24"/>
          <w:lang w:val="en-AU"/>
        </w:rPr>
      </w:pPr>
    </w:p>
    <w:tbl>
      <w:tblPr>
        <w:tblW w:w="6618" w:type="dxa"/>
        <w:tblInd w:w="294" w:type="dxa"/>
        <w:tblLook w:val="04A0"/>
      </w:tblPr>
      <w:tblGrid>
        <w:gridCol w:w="1431"/>
        <w:gridCol w:w="4195"/>
        <w:gridCol w:w="992"/>
      </w:tblGrid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b/>
                <w:lang w:val="en-AU"/>
              </w:rPr>
            </w:pPr>
            <w:r w:rsidRPr="00032ED0">
              <w:rPr>
                <w:rFonts w:ascii="Arial" w:hAnsi="Arial" w:cs="Arial"/>
                <w:b/>
                <w:lang w:val="en-AU"/>
              </w:rPr>
              <w:t>Level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b/>
                <w:lang w:val="en-AU"/>
              </w:rPr>
            </w:pPr>
            <w:r w:rsidRPr="00032ED0">
              <w:rPr>
                <w:rFonts w:ascii="Arial" w:hAnsi="Arial" w:cs="Arial"/>
                <w:b/>
                <w:lang w:val="en-AU"/>
              </w:rPr>
              <w:t>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b/>
                <w:lang w:val="en-AU"/>
              </w:rPr>
            </w:pPr>
            <w:r w:rsidRPr="00032ED0">
              <w:rPr>
                <w:rFonts w:ascii="Arial" w:hAnsi="Arial" w:cs="Arial"/>
                <w:b/>
                <w:lang w:val="en-AU"/>
              </w:rPr>
              <w:t>Head Count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AO1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Administrative Assistant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AO2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Administrative Assistant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2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AO2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Media Monitor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AO3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Ministerial Assistant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AO4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Administrative Assistant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AO4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Administration Officer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AO4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Government Members Liaison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AO4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Ministerial Assistant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AO5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Administration Officer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AO5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Executive Assistant and Projects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2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AO5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Graphic Designer/Desktop Publisher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AO5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Media </w:t>
            </w:r>
            <w:r w:rsidRPr="00032ED0">
              <w:rPr>
                <w:rFonts w:ascii="Arial" w:hAnsi="Arial" w:cs="Arial"/>
                <w:lang w:val="en-AU"/>
              </w:rPr>
              <w:t>M</w:t>
            </w:r>
            <w:r>
              <w:rPr>
                <w:rFonts w:ascii="Arial" w:hAnsi="Arial" w:cs="Arial"/>
                <w:lang w:val="en-AU"/>
              </w:rPr>
              <w:t>onitoring and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AO5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Photographer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AO6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Research Officer Territory 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2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AO6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MSU Community Engagement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AO7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Executive Officer to Chief of Staff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AO7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Team Leader, Media Monitoring and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AO7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Ministerial Support Officer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EO1C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Director Ministerial Support Unit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EO2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Senior Adviser Corporate Services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EO2C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Director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EO6C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Chief of Staff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SAO1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MSU Community Engagement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SAO1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MSU Electorate Liaison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SAO1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Deputy Director, MSU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SAO2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Director Community Liaison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032ED0">
              <w:rPr>
                <w:rFonts w:ascii="Arial" w:hAnsi="Arial" w:cs="Arial"/>
                <w:lang w:val="en-AU"/>
              </w:rPr>
              <w:t>1</w:t>
            </w:r>
          </w:p>
        </w:tc>
      </w:tr>
      <w:tr w:rsidR="000700E5" w:rsidRPr="000A56D5" w:rsidTr="00FC0479"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0700E5">
            <w:pPr>
              <w:pStyle w:val="ListParagraph"/>
              <w:ind w:left="0"/>
              <w:rPr>
                <w:rFonts w:ascii="Arial" w:hAnsi="Arial" w:cs="Arial"/>
                <w:b/>
                <w:lang w:val="en-AU"/>
              </w:rPr>
            </w:pPr>
            <w:r w:rsidRPr="00032ED0">
              <w:rPr>
                <w:rFonts w:ascii="Arial" w:hAnsi="Arial" w:cs="Arial"/>
                <w:b/>
                <w:lang w:val="en-AU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E5" w:rsidRPr="00032ED0" w:rsidRDefault="000700E5" w:rsidP="00FC047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29</w:t>
            </w:r>
          </w:p>
        </w:tc>
      </w:tr>
    </w:tbl>
    <w:p w:rsidR="000700E5" w:rsidRDefault="000700E5" w:rsidP="000700E5">
      <w:pPr>
        <w:pStyle w:val="ListParagraph"/>
        <w:ind w:left="3894"/>
        <w:rPr>
          <w:rFonts w:ascii="Arial" w:hAnsi="Arial" w:cs="Arial"/>
          <w:b/>
        </w:rPr>
      </w:pPr>
    </w:p>
    <w:p w:rsidR="000700E5" w:rsidRDefault="000700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700E5" w:rsidRDefault="000700E5" w:rsidP="000700E5">
      <w:pPr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Chief Minister’s Office – Palmerston</w:t>
      </w:r>
    </w:p>
    <w:p w:rsidR="000700E5" w:rsidRDefault="000700E5" w:rsidP="000700E5">
      <w:pPr>
        <w:ind w:right="567"/>
        <w:jc w:val="both"/>
        <w:rPr>
          <w:rFonts w:ascii="Arial" w:hAnsi="Arial" w:cs="Arial"/>
          <w:b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4244"/>
        <w:gridCol w:w="1373"/>
      </w:tblGrid>
      <w:tr w:rsidR="000700E5" w:rsidRPr="000A56D5" w:rsidTr="00FC0479">
        <w:tc>
          <w:tcPr>
            <w:tcW w:w="1437" w:type="dxa"/>
            <w:shd w:val="clear" w:color="auto" w:fill="auto"/>
          </w:tcPr>
          <w:p w:rsidR="000700E5" w:rsidRPr="0011749D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49D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4244" w:type="dxa"/>
            <w:shd w:val="clear" w:color="auto" w:fill="auto"/>
          </w:tcPr>
          <w:p w:rsidR="000700E5" w:rsidRPr="0011749D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49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73" w:type="dxa"/>
            <w:shd w:val="clear" w:color="auto" w:fill="auto"/>
          </w:tcPr>
          <w:p w:rsidR="000700E5" w:rsidRPr="0011749D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49D">
              <w:rPr>
                <w:rFonts w:ascii="Arial" w:hAnsi="Arial" w:cs="Arial"/>
                <w:b/>
                <w:sz w:val="20"/>
                <w:szCs w:val="20"/>
              </w:rPr>
              <w:t>Head Count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EO1C</w:t>
            </w:r>
          </w:p>
        </w:tc>
        <w:tc>
          <w:tcPr>
            <w:tcW w:w="424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Ministerial Adviser</w:t>
            </w:r>
          </w:p>
        </w:tc>
        <w:tc>
          <w:tcPr>
            <w:tcW w:w="137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SAO2</w:t>
            </w:r>
          </w:p>
        </w:tc>
        <w:tc>
          <w:tcPr>
            <w:tcW w:w="4244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Office Manager, Palmerston Office</w:t>
            </w:r>
          </w:p>
        </w:tc>
        <w:tc>
          <w:tcPr>
            <w:tcW w:w="137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5681" w:type="dxa"/>
            <w:gridSpan w:val="2"/>
            <w:shd w:val="clear" w:color="auto" w:fill="auto"/>
          </w:tcPr>
          <w:p w:rsidR="000700E5" w:rsidRPr="001A2BC3" w:rsidRDefault="000700E5" w:rsidP="000700E5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7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  <w:r w:rsidRPr="001A2BC3">
        <w:rPr>
          <w:rFonts w:ascii="Arial" w:hAnsi="Arial" w:cs="Arial"/>
          <w:b/>
          <w:sz w:val="20"/>
          <w:szCs w:val="20"/>
        </w:rPr>
        <w:t>Chief Minister’s Office – Central Australia</w:t>
      </w: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7"/>
        <w:gridCol w:w="4244"/>
        <w:gridCol w:w="1373"/>
      </w:tblGrid>
      <w:tr w:rsidR="000700E5" w:rsidRPr="001A2BC3" w:rsidTr="00FC0479">
        <w:trPr>
          <w:trHeight w:val="219"/>
        </w:trPr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424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73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Head Count</w:t>
            </w:r>
          </w:p>
        </w:tc>
      </w:tr>
      <w:tr w:rsidR="000700E5" w:rsidRPr="001A2BC3" w:rsidTr="00FC0479">
        <w:trPr>
          <w:trHeight w:val="526"/>
        </w:trPr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AO3</w:t>
            </w:r>
          </w:p>
        </w:tc>
        <w:tc>
          <w:tcPr>
            <w:tcW w:w="424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Administrative Assistant</w:t>
            </w:r>
          </w:p>
        </w:tc>
        <w:tc>
          <w:tcPr>
            <w:tcW w:w="137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AO6</w:t>
            </w:r>
          </w:p>
        </w:tc>
        <w:tc>
          <w:tcPr>
            <w:tcW w:w="424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Ministerial Adviser</w:t>
            </w:r>
          </w:p>
        </w:tc>
        <w:tc>
          <w:tcPr>
            <w:tcW w:w="137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EO1C</w:t>
            </w:r>
          </w:p>
        </w:tc>
        <w:tc>
          <w:tcPr>
            <w:tcW w:w="4244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Senior Adviser</w:t>
            </w:r>
          </w:p>
        </w:tc>
        <w:tc>
          <w:tcPr>
            <w:tcW w:w="137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SAO2</w:t>
            </w:r>
          </w:p>
        </w:tc>
        <w:tc>
          <w:tcPr>
            <w:tcW w:w="4244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Policy Adviser</w:t>
            </w:r>
          </w:p>
        </w:tc>
        <w:tc>
          <w:tcPr>
            <w:tcW w:w="137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5681" w:type="dxa"/>
            <w:gridSpan w:val="2"/>
            <w:shd w:val="clear" w:color="auto" w:fill="auto"/>
          </w:tcPr>
          <w:p w:rsidR="000700E5" w:rsidRPr="001A2BC3" w:rsidRDefault="000700E5" w:rsidP="000700E5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7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  <w:r w:rsidRPr="001A2BC3">
        <w:rPr>
          <w:rFonts w:ascii="Arial" w:hAnsi="Arial" w:cs="Arial"/>
          <w:b/>
          <w:sz w:val="20"/>
          <w:szCs w:val="20"/>
        </w:rPr>
        <w:t>Chief Minister’s Office – Katherine</w:t>
      </w: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4257"/>
        <w:gridCol w:w="1373"/>
      </w:tblGrid>
      <w:tr w:rsidR="000700E5" w:rsidRPr="001A2BC3" w:rsidTr="00FC0479">
        <w:tc>
          <w:tcPr>
            <w:tcW w:w="142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425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7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Head Count</w:t>
            </w:r>
          </w:p>
        </w:tc>
      </w:tr>
      <w:tr w:rsidR="000700E5" w:rsidRPr="001A2BC3" w:rsidTr="00FC0479">
        <w:tc>
          <w:tcPr>
            <w:tcW w:w="142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425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Senior Ministerial Adviser</w:t>
            </w:r>
          </w:p>
        </w:tc>
        <w:tc>
          <w:tcPr>
            <w:tcW w:w="137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5681" w:type="dxa"/>
            <w:gridSpan w:val="2"/>
            <w:shd w:val="clear" w:color="auto" w:fill="auto"/>
          </w:tcPr>
          <w:p w:rsidR="000700E5" w:rsidRPr="001A2BC3" w:rsidRDefault="000700E5" w:rsidP="000700E5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7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  <w:r w:rsidRPr="001A2BC3">
        <w:rPr>
          <w:rFonts w:ascii="Arial" w:hAnsi="Arial" w:cs="Arial"/>
          <w:b/>
          <w:sz w:val="20"/>
          <w:szCs w:val="20"/>
        </w:rPr>
        <w:t>Chief Minister Paul Henderson</w:t>
      </w: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4262"/>
        <w:gridCol w:w="1361"/>
      </w:tblGrid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4262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Head Count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AO6</w:t>
            </w:r>
          </w:p>
        </w:tc>
        <w:tc>
          <w:tcPr>
            <w:tcW w:w="4262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Adviser Multicultural Affairs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AO7</w:t>
            </w:r>
          </w:p>
        </w:tc>
        <w:tc>
          <w:tcPr>
            <w:tcW w:w="4262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Personal Secretary to the Chief Minister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AO7</w:t>
            </w:r>
          </w:p>
        </w:tc>
        <w:tc>
          <w:tcPr>
            <w:tcW w:w="4262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Media and Communications Adviser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EO1C</w:t>
            </w:r>
          </w:p>
        </w:tc>
        <w:tc>
          <w:tcPr>
            <w:tcW w:w="4262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Senior Adviser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EO1C</w:t>
            </w:r>
          </w:p>
        </w:tc>
        <w:tc>
          <w:tcPr>
            <w:tcW w:w="4262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Police Fire and Emergency Services adviser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EO1C</w:t>
            </w:r>
          </w:p>
        </w:tc>
        <w:tc>
          <w:tcPr>
            <w:tcW w:w="4262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Director of Government Strategy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EO2</w:t>
            </w:r>
          </w:p>
        </w:tc>
        <w:tc>
          <w:tcPr>
            <w:tcW w:w="4262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Media Adviser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4262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Senior Ministerial A</w:t>
            </w:r>
            <w:r>
              <w:rPr>
                <w:rFonts w:ascii="Arial" w:hAnsi="Arial" w:cs="Arial"/>
                <w:sz w:val="20"/>
                <w:szCs w:val="20"/>
              </w:rPr>
              <w:t>ssistant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5699" w:type="dxa"/>
            <w:gridSpan w:val="2"/>
            <w:shd w:val="clear" w:color="auto" w:fill="auto"/>
          </w:tcPr>
          <w:p w:rsidR="000700E5" w:rsidRPr="001A2BC3" w:rsidRDefault="000700E5" w:rsidP="000700E5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Deputy Chief </w:t>
      </w:r>
      <w:r w:rsidRPr="001A2BC3">
        <w:rPr>
          <w:rFonts w:ascii="Arial" w:hAnsi="Arial" w:cs="Arial"/>
          <w:b/>
          <w:sz w:val="20"/>
          <w:szCs w:val="20"/>
        </w:rPr>
        <w:t>Minister</w:t>
      </w:r>
      <w:r>
        <w:rPr>
          <w:rFonts w:ascii="Arial" w:hAnsi="Arial" w:cs="Arial"/>
          <w:b/>
          <w:sz w:val="20"/>
          <w:szCs w:val="20"/>
        </w:rPr>
        <w:t xml:space="preserve"> and Treasurer</w:t>
      </w:r>
      <w:r w:rsidRPr="001A2BC3">
        <w:rPr>
          <w:rFonts w:ascii="Arial" w:hAnsi="Arial" w:cs="Arial"/>
          <w:b/>
          <w:sz w:val="20"/>
          <w:szCs w:val="20"/>
        </w:rPr>
        <w:t xml:space="preserve"> Delia Lawrie</w:t>
      </w: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6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4004"/>
        <w:gridCol w:w="1555"/>
      </w:tblGrid>
      <w:tr w:rsidR="000700E5" w:rsidRPr="001A2BC3" w:rsidTr="00FC0479">
        <w:tc>
          <w:tcPr>
            <w:tcW w:w="143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400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555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Head Count</w:t>
            </w:r>
          </w:p>
        </w:tc>
      </w:tr>
      <w:tr w:rsidR="000700E5" w:rsidRPr="001A2BC3" w:rsidTr="00FC0479">
        <w:tc>
          <w:tcPr>
            <w:tcW w:w="143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AO4</w:t>
            </w:r>
          </w:p>
        </w:tc>
        <w:tc>
          <w:tcPr>
            <w:tcW w:w="400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Personal Assistant</w:t>
            </w:r>
          </w:p>
        </w:tc>
        <w:tc>
          <w:tcPr>
            <w:tcW w:w="1555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700E5" w:rsidRPr="001A2BC3" w:rsidTr="00FC0479">
        <w:tc>
          <w:tcPr>
            <w:tcW w:w="143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AO5</w:t>
            </w:r>
          </w:p>
        </w:tc>
        <w:tc>
          <w:tcPr>
            <w:tcW w:w="400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Ministerial Assistant</w:t>
            </w:r>
          </w:p>
        </w:tc>
        <w:tc>
          <w:tcPr>
            <w:tcW w:w="1555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EO1C</w:t>
            </w:r>
          </w:p>
        </w:tc>
        <w:tc>
          <w:tcPr>
            <w:tcW w:w="400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Senior Adviser</w:t>
            </w:r>
          </w:p>
        </w:tc>
        <w:tc>
          <w:tcPr>
            <w:tcW w:w="1555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4004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Treasury Adviser</w:t>
            </w:r>
          </w:p>
        </w:tc>
        <w:tc>
          <w:tcPr>
            <w:tcW w:w="1555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4004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Adviser</w:t>
            </w:r>
          </w:p>
        </w:tc>
        <w:tc>
          <w:tcPr>
            <w:tcW w:w="1555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SAO2</w:t>
            </w:r>
          </w:p>
        </w:tc>
        <w:tc>
          <w:tcPr>
            <w:tcW w:w="4004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Media Adviser</w:t>
            </w:r>
          </w:p>
        </w:tc>
        <w:tc>
          <w:tcPr>
            <w:tcW w:w="1555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5438" w:type="dxa"/>
            <w:gridSpan w:val="2"/>
            <w:shd w:val="clear" w:color="auto" w:fill="auto"/>
          </w:tcPr>
          <w:p w:rsidR="000700E5" w:rsidRPr="001A2BC3" w:rsidRDefault="000700E5" w:rsidP="000700E5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55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0700E5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0700E5" w:rsidRDefault="000700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  <w:r w:rsidRPr="001A2BC3">
        <w:rPr>
          <w:rFonts w:ascii="Arial" w:hAnsi="Arial" w:cs="Arial"/>
          <w:b/>
          <w:sz w:val="20"/>
          <w:szCs w:val="20"/>
        </w:rPr>
        <w:lastRenderedPageBreak/>
        <w:t>Minister Christopher Burns</w:t>
      </w: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4262"/>
        <w:gridCol w:w="1361"/>
      </w:tblGrid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4262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Head Count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AO4</w:t>
            </w:r>
          </w:p>
        </w:tc>
        <w:tc>
          <w:tcPr>
            <w:tcW w:w="4262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Personal Assistant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AO4</w:t>
            </w:r>
          </w:p>
        </w:tc>
        <w:tc>
          <w:tcPr>
            <w:tcW w:w="4262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Ministerial Assistant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AO7</w:t>
            </w:r>
          </w:p>
        </w:tc>
        <w:tc>
          <w:tcPr>
            <w:tcW w:w="4262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Leader of Government Business Adviser and Public Employment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EO1C</w:t>
            </w:r>
          </w:p>
        </w:tc>
        <w:tc>
          <w:tcPr>
            <w:tcW w:w="4262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Senior Adviser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EO1C</w:t>
            </w:r>
          </w:p>
        </w:tc>
        <w:tc>
          <w:tcPr>
            <w:tcW w:w="4262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Ministerial Adviser, Education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4262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Media Adviser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4262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Housing Adviser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5699" w:type="dxa"/>
            <w:gridSpan w:val="2"/>
            <w:shd w:val="clear" w:color="auto" w:fill="auto"/>
          </w:tcPr>
          <w:p w:rsidR="000700E5" w:rsidRPr="001A2BC3" w:rsidRDefault="000700E5" w:rsidP="000700E5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6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  <w:r w:rsidRPr="001A2BC3">
        <w:rPr>
          <w:rFonts w:ascii="Arial" w:hAnsi="Arial" w:cs="Arial"/>
          <w:b/>
          <w:sz w:val="20"/>
          <w:szCs w:val="20"/>
        </w:rPr>
        <w:t>Minister Konstantine Vatskalis</w:t>
      </w: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4154"/>
        <w:gridCol w:w="1491"/>
      </w:tblGrid>
      <w:tr w:rsidR="000700E5" w:rsidRPr="001A2BC3" w:rsidTr="00FC0479">
        <w:tc>
          <w:tcPr>
            <w:tcW w:w="143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415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49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Head Count</w:t>
            </w:r>
          </w:p>
        </w:tc>
      </w:tr>
      <w:tr w:rsidR="000700E5" w:rsidRPr="001A2BC3" w:rsidTr="00FC0479">
        <w:tc>
          <w:tcPr>
            <w:tcW w:w="143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AO4</w:t>
            </w:r>
          </w:p>
        </w:tc>
        <w:tc>
          <w:tcPr>
            <w:tcW w:w="415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Personal Assistant</w:t>
            </w:r>
          </w:p>
        </w:tc>
        <w:tc>
          <w:tcPr>
            <w:tcW w:w="149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700E5" w:rsidRPr="001A2BC3" w:rsidTr="00FC0479">
        <w:tc>
          <w:tcPr>
            <w:tcW w:w="143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AO4</w:t>
            </w:r>
          </w:p>
        </w:tc>
        <w:tc>
          <w:tcPr>
            <w:tcW w:w="415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Ministerial Assistant</w:t>
            </w:r>
          </w:p>
        </w:tc>
        <w:tc>
          <w:tcPr>
            <w:tcW w:w="149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EO1C</w:t>
            </w:r>
          </w:p>
        </w:tc>
        <w:tc>
          <w:tcPr>
            <w:tcW w:w="415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Health Adviser</w:t>
            </w:r>
          </w:p>
        </w:tc>
        <w:tc>
          <w:tcPr>
            <w:tcW w:w="149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EO1C</w:t>
            </w:r>
          </w:p>
        </w:tc>
        <w:tc>
          <w:tcPr>
            <w:tcW w:w="4154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Primary Industry and Fisheries Adviser</w:t>
            </w:r>
          </w:p>
        </w:tc>
        <w:tc>
          <w:tcPr>
            <w:tcW w:w="149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EO1C</w:t>
            </w:r>
          </w:p>
        </w:tc>
        <w:tc>
          <w:tcPr>
            <w:tcW w:w="4154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Senior Adviser</w:t>
            </w:r>
          </w:p>
        </w:tc>
        <w:tc>
          <w:tcPr>
            <w:tcW w:w="149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4154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Adviser – Special Projects Disability Services</w:t>
            </w:r>
          </w:p>
        </w:tc>
        <w:tc>
          <w:tcPr>
            <w:tcW w:w="149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3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4154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Families and Child Services Adviser</w:t>
            </w:r>
          </w:p>
        </w:tc>
        <w:tc>
          <w:tcPr>
            <w:tcW w:w="1491" w:type="dxa"/>
            <w:shd w:val="clear" w:color="auto" w:fill="auto"/>
          </w:tcPr>
          <w:p w:rsidR="000700E5" w:rsidRPr="001A2BC3" w:rsidRDefault="00EC219A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79A6" w:rsidRPr="001A2BC3" w:rsidTr="00FC0479">
        <w:tc>
          <w:tcPr>
            <w:tcW w:w="1433" w:type="dxa"/>
            <w:shd w:val="clear" w:color="auto" w:fill="auto"/>
          </w:tcPr>
          <w:p w:rsidR="008D79A6" w:rsidRPr="001A2BC3" w:rsidRDefault="008D79A6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4154" w:type="dxa"/>
            <w:shd w:val="clear" w:color="auto" w:fill="auto"/>
          </w:tcPr>
          <w:p w:rsidR="008D79A6" w:rsidRPr="001A2BC3" w:rsidRDefault="008D79A6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Adviser</w:t>
            </w:r>
          </w:p>
        </w:tc>
        <w:tc>
          <w:tcPr>
            <w:tcW w:w="1491" w:type="dxa"/>
            <w:shd w:val="clear" w:color="auto" w:fill="auto"/>
          </w:tcPr>
          <w:p w:rsidR="008D79A6" w:rsidRDefault="008D79A6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rPr>
          <w:trHeight w:val="279"/>
        </w:trPr>
        <w:tc>
          <w:tcPr>
            <w:tcW w:w="5587" w:type="dxa"/>
            <w:gridSpan w:val="2"/>
            <w:shd w:val="clear" w:color="auto" w:fill="auto"/>
          </w:tcPr>
          <w:p w:rsidR="000700E5" w:rsidRPr="001A2BC3" w:rsidRDefault="000700E5" w:rsidP="000700E5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91" w:type="dxa"/>
            <w:shd w:val="clear" w:color="auto" w:fill="auto"/>
          </w:tcPr>
          <w:p w:rsidR="000700E5" w:rsidRPr="001A2BC3" w:rsidRDefault="00EC219A" w:rsidP="00FC0479">
            <w:pPr>
              <w:ind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:rsidR="000700E5" w:rsidRPr="001A2BC3" w:rsidRDefault="000700E5" w:rsidP="000700E5">
      <w:pPr>
        <w:ind w:right="567"/>
        <w:jc w:val="both"/>
        <w:rPr>
          <w:rFonts w:ascii="Arial" w:hAnsi="Arial" w:cs="Arial"/>
          <w:sz w:val="20"/>
          <w:szCs w:val="20"/>
        </w:rPr>
      </w:pP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  <w:r w:rsidRPr="001A2BC3">
        <w:rPr>
          <w:rFonts w:ascii="Arial" w:hAnsi="Arial" w:cs="Arial"/>
          <w:b/>
          <w:sz w:val="20"/>
          <w:szCs w:val="20"/>
        </w:rPr>
        <w:t>Minister Robert Knight</w:t>
      </w: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6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3999"/>
        <w:gridCol w:w="1560"/>
      </w:tblGrid>
      <w:tr w:rsidR="000700E5" w:rsidRPr="001A2BC3" w:rsidTr="00FC0479">
        <w:tc>
          <w:tcPr>
            <w:tcW w:w="143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3999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560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Head Count</w:t>
            </w:r>
          </w:p>
        </w:tc>
      </w:tr>
      <w:tr w:rsidR="000700E5" w:rsidRPr="001A2BC3" w:rsidTr="00FC0479">
        <w:tc>
          <w:tcPr>
            <w:tcW w:w="143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AO4</w:t>
            </w:r>
          </w:p>
        </w:tc>
        <w:tc>
          <w:tcPr>
            <w:tcW w:w="3999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Personal Assistant</w:t>
            </w:r>
          </w:p>
        </w:tc>
        <w:tc>
          <w:tcPr>
            <w:tcW w:w="1560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AO7</w:t>
            </w:r>
          </w:p>
        </w:tc>
        <w:tc>
          <w:tcPr>
            <w:tcW w:w="3999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Ministerial Adviser Seniors and Youth</w:t>
            </w:r>
          </w:p>
        </w:tc>
        <w:tc>
          <w:tcPr>
            <w:tcW w:w="1560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EO1C</w:t>
            </w:r>
          </w:p>
        </w:tc>
        <w:tc>
          <w:tcPr>
            <w:tcW w:w="3999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Senior Adviser</w:t>
            </w:r>
          </w:p>
        </w:tc>
        <w:tc>
          <w:tcPr>
            <w:tcW w:w="1560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3999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Media Adviser</w:t>
            </w:r>
          </w:p>
        </w:tc>
        <w:tc>
          <w:tcPr>
            <w:tcW w:w="1560" w:type="dxa"/>
            <w:shd w:val="clear" w:color="auto" w:fill="auto"/>
          </w:tcPr>
          <w:p w:rsidR="000700E5" w:rsidRPr="001A2BC3" w:rsidRDefault="001C7E1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SAO2</w:t>
            </w:r>
          </w:p>
        </w:tc>
        <w:tc>
          <w:tcPr>
            <w:tcW w:w="3999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Justice Adviser</w:t>
            </w:r>
          </w:p>
        </w:tc>
        <w:tc>
          <w:tcPr>
            <w:tcW w:w="1560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4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SAO2</w:t>
            </w:r>
          </w:p>
        </w:tc>
        <w:tc>
          <w:tcPr>
            <w:tcW w:w="3999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Power and Water Corporation Adviser</w:t>
            </w:r>
          </w:p>
        </w:tc>
        <w:tc>
          <w:tcPr>
            <w:tcW w:w="1560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5433" w:type="dxa"/>
            <w:gridSpan w:val="2"/>
            <w:shd w:val="clear" w:color="auto" w:fill="auto"/>
          </w:tcPr>
          <w:p w:rsidR="000700E5" w:rsidRPr="001A2BC3" w:rsidRDefault="000700E5" w:rsidP="000700E5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shd w:val="clear" w:color="auto" w:fill="auto"/>
          </w:tcPr>
          <w:p w:rsidR="000700E5" w:rsidRPr="001A2BC3" w:rsidRDefault="001C7E15" w:rsidP="00FC0479">
            <w:pPr>
              <w:ind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</w:tbl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  <w:r w:rsidRPr="001A2BC3">
        <w:rPr>
          <w:rFonts w:ascii="Arial" w:hAnsi="Arial" w:cs="Arial"/>
          <w:b/>
          <w:sz w:val="20"/>
          <w:szCs w:val="20"/>
        </w:rPr>
        <w:t>Minister Malarndirri McCarthy</w:t>
      </w: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4058"/>
        <w:gridCol w:w="1559"/>
      </w:tblGrid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4058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559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Head Count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AO4</w:t>
            </w:r>
          </w:p>
        </w:tc>
        <w:tc>
          <w:tcPr>
            <w:tcW w:w="4058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Personal Assistant</w:t>
            </w:r>
          </w:p>
        </w:tc>
        <w:tc>
          <w:tcPr>
            <w:tcW w:w="1559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AO6</w:t>
            </w:r>
          </w:p>
        </w:tc>
        <w:tc>
          <w:tcPr>
            <w:tcW w:w="4058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Ministerial Adviser Statehood/Women’s Policy</w:t>
            </w:r>
          </w:p>
        </w:tc>
        <w:tc>
          <w:tcPr>
            <w:tcW w:w="1559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EO1C</w:t>
            </w:r>
          </w:p>
        </w:tc>
        <w:tc>
          <w:tcPr>
            <w:tcW w:w="4058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Senior Adviser</w:t>
            </w:r>
          </w:p>
        </w:tc>
        <w:tc>
          <w:tcPr>
            <w:tcW w:w="1559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4058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Media Adviser</w:t>
            </w:r>
          </w:p>
        </w:tc>
        <w:tc>
          <w:tcPr>
            <w:tcW w:w="1559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5495" w:type="dxa"/>
            <w:gridSpan w:val="2"/>
            <w:shd w:val="clear" w:color="auto" w:fill="auto"/>
          </w:tcPr>
          <w:p w:rsidR="000700E5" w:rsidRPr="001A2BC3" w:rsidRDefault="000700E5" w:rsidP="000700E5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0700E5" w:rsidRPr="001A2BC3" w:rsidRDefault="000700E5" w:rsidP="000700E5">
      <w:pPr>
        <w:ind w:right="567"/>
        <w:jc w:val="both"/>
        <w:rPr>
          <w:rFonts w:ascii="Arial" w:hAnsi="Arial" w:cs="Arial"/>
          <w:sz w:val="20"/>
          <w:szCs w:val="20"/>
        </w:rPr>
      </w:pPr>
    </w:p>
    <w:p w:rsidR="000700E5" w:rsidRPr="001A2BC3" w:rsidRDefault="000700E5" w:rsidP="000700E5">
      <w:pPr>
        <w:ind w:right="567"/>
        <w:jc w:val="both"/>
        <w:rPr>
          <w:rFonts w:ascii="Arial" w:hAnsi="Arial" w:cs="Arial"/>
          <w:sz w:val="20"/>
          <w:szCs w:val="20"/>
        </w:rPr>
      </w:pPr>
    </w:p>
    <w:p w:rsidR="000700E5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0700E5" w:rsidRDefault="000700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  <w:r w:rsidRPr="001A2BC3">
        <w:rPr>
          <w:rFonts w:ascii="Arial" w:hAnsi="Arial" w:cs="Arial"/>
          <w:b/>
          <w:sz w:val="20"/>
          <w:szCs w:val="20"/>
        </w:rPr>
        <w:lastRenderedPageBreak/>
        <w:t>Minister Karl Hampton</w:t>
      </w: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3491"/>
        <w:gridCol w:w="1417"/>
      </w:tblGrid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Head Count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AO4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Personal Assistant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AO4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Ministerial Assistant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EO1C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Senior Adviser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ICT and Climate Change Adviser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4591" w:rsidRPr="001A2BC3" w:rsidTr="00FC0479">
        <w:tc>
          <w:tcPr>
            <w:tcW w:w="1437" w:type="dxa"/>
            <w:shd w:val="clear" w:color="auto" w:fill="auto"/>
          </w:tcPr>
          <w:p w:rsidR="00404591" w:rsidRPr="001A2BC3" w:rsidRDefault="00404591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3491" w:type="dxa"/>
            <w:shd w:val="clear" w:color="auto" w:fill="auto"/>
          </w:tcPr>
          <w:p w:rsidR="00404591" w:rsidRPr="001A2BC3" w:rsidRDefault="00404591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Adviser</w:t>
            </w:r>
          </w:p>
        </w:tc>
        <w:tc>
          <w:tcPr>
            <w:tcW w:w="1417" w:type="dxa"/>
            <w:shd w:val="clear" w:color="auto" w:fill="auto"/>
          </w:tcPr>
          <w:p w:rsidR="00404591" w:rsidRPr="001A2BC3" w:rsidRDefault="00404591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SAO2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Ministerial Adviser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4928" w:type="dxa"/>
            <w:gridSpan w:val="2"/>
            <w:shd w:val="clear" w:color="auto" w:fill="auto"/>
          </w:tcPr>
          <w:p w:rsidR="000700E5" w:rsidRPr="001A2BC3" w:rsidRDefault="000700E5" w:rsidP="000700E5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CD7516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0700E5" w:rsidRDefault="000700E5" w:rsidP="000700E5">
      <w:pPr>
        <w:ind w:right="567"/>
        <w:jc w:val="both"/>
        <w:rPr>
          <w:rFonts w:ascii="Arial" w:hAnsi="Arial" w:cs="Arial"/>
          <w:sz w:val="20"/>
          <w:szCs w:val="20"/>
        </w:rPr>
      </w:pP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  <w:r w:rsidRPr="001A2BC3">
        <w:rPr>
          <w:rFonts w:ascii="Arial" w:hAnsi="Arial" w:cs="Arial"/>
          <w:b/>
          <w:sz w:val="20"/>
          <w:szCs w:val="20"/>
        </w:rPr>
        <w:t>Minister Karl Hampton</w:t>
      </w:r>
      <w:r>
        <w:rPr>
          <w:rFonts w:ascii="Arial" w:hAnsi="Arial" w:cs="Arial"/>
          <w:b/>
          <w:sz w:val="20"/>
          <w:szCs w:val="20"/>
        </w:rPr>
        <w:t xml:space="preserve"> – Alice Springs</w:t>
      </w: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3491"/>
        <w:gridCol w:w="1417"/>
      </w:tblGrid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Head Count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SAO2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Ministerial Adviser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4928" w:type="dxa"/>
            <w:gridSpan w:val="2"/>
            <w:shd w:val="clear" w:color="auto" w:fill="auto"/>
          </w:tcPr>
          <w:p w:rsidR="000700E5" w:rsidRPr="001A2BC3" w:rsidRDefault="000700E5" w:rsidP="000700E5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0700E5" w:rsidRDefault="000700E5" w:rsidP="000700E5">
      <w:pPr>
        <w:ind w:right="567"/>
        <w:jc w:val="both"/>
        <w:rPr>
          <w:rFonts w:ascii="Arial" w:hAnsi="Arial" w:cs="Arial"/>
          <w:sz w:val="20"/>
          <w:szCs w:val="20"/>
        </w:rPr>
      </w:pP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  <w:r w:rsidRPr="001A2BC3">
        <w:rPr>
          <w:rFonts w:ascii="Arial" w:hAnsi="Arial" w:cs="Arial"/>
          <w:b/>
          <w:sz w:val="20"/>
          <w:szCs w:val="20"/>
        </w:rPr>
        <w:t>Minister Gerald McCarthy</w:t>
      </w: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3491"/>
        <w:gridCol w:w="1417"/>
      </w:tblGrid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Head Count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AO4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Personal Assistant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EO1C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Senior Adviser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Arts and Museums Adviser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Media Adviser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SAO2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Planning and Lands Adviser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4928" w:type="dxa"/>
            <w:gridSpan w:val="2"/>
            <w:shd w:val="clear" w:color="auto" w:fill="auto"/>
          </w:tcPr>
          <w:p w:rsidR="000700E5" w:rsidRPr="001A2BC3" w:rsidRDefault="000700E5" w:rsidP="000700E5">
            <w:pPr>
              <w:tabs>
                <w:tab w:val="left" w:pos="3057"/>
              </w:tabs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  <w:r w:rsidRPr="001A2BC3">
        <w:rPr>
          <w:rFonts w:ascii="Arial" w:hAnsi="Arial" w:cs="Arial"/>
          <w:b/>
          <w:sz w:val="20"/>
          <w:szCs w:val="20"/>
        </w:rPr>
        <w:t>Leader of the Opposition</w:t>
      </w: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3491"/>
        <w:gridCol w:w="1417"/>
      </w:tblGrid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Head Count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AO2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Office Transcriber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AO3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Research Assistant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AO4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Corporate Services Assistant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AO5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Media Assistant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AO6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Media Assistant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EO1C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Chief of Staff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Rural, Regional Social Policy Adviser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Senior Adviser Corporate Services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rPr>
          <w:trHeight w:val="349"/>
        </w:trPr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Senior Policy Adviser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SAO2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Senior Policy Adviser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SAO2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Secretary to Shadow Cabinet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SAO2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Legislation Adviser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SAO2</w:t>
            </w:r>
          </w:p>
        </w:tc>
        <w:tc>
          <w:tcPr>
            <w:tcW w:w="3491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Senior Media Adviser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4928" w:type="dxa"/>
            <w:gridSpan w:val="2"/>
            <w:shd w:val="clear" w:color="auto" w:fill="auto"/>
          </w:tcPr>
          <w:p w:rsidR="000700E5" w:rsidRPr="001A2BC3" w:rsidRDefault="000700E5" w:rsidP="000700E5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</w:tbl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0700E5" w:rsidRDefault="000700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  <w:r w:rsidRPr="001A2BC3">
        <w:rPr>
          <w:rFonts w:ascii="Arial" w:hAnsi="Arial" w:cs="Arial"/>
          <w:b/>
          <w:sz w:val="20"/>
          <w:szCs w:val="20"/>
        </w:rPr>
        <w:lastRenderedPageBreak/>
        <w:t>Independent Members</w:t>
      </w:r>
    </w:p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2782"/>
        <w:gridCol w:w="1418"/>
      </w:tblGrid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2782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418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Head Count</w:t>
            </w:r>
          </w:p>
        </w:tc>
      </w:tr>
      <w:tr w:rsidR="000700E5" w:rsidRPr="001A2BC3" w:rsidTr="00FC0479">
        <w:tc>
          <w:tcPr>
            <w:tcW w:w="1437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SAO1</w:t>
            </w:r>
          </w:p>
        </w:tc>
        <w:tc>
          <w:tcPr>
            <w:tcW w:w="2782" w:type="dxa"/>
            <w:shd w:val="clear" w:color="auto" w:fill="auto"/>
          </w:tcPr>
          <w:p w:rsidR="000700E5" w:rsidRPr="001A2BC3" w:rsidRDefault="000700E5" w:rsidP="00FC0479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Adviser to the Independent Members</w:t>
            </w:r>
          </w:p>
        </w:tc>
        <w:tc>
          <w:tcPr>
            <w:tcW w:w="1418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00E5" w:rsidRPr="001A2BC3" w:rsidTr="00FC0479">
        <w:tc>
          <w:tcPr>
            <w:tcW w:w="4219" w:type="dxa"/>
            <w:gridSpan w:val="2"/>
            <w:shd w:val="clear" w:color="auto" w:fill="auto"/>
          </w:tcPr>
          <w:p w:rsidR="000700E5" w:rsidRPr="001A2BC3" w:rsidRDefault="000700E5" w:rsidP="00F03BD6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1A2B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shd w:val="clear" w:color="auto" w:fill="auto"/>
          </w:tcPr>
          <w:p w:rsidR="000700E5" w:rsidRPr="001A2BC3" w:rsidRDefault="000700E5" w:rsidP="00FC0479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B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700E5" w:rsidRPr="001A2BC3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0700E5" w:rsidRPr="009F59B8" w:rsidRDefault="000700E5" w:rsidP="000700E5">
      <w:pPr>
        <w:ind w:right="567"/>
        <w:jc w:val="both"/>
        <w:rPr>
          <w:rFonts w:ascii="Arial" w:hAnsi="Arial" w:cs="Arial"/>
          <w:b/>
          <w:sz w:val="20"/>
          <w:szCs w:val="20"/>
        </w:rPr>
      </w:pPr>
      <w:r w:rsidRPr="009F59B8">
        <w:rPr>
          <w:rFonts w:ascii="Arial" w:hAnsi="Arial" w:cs="Arial"/>
          <w:b/>
          <w:sz w:val="20"/>
          <w:szCs w:val="20"/>
        </w:rPr>
        <w:t>Note: figures include employees on maternity leave, part-time and regional officers</w:t>
      </w:r>
    </w:p>
    <w:p w:rsidR="00AC2E3B" w:rsidRDefault="00AC2E3B">
      <w:pPr>
        <w:rPr>
          <w:rFonts w:ascii="Arial" w:hAnsi="Arial" w:cs="Arial"/>
          <w:b/>
          <w:sz w:val="22"/>
          <w:szCs w:val="22"/>
        </w:rPr>
      </w:pPr>
    </w:p>
    <w:p w:rsidR="00AC2E3B" w:rsidRDefault="00AC2E3B">
      <w:pPr>
        <w:rPr>
          <w:rFonts w:ascii="Arial" w:hAnsi="Arial" w:cs="Arial"/>
          <w:b/>
          <w:sz w:val="22"/>
          <w:szCs w:val="22"/>
        </w:rPr>
      </w:pPr>
    </w:p>
    <w:p w:rsidR="000C6B3E" w:rsidRPr="00682F5D" w:rsidRDefault="009A0835" w:rsidP="00682F5D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 w:right="567" w:hanging="426"/>
        <w:contextualSpacing w:val="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682F5D">
        <w:rPr>
          <w:rFonts w:ascii="Arial" w:hAnsi="Arial" w:cs="Arial"/>
          <w:b/>
          <w:sz w:val="22"/>
          <w:szCs w:val="22"/>
          <w:lang w:val="en-AU"/>
        </w:rPr>
        <w:t>How many staff employed in the Office of the Chief Minister are Permanent Employees of NTG?</w:t>
      </w:r>
    </w:p>
    <w:p w:rsidR="000C6B3E" w:rsidRPr="00682F5D" w:rsidRDefault="000C6B3E" w:rsidP="000C6B3E">
      <w:pPr>
        <w:pStyle w:val="ListParagraph"/>
        <w:ind w:left="294" w:right="567"/>
        <w:contextualSpacing w:val="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:rsidR="009A0835" w:rsidRPr="00682F5D" w:rsidRDefault="000C6B3E" w:rsidP="00682F5D">
      <w:pPr>
        <w:pStyle w:val="ListParagraph"/>
        <w:numPr>
          <w:ilvl w:val="0"/>
          <w:numId w:val="5"/>
        </w:numPr>
        <w:tabs>
          <w:tab w:val="clear" w:pos="720"/>
          <w:tab w:val="num" w:pos="851"/>
        </w:tabs>
        <w:ind w:left="851" w:right="567" w:hanging="425"/>
        <w:contextualSpacing w:val="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682F5D">
        <w:rPr>
          <w:rFonts w:ascii="Arial" w:hAnsi="Arial" w:cs="Arial"/>
          <w:b/>
          <w:sz w:val="22"/>
          <w:szCs w:val="22"/>
          <w:lang w:val="en-AU"/>
        </w:rPr>
        <w:t>Breakdown by level and agency</w:t>
      </w:r>
    </w:p>
    <w:p w:rsidR="002200AB" w:rsidRPr="00682F5D" w:rsidRDefault="002200AB" w:rsidP="003F62D1">
      <w:pPr>
        <w:pStyle w:val="ListParagraph"/>
        <w:ind w:left="0" w:right="567"/>
        <w:contextualSpacing w:val="0"/>
        <w:jc w:val="both"/>
        <w:rPr>
          <w:rFonts w:ascii="Arial" w:hAnsi="Arial" w:cs="Arial"/>
          <w:sz w:val="22"/>
          <w:szCs w:val="22"/>
          <w:lang w:val="en-AU"/>
        </w:rPr>
      </w:pPr>
    </w:p>
    <w:p w:rsidR="003F62D1" w:rsidRPr="00682F5D" w:rsidRDefault="003F62D1" w:rsidP="003F62D1">
      <w:pPr>
        <w:pStyle w:val="ListParagraph"/>
        <w:ind w:left="0" w:right="567"/>
        <w:contextualSpacing w:val="0"/>
        <w:jc w:val="both"/>
        <w:rPr>
          <w:rFonts w:ascii="Arial" w:hAnsi="Arial" w:cs="Arial"/>
          <w:sz w:val="22"/>
          <w:szCs w:val="22"/>
          <w:lang w:val="en-AU"/>
        </w:rPr>
      </w:pPr>
    </w:p>
    <w:p w:rsidR="002822B3" w:rsidRDefault="002822B3" w:rsidP="000700E5">
      <w:pPr>
        <w:pStyle w:val="ListParagraph"/>
        <w:ind w:left="294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 following table outlines permanent NTG Office of the Chief Minister employees broken down by level and agency.</w:t>
      </w:r>
    </w:p>
    <w:p w:rsidR="002822B3" w:rsidRDefault="002822B3" w:rsidP="002822B3">
      <w:pPr>
        <w:pStyle w:val="ListParagraph"/>
        <w:ind w:left="0" w:right="567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1"/>
        <w:gridCol w:w="2131"/>
      </w:tblGrid>
      <w:tr w:rsidR="002822B3" w:rsidRPr="00EE2515" w:rsidTr="002822B3">
        <w:trPr>
          <w:jc w:val="center"/>
        </w:trPr>
        <w:tc>
          <w:tcPr>
            <w:tcW w:w="2131" w:type="dxa"/>
            <w:shd w:val="clear" w:color="auto" w:fill="auto"/>
          </w:tcPr>
          <w:p w:rsidR="002822B3" w:rsidRPr="00476A20" w:rsidRDefault="002822B3" w:rsidP="00070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Nominal Level</w:t>
            </w:r>
          </w:p>
        </w:tc>
        <w:tc>
          <w:tcPr>
            <w:tcW w:w="2131" w:type="dxa"/>
            <w:shd w:val="clear" w:color="auto" w:fill="auto"/>
          </w:tcPr>
          <w:p w:rsidR="002822B3" w:rsidRPr="00476A20" w:rsidRDefault="002822B3" w:rsidP="00070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Nominal Agency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AO1B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NRETAS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2ACS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PWC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NRETAS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PFES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DET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PFES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DBE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DCM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Treasury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DLP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DBE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NRETAS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DBE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DCM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NRETAS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DCM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DCM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LA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DET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DLP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DOR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DBE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DLGH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AO7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DCI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NTTC2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TNT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P3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NRETAS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SAO1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NRETAS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SAO1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DET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SAO1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DET</w:t>
            </w:r>
          </w:p>
        </w:tc>
      </w:tr>
      <w:tr w:rsidR="002822B3" w:rsidRPr="008314EB" w:rsidTr="002822B3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SAO2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3" w:rsidRPr="008314EB" w:rsidRDefault="002822B3" w:rsidP="00070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14EB">
              <w:rPr>
                <w:rFonts w:ascii="Arial" w:hAnsi="Arial" w:cs="Arial"/>
                <w:bCs/>
                <w:sz w:val="20"/>
                <w:szCs w:val="20"/>
              </w:rPr>
              <w:t>DOH</w:t>
            </w:r>
          </w:p>
        </w:tc>
      </w:tr>
    </w:tbl>
    <w:p w:rsidR="002822B3" w:rsidRDefault="002822B3" w:rsidP="002822B3">
      <w:pPr>
        <w:ind w:right="567"/>
        <w:rPr>
          <w:rFonts w:ascii="Arial" w:hAnsi="Arial" w:cs="Arial"/>
          <w:b/>
          <w:sz w:val="28"/>
          <w:szCs w:val="28"/>
        </w:rPr>
      </w:pPr>
    </w:p>
    <w:p w:rsidR="002822B3" w:rsidRPr="00AB5E08" w:rsidRDefault="002822B3" w:rsidP="002822B3">
      <w:pPr>
        <w:ind w:right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TOTAL: 30</w:t>
      </w:r>
    </w:p>
    <w:p w:rsidR="006E1F2E" w:rsidRPr="00682F5D" w:rsidRDefault="006E1F2E" w:rsidP="002822B3">
      <w:pPr>
        <w:pStyle w:val="ListParagraph"/>
        <w:tabs>
          <w:tab w:val="left" w:pos="426"/>
        </w:tabs>
        <w:ind w:left="426" w:right="567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sectPr w:rsidR="006E1F2E" w:rsidRPr="00682F5D" w:rsidSect="00682F5D">
      <w:pgSz w:w="11906" w:h="16838" w:code="9"/>
      <w:pgMar w:top="967" w:right="1800" w:bottom="1440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06" w:rsidRDefault="00C11E06">
      <w:r>
        <w:separator/>
      </w:r>
    </w:p>
  </w:endnote>
  <w:endnote w:type="continuationSeparator" w:id="0">
    <w:p w:rsidR="00C11E06" w:rsidRDefault="00C11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06" w:rsidRDefault="00C11E06">
      <w:r>
        <w:separator/>
      </w:r>
    </w:p>
  </w:footnote>
  <w:footnote w:type="continuationSeparator" w:id="0">
    <w:p w:rsidR="00C11E06" w:rsidRDefault="00C11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0B1"/>
    <w:multiLevelType w:val="hybridMultilevel"/>
    <w:tmpl w:val="2154F5C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15B3A"/>
    <w:multiLevelType w:val="hybridMultilevel"/>
    <w:tmpl w:val="F19C9D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A5455B"/>
    <w:multiLevelType w:val="hybridMultilevel"/>
    <w:tmpl w:val="E97CCF6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ACB0423"/>
    <w:multiLevelType w:val="hybridMultilevel"/>
    <w:tmpl w:val="A31034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14B1E"/>
    <w:rsid w:val="0002458C"/>
    <w:rsid w:val="00031BF2"/>
    <w:rsid w:val="00032ED0"/>
    <w:rsid w:val="000367D8"/>
    <w:rsid w:val="000424E6"/>
    <w:rsid w:val="00044208"/>
    <w:rsid w:val="00047205"/>
    <w:rsid w:val="000503BE"/>
    <w:rsid w:val="00065ECC"/>
    <w:rsid w:val="00066DEF"/>
    <w:rsid w:val="000700E5"/>
    <w:rsid w:val="000701D9"/>
    <w:rsid w:val="00074C29"/>
    <w:rsid w:val="00075364"/>
    <w:rsid w:val="00080641"/>
    <w:rsid w:val="00081E3D"/>
    <w:rsid w:val="000862BE"/>
    <w:rsid w:val="00095287"/>
    <w:rsid w:val="00095CEF"/>
    <w:rsid w:val="00095F5D"/>
    <w:rsid w:val="000962FE"/>
    <w:rsid w:val="00096F36"/>
    <w:rsid w:val="000A0FFE"/>
    <w:rsid w:val="000A56D5"/>
    <w:rsid w:val="000B1918"/>
    <w:rsid w:val="000B24A2"/>
    <w:rsid w:val="000B668F"/>
    <w:rsid w:val="000C5D67"/>
    <w:rsid w:val="000C6B3E"/>
    <w:rsid w:val="000D586D"/>
    <w:rsid w:val="000D72E5"/>
    <w:rsid w:val="000E1C7A"/>
    <w:rsid w:val="000E2B0A"/>
    <w:rsid w:val="000E4321"/>
    <w:rsid w:val="000F3A04"/>
    <w:rsid w:val="000F490C"/>
    <w:rsid w:val="001021CE"/>
    <w:rsid w:val="00107225"/>
    <w:rsid w:val="00113A1C"/>
    <w:rsid w:val="001172B6"/>
    <w:rsid w:val="0011749D"/>
    <w:rsid w:val="0012212E"/>
    <w:rsid w:val="0012421C"/>
    <w:rsid w:val="001265D9"/>
    <w:rsid w:val="00126FA9"/>
    <w:rsid w:val="00137BC6"/>
    <w:rsid w:val="001433ED"/>
    <w:rsid w:val="001467A8"/>
    <w:rsid w:val="0016449F"/>
    <w:rsid w:val="00167292"/>
    <w:rsid w:val="00170BDE"/>
    <w:rsid w:val="001734D2"/>
    <w:rsid w:val="00174C6C"/>
    <w:rsid w:val="00185F63"/>
    <w:rsid w:val="001960E9"/>
    <w:rsid w:val="00197C8C"/>
    <w:rsid w:val="001A2BC3"/>
    <w:rsid w:val="001A4FC1"/>
    <w:rsid w:val="001B3E42"/>
    <w:rsid w:val="001B44D0"/>
    <w:rsid w:val="001B7E11"/>
    <w:rsid w:val="001C3465"/>
    <w:rsid w:val="001C7E15"/>
    <w:rsid w:val="001D6CB6"/>
    <w:rsid w:val="001E095F"/>
    <w:rsid w:val="001E10AB"/>
    <w:rsid w:val="001F52EC"/>
    <w:rsid w:val="001F76D9"/>
    <w:rsid w:val="00201585"/>
    <w:rsid w:val="00207697"/>
    <w:rsid w:val="0021127C"/>
    <w:rsid w:val="00211920"/>
    <w:rsid w:val="00213341"/>
    <w:rsid w:val="002200AB"/>
    <w:rsid w:val="0023601D"/>
    <w:rsid w:val="00240858"/>
    <w:rsid w:val="00241FA2"/>
    <w:rsid w:val="002505A9"/>
    <w:rsid w:val="00250FDA"/>
    <w:rsid w:val="0025190F"/>
    <w:rsid w:val="002534F6"/>
    <w:rsid w:val="002557C4"/>
    <w:rsid w:val="002608E6"/>
    <w:rsid w:val="002609C7"/>
    <w:rsid w:val="00263C63"/>
    <w:rsid w:val="00263FE3"/>
    <w:rsid w:val="00270E45"/>
    <w:rsid w:val="00273054"/>
    <w:rsid w:val="002733AF"/>
    <w:rsid w:val="002822B3"/>
    <w:rsid w:val="002855B5"/>
    <w:rsid w:val="0029153A"/>
    <w:rsid w:val="00294639"/>
    <w:rsid w:val="0029501D"/>
    <w:rsid w:val="002951F2"/>
    <w:rsid w:val="00295E82"/>
    <w:rsid w:val="0029641E"/>
    <w:rsid w:val="002A341F"/>
    <w:rsid w:val="002A4A8D"/>
    <w:rsid w:val="002B0DD3"/>
    <w:rsid w:val="002B640E"/>
    <w:rsid w:val="002C1194"/>
    <w:rsid w:val="002C54C6"/>
    <w:rsid w:val="002C66C8"/>
    <w:rsid w:val="002D1D33"/>
    <w:rsid w:val="002D33C7"/>
    <w:rsid w:val="002D5710"/>
    <w:rsid w:val="002D5E3E"/>
    <w:rsid w:val="002E0091"/>
    <w:rsid w:val="002E0F94"/>
    <w:rsid w:val="002E3ECB"/>
    <w:rsid w:val="002E476F"/>
    <w:rsid w:val="002F73B0"/>
    <w:rsid w:val="0030052C"/>
    <w:rsid w:val="003075B1"/>
    <w:rsid w:val="00316409"/>
    <w:rsid w:val="003207D7"/>
    <w:rsid w:val="0032156B"/>
    <w:rsid w:val="00336576"/>
    <w:rsid w:val="00341E92"/>
    <w:rsid w:val="00347619"/>
    <w:rsid w:val="00347A4D"/>
    <w:rsid w:val="00350CAB"/>
    <w:rsid w:val="003510A4"/>
    <w:rsid w:val="0035618E"/>
    <w:rsid w:val="00365315"/>
    <w:rsid w:val="003664E0"/>
    <w:rsid w:val="00372F29"/>
    <w:rsid w:val="0038238C"/>
    <w:rsid w:val="00384043"/>
    <w:rsid w:val="00391003"/>
    <w:rsid w:val="00391C25"/>
    <w:rsid w:val="00392F61"/>
    <w:rsid w:val="003A1352"/>
    <w:rsid w:val="003A3713"/>
    <w:rsid w:val="003B39DA"/>
    <w:rsid w:val="003B6E40"/>
    <w:rsid w:val="003B73F6"/>
    <w:rsid w:val="003C3EEA"/>
    <w:rsid w:val="003C5685"/>
    <w:rsid w:val="003D0185"/>
    <w:rsid w:val="003D5590"/>
    <w:rsid w:val="003E099D"/>
    <w:rsid w:val="003E5355"/>
    <w:rsid w:val="003F28B2"/>
    <w:rsid w:val="003F2CF6"/>
    <w:rsid w:val="003F409D"/>
    <w:rsid w:val="003F62D1"/>
    <w:rsid w:val="00404591"/>
    <w:rsid w:val="0040498A"/>
    <w:rsid w:val="00405006"/>
    <w:rsid w:val="0040604B"/>
    <w:rsid w:val="0040736C"/>
    <w:rsid w:val="004201EF"/>
    <w:rsid w:val="0042446A"/>
    <w:rsid w:val="0042594A"/>
    <w:rsid w:val="00431D05"/>
    <w:rsid w:val="00431D85"/>
    <w:rsid w:val="00441641"/>
    <w:rsid w:val="004507CF"/>
    <w:rsid w:val="0045373E"/>
    <w:rsid w:val="00455315"/>
    <w:rsid w:val="0046173F"/>
    <w:rsid w:val="0046222B"/>
    <w:rsid w:val="0046408F"/>
    <w:rsid w:val="00474E58"/>
    <w:rsid w:val="00476A20"/>
    <w:rsid w:val="0048024B"/>
    <w:rsid w:val="00482133"/>
    <w:rsid w:val="00486D0A"/>
    <w:rsid w:val="004A31A6"/>
    <w:rsid w:val="004B2BA2"/>
    <w:rsid w:val="004B59E2"/>
    <w:rsid w:val="004C11E7"/>
    <w:rsid w:val="004C20D1"/>
    <w:rsid w:val="004D148A"/>
    <w:rsid w:val="004F314D"/>
    <w:rsid w:val="0051761D"/>
    <w:rsid w:val="005231EF"/>
    <w:rsid w:val="00526106"/>
    <w:rsid w:val="00530DC7"/>
    <w:rsid w:val="005347F8"/>
    <w:rsid w:val="005441C0"/>
    <w:rsid w:val="00553121"/>
    <w:rsid w:val="0055377C"/>
    <w:rsid w:val="00553833"/>
    <w:rsid w:val="005566BE"/>
    <w:rsid w:val="00561A71"/>
    <w:rsid w:val="00571871"/>
    <w:rsid w:val="005773E5"/>
    <w:rsid w:val="005828C2"/>
    <w:rsid w:val="00583C59"/>
    <w:rsid w:val="00586846"/>
    <w:rsid w:val="00586D9B"/>
    <w:rsid w:val="005913BA"/>
    <w:rsid w:val="005A3FD3"/>
    <w:rsid w:val="005B6745"/>
    <w:rsid w:val="005C08C8"/>
    <w:rsid w:val="005C345A"/>
    <w:rsid w:val="005D673C"/>
    <w:rsid w:val="005D781A"/>
    <w:rsid w:val="005E177C"/>
    <w:rsid w:val="005E1DC2"/>
    <w:rsid w:val="005E750F"/>
    <w:rsid w:val="005E7C05"/>
    <w:rsid w:val="005F06C5"/>
    <w:rsid w:val="005F3D68"/>
    <w:rsid w:val="005F4F93"/>
    <w:rsid w:val="005F7AD3"/>
    <w:rsid w:val="0060394B"/>
    <w:rsid w:val="00607B47"/>
    <w:rsid w:val="00612357"/>
    <w:rsid w:val="006134BE"/>
    <w:rsid w:val="0061437A"/>
    <w:rsid w:val="006151C7"/>
    <w:rsid w:val="00615699"/>
    <w:rsid w:val="00621B16"/>
    <w:rsid w:val="006233ED"/>
    <w:rsid w:val="00632C9B"/>
    <w:rsid w:val="00633168"/>
    <w:rsid w:val="0063377A"/>
    <w:rsid w:val="00647B42"/>
    <w:rsid w:val="006659F6"/>
    <w:rsid w:val="00666747"/>
    <w:rsid w:val="006820E0"/>
    <w:rsid w:val="00682F5D"/>
    <w:rsid w:val="0068792F"/>
    <w:rsid w:val="00690C95"/>
    <w:rsid w:val="006914A5"/>
    <w:rsid w:val="00695873"/>
    <w:rsid w:val="00697876"/>
    <w:rsid w:val="006A34AC"/>
    <w:rsid w:val="006B150B"/>
    <w:rsid w:val="006B397E"/>
    <w:rsid w:val="006B5D08"/>
    <w:rsid w:val="006C33CD"/>
    <w:rsid w:val="006C65FF"/>
    <w:rsid w:val="006D100B"/>
    <w:rsid w:val="006D32C2"/>
    <w:rsid w:val="006D3A95"/>
    <w:rsid w:val="006D65BF"/>
    <w:rsid w:val="006D6791"/>
    <w:rsid w:val="006D7D08"/>
    <w:rsid w:val="006E0ACF"/>
    <w:rsid w:val="006E1F2E"/>
    <w:rsid w:val="00721735"/>
    <w:rsid w:val="00722832"/>
    <w:rsid w:val="00732431"/>
    <w:rsid w:val="00741AFE"/>
    <w:rsid w:val="0074439E"/>
    <w:rsid w:val="0074762A"/>
    <w:rsid w:val="00755042"/>
    <w:rsid w:val="00771199"/>
    <w:rsid w:val="00774F46"/>
    <w:rsid w:val="00786D72"/>
    <w:rsid w:val="0078791F"/>
    <w:rsid w:val="00790ECE"/>
    <w:rsid w:val="00792C45"/>
    <w:rsid w:val="00793B48"/>
    <w:rsid w:val="007968B4"/>
    <w:rsid w:val="007A6B45"/>
    <w:rsid w:val="007A72F1"/>
    <w:rsid w:val="007B3F73"/>
    <w:rsid w:val="007B6445"/>
    <w:rsid w:val="007C1036"/>
    <w:rsid w:val="007C1E6C"/>
    <w:rsid w:val="007E581D"/>
    <w:rsid w:val="007F33E8"/>
    <w:rsid w:val="00800A8E"/>
    <w:rsid w:val="00804447"/>
    <w:rsid w:val="00805AA5"/>
    <w:rsid w:val="00806166"/>
    <w:rsid w:val="00810D25"/>
    <w:rsid w:val="008131F2"/>
    <w:rsid w:val="00813951"/>
    <w:rsid w:val="008149DF"/>
    <w:rsid w:val="00817AF6"/>
    <w:rsid w:val="008204DB"/>
    <w:rsid w:val="0082176D"/>
    <w:rsid w:val="00821CCC"/>
    <w:rsid w:val="008230E8"/>
    <w:rsid w:val="00833BE2"/>
    <w:rsid w:val="00834B10"/>
    <w:rsid w:val="00835AE1"/>
    <w:rsid w:val="008522BC"/>
    <w:rsid w:val="0085352E"/>
    <w:rsid w:val="00854D63"/>
    <w:rsid w:val="00855C84"/>
    <w:rsid w:val="00857EC1"/>
    <w:rsid w:val="008617ED"/>
    <w:rsid w:val="008766EF"/>
    <w:rsid w:val="00877E45"/>
    <w:rsid w:val="00880AB1"/>
    <w:rsid w:val="00880DCB"/>
    <w:rsid w:val="00882B0D"/>
    <w:rsid w:val="0088612C"/>
    <w:rsid w:val="0089134E"/>
    <w:rsid w:val="008A6BA4"/>
    <w:rsid w:val="008B0B01"/>
    <w:rsid w:val="008B1651"/>
    <w:rsid w:val="008C407B"/>
    <w:rsid w:val="008C42CF"/>
    <w:rsid w:val="008D1F38"/>
    <w:rsid w:val="008D3430"/>
    <w:rsid w:val="008D6EAB"/>
    <w:rsid w:val="008D79A6"/>
    <w:rsid w:val="008F5BB2"/>
    <w:rsid w:val="009040B4"/>
    <w:rsid w:val="00904426"/>
    <w:rsid w:val="009068E8"/>
    <w:rsid w:val="009141E9"/>
    <w:rsid w:val="00915A1F"/>
    <w:rsid w:val="00917315"/>
    <w:rsid w:val="009237DB"/>
    <w:rsid w:val="00930B7A"/>
    <w:rsid w:val="00940BFE"/>
    <w:rsid w:val="009419B9"/>
    <w:rsid w:val="00941D42"/>
    <w:rsid w:val="00941FBF"/>
    <w:rsid w:val="009456FF"/>
    <w:rsid w:val="009502AB"/>
    <w:rsid w:val="00953921"/>
    <w:rsid w:val="009549D6"/>
    <w:rsid w:val="0095766A"/>
    <w:rsid w:val="00957E67"/>
    <w:rsid w:val="0096411A"/>
    <w:rsid w:val="00965121"/>
    <w:rsid w:val="009743B4"/>
    <w:rsid w:val="00977DAA"/>
    <w:rsid w:val="009928F3"/>
    <w:rsid w:val="00993D9A"/>
    <w:rsid w:val="009A0835"/>
    <w:rsid w:val="009A782C"/>
    <w:rsid w:val="009B4EBA"/>
    <w:rsid w:val="009B5405"/>
    <w:rsid w:val="009B571C"/>
    <w:rsid w:val="009C3392"/>
    <w:rsid w:val="009D1817"/>
    <w:rsid w:val="009D2FC3"/>
    <w:rsid w:val="009D304A"/>
    <w:rsid w:val="009D5961"/>
    <w:rsid w:val="009D682D"/>
    <w:rsid w:val="009E3D7A"/>
    <w:rsid w:val="009F42B7"/>
    <w:rsid w:val="009F77C6"/>
    <w:rsid w:val="00A064B6"/>
    <w:rsid w:val="00A07009"/>
    <w:rsid w:val="00A13BC3"/>
    <w:rsid w:val="00A23F24"/>
    <w:rsid w:val="00A2560E"/>
    <w:rsid w:val="00A403E5"/>
    <w:rsid w:val="00A41CF2"/>
    <w:rsid w:val="00A44F8E"/>
    <w:rsid w:val="00A54895"/>
    <w:rsid w:val="00A5616A"/>
    <w:rsid w:val="00A5639D"/>
    <w:rsid w:val="00A61376"/>
    <w:rsid w:val="00A620B6"/>
    <w:rsid w:val="00A65D36"/>
    <w:rsid w:val="00A67784"/>
    <w:rsid w:val="00A8222D"/>
    <w:rsid w:val="00A977FF"/>
    <w:rsid w:val="00AB1F87"/>
    <w:rsid w:val="00AB2BB9"/>
    <w:rsid w:val="00AB4778"/>
    <w:rsid w:val="00AB5E08"/>
    <w:rsid w:val="00AB68C1"/>
    <w:rsid w:val="00AB7DE3"/>
    <w:rsid w:val="00AC08EF"/>
    <w:rsid w:val="00AC0AF5"/>
    <w:rsid w:val="00AC2E3B"/>
    <w:rsid w:val="00AC7F35"/>
    <w:rsid w:val="00AD062E"/>
    <w:rsid w:val="00AD2468"/>
    <w:rsid w:val="00AD5EAD"/>
    <w:rsid w:val="00AD625D"/>
    <w:rsid w:val="00AD7A24"/>
    <w:rsid w:val="00AE2D52"/>
    <w:rsid w:val="00AE33A4"/>
    <w:rsid w:val="00AE466B"/>
    <w:rsid w:val="00AF3219"/>
    <w:rsid w:val="00B22D17"/>
    <w:rsid w:val="00B42D20"/>
    <w:rsid w:val="00B43435"/>
    <w:rsid w:val="00B562F5"/>
    <w:rsid w:val="00B60DAA"/>
    <w:rsid w:val="00B62924"/>
    <w:rsid w:val="00B64016"/>
    <w:rsid w:val="00B701EF"/>
    <w:rsid w:val="00B74193"/>
    <w:rsid w:val="00B74423"/>
    <w:rsid w:val="00B7484B"/>
    <w:rsid w:val="00B80F67"/>
    <w:rsid w:val="00B8141E"/>
    <w:rsid w:val="00B82C60"/>
    <w:rsid w:val="00B8399C"/>
    <w:rsid w:val="00B91335"/>
    <w:rsid w:val="00B94C42"/>
    <w:rsid w:val="00BA6195"/>
    <w:rsid w:val="00BA64BE"/>
    <w:rsid w:val="00BB5394"/>
    <w:rsid w:val="00BB7992"/>
    <w:rsid w:val="00BB7D2A"/>
    <w:rsid w:val="00BC1F5B"/>
    <w:rsid w:val="00BC7691"/>
    <w:rsid w:val="00BD0DD3"/>
    <w:rsid w:val="00BE35A1"/>
    <w:rsid w:val="00BE3916"/>
    <w:rsid w:val="00BE47C5"/>
    <w:rsid w:val="00BE788A"/>
    <w:rsid w:val="00BF0787"/>
    <w:rsid w:val="00BF24C6"/>
    <w:rsid w:val="00BF38DD"/>
    <w:rsid w:val="00BF4C19"/>
    <w:rsid w:val="00C03401"/>
    <w:rsid w:val="00C03990"/>
    <w:rsid w:val="00C05602"/>
    <w:rsid w:val="00C06518"/>
    <w:rsid w:val="00C06825"/>
    <w:rsid w:val="00C11E06"/>
    <w:rsid w:val="00C1342D"/>
    <w:rsid w:val="00C209CF"/>
    <w:rsid w:val="00C25642"/>
    <w:rsid w:val="00C2670B"/>
    <w:rsid w:val="00C30CBD"/>
    <w:rsid w:val="00C34A64"/>
    <w:rsid w:val="00C359ED"/>
    <w:rsid w:val="00C44119"/>
    <w:rsid w:val="00C47770"/>
    <w:rsid w:val="00C55230"/>
    <w:rsid w:val="00C5578D"/>
    <w:rsid w:val="00C56A9B"/>
    <w:rsid w:val="00C570AA"/>
    <w:rsid w:val="00C575A8"/>
    <w:rsid w:val="00C57A18"/>
    <w:rsid w:val="00C61F38"/>
    <w:rsid w:val="00C63E3C"/>
    <w:rsid w:val="00C74EB3"/>
    <w:rsid w:val="00C94754"/>
    <w:rsid w:val="00C963BC"/>
    <w:rsid w:val="00CB6DCB"/>
    <w:rsid w:val="00CD0ADE"/>
    <w:rsid w:val="00CD31C6"/>
    <w:rsid w:val="00CD7516"/>
    <w:rsid w:val="00CE6E21"/>
    <w:rsid w:val="00CF1CE4"/>
    <w:rsid w:val="00CF32F2"/>
    <w:rsid w:val="00CF46D7"/>
    <w:rsid w:val="00CF78EC"/>
    <w:rsid w:val="00CF7BC4"/>
    <w:rsid w:val="00D016D0"/>
    <w:rsid w:val="00D02677"/>
    <w:rsid w:val="00D10684"/>
    <w:rsid w:val="00D128F8"/>
    <w:rsid w:val="00D12E96"/>
    <w:rsid w:val="00D1657E"/>
    <w:rsid w:val="00D25C8B"/>
    <w:rsid w:val="00D27EFB"/>
    <w:rsid w:val="00D401B5"/>
    <w:rsid w:val="00D45822"/>
    <w:rsid w:val="00D4756C"/>
    <w:rsid w:val="00D56F30"/>
    <w:rsid w:val="00D57ECD"/>
    <w:rsid w:val="00D62CE6"/>
    <w:rsid w:val="00D70E22"/>
    <w:rsid w:val="00D710F1"/>
    <w:rsid w:val="00D74439"/>
    <w:rsid w:val="00D85D81"/>
    <w:rsid w:val="00D86658"/>
    <w:rsid w:val="00D91306"/>
    <w:rsid w:val="00D91E0F"/>
    <w:rsid w:val="00D9342E"/>
    <w:rsid w:val="00D96CB9"/>
    <w:rsid w:val="00DA6EBD"/>
    <w:rsid w:val="00DB0879"/>
    <w:rsid w:val="00DB39C5"/>
    <w:rsid w:val="00DB6475"/>
    <w:rsid w:val="00DC0126"/>
    <w:rsid w:val="00DC1443"/>
    <w:rsid w:val="00DC184A"/>
    <w:rsid w:val="00DC3679"/>
    <w:rsid w:val="00DC3F6C"/>
    <w:rsid w:val="00DD0DF2"/>
    <w:rsid w:val="00DD125B"/>
    <w:rsid w:val="00DE23EE"/>
    <w:rsid w:val="00DF0846"/>
    <w:rsid w:val="00DF2AD7"/>
    <w:rsid w:val="00DF2E26"/>
    <w:rsid w:val="00DF3195"/>
    <w:rsid w:val="00E00E0A"/>
    <w:rsid w:val="00E06850"/>
    <w:rsid w:val="00E07E51"/>
    <w:rsid w:val="00E14B59"/>
    <w:rsid w:val="00E17D86"/>
    <w:rsid w:val="00E3015C"/>
    <w:rsid w:val="00E43BA9"/>
    <w:rsid w:val="00E44D3B"/>
    <w:rsid w:val="00E47CF1"/>
    <w:rsid w:val="00E508DA"/>
    <w:rsid w:val="00E53626"/>
    <w:rsid w:val="00E75F16"/>
    <w:rsid w:val="00E92AE6"/>
    <w:rsid w:val="00E934F1"/>
    <w:rsid w:val="00E93A79"/>
    <w:rsid w:val="00EA7710"/>
    <w:rsid w:val="00EA7A08"/>
    <w:rsid w:val="00EB4E18"/>
    <w:rsid w:val="00EC219A"/>
    <w:rsid w:val="00EE0B2D"/>
    <w:rsid w:val="00EE2515"/>
    <w:rsid w:val="00EE54E0"/>
    <w:rsid w:val="00EE7235"/>
    <w:rsid w:val="00EE7B32"/>
    <w:rsid w:val="00EF0DA6"/>
    <w:rsid w:val="00F03BD6"/>
    <w:rsid w:val="00F05780"/>
    <w:rsid w:val="00F14115"/>
    <w:rsid w:val="00F20DDC"/>
    <w:rsid w:val="00F370E2"/>
    <w:rsid w:val="00F43D4C"/>
    <w:rsid w:val="00F46163"/>
    <w:rsid w:val="00F53A1C"/>
    <w:rsid w:val="00F57016"/>
    <w:rsid w:val="00F64533"/>
    <w:rsid w:val="00F72346"/>
    <w:rsid w:val="00F85AA4"/>
    <w:rsid w:val="00F87F4F"/>
    <w:rsid w:val="00F94A99"/>
    <w:rsid w:val="00F9540D"/>
    <w:rsid w:val="00FA06B3"/>
    <w:rsid w:val="00FA23C5"/>
    <w:rsid w:val="00FA3D64"/>
    <w:rsid w:val="00FA775F"/>
    <w:rsid w:val="00FB1039"/>
    <w:rsid w:val="00FB12D2"/>
    <w:rsid w:val="00FB2917"/>
    <w:rsid w:val="00FE1C1C"/>
    <w:rsid w:val="00FF22EC"/>
    <w:rsid w:val="00FF29D3"/>
    <w:rsid w:val="00FF5403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rsid w:val="00220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E1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1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A28D-6191-4796-AC9A-5948FE89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798</Words>
  <Characters>4552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kriso</cp:lastModifiedBy>
  <cp:revision>2</cp:revision>
  <cp:lastPrinted>2012-06-06T00:43:00Z</cp:lastPrinted>
  <dcterms:created xsi:type="dcterms:W3CDTF">2012-06-08T05:53:00Z</dcterms:created>
  <dcterms:modified xsi:type="dcterms:W3CDTF">2012-06-08T05:53:00Z</dcterms:modified>
</cp:coreProperties>
</file>